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F87BF3" w:rsidRDefault="00850ED0" w:rsidP="00850ED0">
      <w:pPr>
        <w:jc w:val="center"/>
        <w:rPr>
          <w:rFonts w:ascii="Cambria" w:hAnsi="Cambria"/>
          <w:b/>
          <w:sz w:val="32"/>
          <w:szCs w:val="32"/>
          <w:u w:val="single"/>
        </w:rPr>
      </w:pPr>
      <w:r w:rsidRPr="00F87BF3">
        <w:rPr>
          <w:rFonts w:ascii="Cambria" w:hAnsi="Cambria"/>
          <w:b/>
          <w:sz w:val="32"/>
          <w:szCs w:val="32"/>
          <w:u w:val="single"/>
        </w:rPr>
        <w:t>SÍNTESE INFORMATIVA DO EDITAL</w:t>
      </w:r>
    </w:p>
    <w:p w:rsidR="00850ED0" w:rsidRPr="006124D8" w:rsidRDefault="00850ED0" w:rsidP="00850ED0">
      <w:pPr>
        <w:jc w:val="both"/>
        <w:rPr>
          <w:rFonts w:ascii="Cambria" w:hAnsi="Cambria"/>
          <w:sz w:val="26"/>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E29C2" w:rsidRPr="006124D8" w:rsidTr="0039327F">
        <w:tc>
          <w:tcPr>
            <w:tcW w:w="9356" w:type="dxa"/>
            <w:shd w:val="clear" w:color="auto" w:fill="D9D9D9"/>
            <w:vAlign w:val="center"/>
          </w:tcPr>
          <w:p w:rsidR="007E29C2" w:rsidRPr="006124D8" w:rsidRDefault="007E29C2" w:rsidP="006D5D21">
            <w:pPr>
              <w:jc w:val="center"/>
              <w:rPr>
                <w:rFonts w:ascii="Cambria" w:hAnsi="Cambria"/>
                <w:b/>
                <w:sz w:val="26"/>
                <w:szCs w:val="26"/>
              </w:rPr>
            </w:pPr>
            <w:r w:rsidRPr="006124D8">
              <w:rPr>
                <w:rFonts w:ascii="Cambria" w:hAnsi="Cambria"/>
                <w:b/>
                <w:sz w:val="26"/>
                <w:szCs w:val="26"/>
              </w:rPr>
              <w:t xml:space="preserve">EDITAL DA CONCORRÊNCIA PRESENCIAL nº </w:t>
            </w:r>
            <w:r w:rsidR="0006110E">
              <w:rPr>
                <w:rFonts w:ascii="Cambria" w:hAnsi="Cambria"/>
                <w:b/>
                <w:sz w:val="26"/>
                <w:szCs w:val="26"/>
              </w:rPr>
              <w:t>009/2025</w:t>
            </w:r>
          </w:p>
          <w:p w:rsidR="007E29C2" w:rsidRPr="006124D8" w:rsidRDefault="007E29C2" w:rsidP="000172C5">
            <w:pPr>
              <w:jc w:val="center"/>
              <w:rPr>
                <w:rFonts w:ascii="Cambria" w:hAnsi="Cambria"/>
                <w:b/>
                <w:sz w:val="26"/>
                <w:szCs w:val="26"/>
              </w:rPr>
            </w:pPr>
            <w:r w:rsidRPr="006124D8">
              <w:rPr>
                <w:rFonts w:ascii="Cambria" w:hAnsi="Cambria"/>
                <w:b/>
                <w:sz w:val="26"/>
                <w:szCs w:val="26"/>
              </w:rPr>
              <w:t xml:space="preserve">Processo Administrativo Nº </w:t>
            </w:r>
            <w:r w:rsidR="0006110E">
              <w:rPr>
                <w:rFonts w:ascii="Cambria" w:hAnsi="Cambria"/>
                <w:b/>
                <w:sz w:val="26"/>
                <w:szCs w:val="26"/>
              </w:rPr>
              <w:t>044/2025</w:t>
            </w:r>
          </w:p>
        </w:tc>
      </w:tr>
      <w:tr w:rsidR="00961715" w:rsidRPr="006124D8" w:rsidTr="0039327F">
        <w:tc>
          <w:tcPr>
            <w:tcW w:w="9356" w:type="dxa"/>
            <w:shd w:val="clear" w:color="auto" w:fill="auto"/>
            <w:vAlign w:val="center"/>
          </w:tcPr>
          <w:p w:rsidR="00961715" w:rsidRPr="006124D8" w:rsidRDefault="00961715" w:rsidP="00961715">
            <w:pPr>
              <w:jc w:val="both"/>
              <w:rPr>
                <w:rFonts w:ascii="Cambria" w:hAnsi="Cambria"/>
                <w:sz w:val="26"/>
                <w:szCs w:val="26"/>
              </w:rPr>
            </w:pPr>
            <w:r w:rsidRPr="006124D8">
              <w:rPr>
                <w:rFonts w:ascii="Cambria" w:hAnsi="Cambria"/>
                <w:b/>
                <w:sz w:val="26"/>
                <w:szCs w:val="26"/>
              </w:rPr>
              <w:t>OBJETO:</w:t>
            </w:r>
            <w:r w:rsidRPr="006124D8">
              <w:rPr>
                <w:rFonts w:ascii="Cambria" w:hAnsi="Cambria"/>
                <w:sz w:val="26"/>
                <w:szCs w:val="26"/>
              </w:rPr>
              <w:t xml:space="preserve"> </w:t>
            </w:r>
            <w:r w:rsidR="00CB30C6" w:rsidRPr="00CB30C6">
              <w:rPr>
                <w:rFonts w:ascii="Cambria" w:hAnsi="Cambria"/>
                <w:sz w:val="26"/>
                <w:szCs w:val="26"/>
              </w:rPr>
              <w:t xml:space="preserve">Contratação de empresa especializada para execução de serviços de </w:t>
            </w:r>
            <w:r w:rsidR="00487E2C">
              <w:rPr>
                <w:rFonts w:ascii="Cambria" w:hAnsi="Cambria"/>
                <w:sz w:val="26"/>
                <w:szCs w:val="26"/>
              </w:rPr>
              <w:t xml:space="preserve">ampliação da </w:t>
            </w:r>
            <w:r w:rsidR="00264956">
              <w:rPr>
                <w:rFonts w:ascii="Cambria" w:hAnsi="Cambria"/>
                <w:sz w:val="26"/>
                <w:szCs w:val="26"/>
              </w:rPr>
              <w:t xml:space="preserve">EMEIF Professora Tereza Ito </w:t>
            </w:r>
            <w:proofErr w:type="spellStart"/>
            <w:r w:rsidR="00264956">
              <w:rPr>
                <w:rFonts w:ascii="Cambria" w:hAnsi="Cambria"/>
                <w:sz w:val="26"/>
                <w:szCs w:val="26"/>
              </w:rPr>
              <w:t>Polidorio</w:t>
            </w:r>
            <w:proofErr w:type="spellEnd"/>
            <w:r w:rsidR="00264956">
              <w:rPr>
                <w:rFonts w:ascii="Cambria" w:hAnsi="Cambria"/>
                <w:sz w:val="26"/>
                <w:szCs w:val="26"/>
              </w:rPr>
              <w:t xml:space="preserve">, situado na Rua </w:t>
            </w:r>
            <w:proofErr w:type="spellStart"/>
            <w:r w:rsidR="00264956">
              <w:rPr>
                <w:rFonts w:ascii="Cambria" w:hAnsi="Cambria"/>
                <w:sz w:val="26"/>
                <w:szCs w:val="26"/>
              </w:rPr>
              <w:t>Guarucaia</w:t>
            </w:r>
            <w:proofErr w:type="spellEnd"/>
            <w:r w:rsidR="00264956">
              <w:rPr>
                <w:rFonts w:ascii="Cambria" w:hAnsi="Cambria"/>
                <w:sz w:val="26"/>
                <w:szCs w:val="26"/>
              </w:rPr>
              <w:t>, nº 649, Jardim Bela Vista; obra pelo regime de execução indireta</w:t>
            </w:r>
            <w:r w:rsidR="00C12320">
              <w:rPr>
                <w:rFonts w:ascii="Cambria" w:hAnsi="Cambria"/>
                <w:sz w:val="26"/>
                <w:szCs w:val="26"/>
              </w:rPr>
              <w:t>, empreitada por preço global</w:t>
            </w:r>
            <w:r w:rsidR="00CB30C6" w:rsidRPr="00CB30C6">
              <w:rPr>
                <w:rFonts w:ascii="Cambria" w:hAnsi="Cambria"/>
                <w:sz w:val="26"/>
                <w:szCs w:val="26"/>
              </w:rPr>
              <w:t xml:space="preserve"> (com fornecimento de equipamentos, mão de obra e material pela Contratada)</w:t>
            </w:r>
            <w:r w:rsidRPr="006124D8">
              <w:rPr>
                <w:rFonts w:ascii="Cambria" w:hAnsi="Cambria"/>
                <w:sz w:val="26"/>
                <w:szCs w:val="26"/>
              </w:rPr>
              <w:t>.</w:t>
            </w:r>
          </w:p>
        </w:tc>
      </w:tr>
      <w:tr w:rsidR="0050743E" w:rsidRPr="006124D8" w:rsidTr="0039327F">
        <w:tc>
          <w:tcPr>
            <w:tcW w:w="9356" w:type="dxa"/>
            <w:shd w:val="clear" w:color="auto" w:fill="auto"/>
            <w:vAlign w:val="center"/>
          </w:tcPr>
          <w:p w:rsidR="0050743E" w:rsidRPr="006124D8" w:rsidRDefault="0050743E" w:rsidP="00147D91">
            <w:pPr>
              <w:jc w:val="both"/>
              <w:rPr>
                <w:rFonts w:ascii="Cambria" w:hAnsi="Cambria"/>
                <w:sz w:val="26"/>
                <w:szCs w:val="26"/>
              </w:rPr>
            </w:pPr>
            <w:r w:rsidRPr="00AB79F6">
              <w:rPr>
                <w:rFonts w:ascii="Cambria" w:hAnsi="Cambria"/>
                <w:b/>
                <w:sz w:val="26"/>
                <w:szCs w:val="26"/>
              </w:rPr>
              <w:t>FASE DE APRESENTAÇÃO DOS ENVELOPES</w:t>
            </w:r>
            <w:r w:rsidRPr="006124D8">
              <w:rPr>
                <w:rFonts w:ascii="Cambria" w:hAnsi="Cambria"/>
                <w:b/>
                <w:sz w:val="26"/>
                <w:szCs w:val="26"/>
              </w:rPr>
              <w:t>:</w:t>
            </w:r>
            <w:r w:rsidRPr="006124D8">
              <w:rPr>
                <w:rFonts w:ascii="Cambria" w:hAnsi="Cambria"/>
                <w:sz w:val="26"/>
                <w:szCs w:val="26"/>
              </w:rPr>
              <w:t xml:space="preserve"> </w:t>
            </w:r>
            <w:r w:rsidRPr="000C6C39">
              <w:rPr>
                <w:rFonts w:ascii="Cambria" w:hAnsi="Cambria"/>
                <w:sz w:val="26"/>
                <w:szCs w:val="26"/>
              </w:rPr>
              <w:t xml:space="preserve">Das </w:t>
            </w:r>
            <w:r w:rsidR="00147D91">
              <w:rPr>
                <w:rFonts w:ascii="Cambria" w:hAnsi="Cambria"/>
                <w:sz w:val="26"/>
                <w:szCs w:val="26"/>
              </w:rPr>
              <w:t>8</w:t>
            </w:r>
            <w:r w:rsidR="00E45980">
              <w:rPr>
                <w:rFonts w:ascii="Cambria" w:hAnsi="Cambria"/>
                <w:sz w:val="26"/>
                <w:szCs w:val="26"/>
              </w:rPr>
              <w:t>h</w:t>
            </w:r>
            <w:r w:rsidRPr="000C6C39">
              <w:rPr>
                <w:rFonts w:ascii="Cambria" w:hAnsi="Cambria"/>
                <w:sz w:val="26"/>
                <w:szCs w:val="26"/>
              </w:rPr>
              <w:t xml:space="preserve"> do dia </w:t>
            </w:r>
            <w:r w:rsidR="00147D91">
              <w:rPr>
                <w:rFonts w:ascii="Cambria" w:hAnsi="Cambria"/>
                <w:sz w:val="26"/>
                <w:szCs w:val="26"/>
              </w:rPr>
              <w:t>17</w:t>
            </w:r>
            <w:r w:rsidR="00E45980">
              <w:rPr>
                <w:rFonts w:ascii="Cambria" w:hAnsi="Cambria"/>
                <w:sz w:val="26"/>
                <w:szCs w:val="26"/>
              </w:rPr>
              <w:t>/</w:t>
            </w:r>
            <w:r w:rsidR="00147D91">
              <w:rPr>
                <w:rFonts w:ascii="Cambria" w:hAnsi="Cambria"/>
                <w:sz w:val="26"/>
                <w:szCs w:val="26"/>
              </w:rPr>
              <w:t>7</w:t>
            </w:r>
            <w:r w:rsidR="00E45980">
              <w:rPr>
                <w:rFonts w:ascii="Cambria" w:hAnsi="Cambria"/>
                <w:sz w:val="26"/>
                <w:szCs w:val="26"/>
              </w:rPr>
              <w:t>/2025</w:t>
            </w:r>
            <w:r w:rsidRPr="000C6C39">
              <w:rPr>
                <w:rFonts w:ascii="Cambria" w:hAnsi="Cambria"/>
                <w:sz w:val="26"/>
                <w:szCs w:val="26"/>
              </w:rPr>
              <w:t xml:space="preserve"> até às </w:t>
            </w:r>
            <w:r w:rsidR="00147D91">
              <w:rPr>
                <w:rFonts w:ascii="Cambria" w:hAnsi="Cambria"/>
                <w:sz w:val="26"/>
                <w:szCs w:val="26"/>
              </w:rPr>
              <w:t>8</w:t>
            </w:r>
            <w:r w:rsidR="00E45980">
              <w:rPr>
                <w:rFonts w:ascii="Cambria" w:hAnsi="Cambria"/>
                <w:sz w:val="26"/>
                <w:szCs w:val="26"/>
              </w:rPr>
              <w:t>h</w:t>
            </w:r>
            <w:r w:rsidR="00147D91">
              <w:rPr>
                <w:rFonts w:ascii="Cambria" w:hAnsi="Cambria"/>
                <w:sz w:val="26"/>
                <w:szCs w:val="26"/>
              </w:rPr>
              <w:t>50</w:t>
            </w:r>
            <w:r w:rsidR="00E45980">
              <w:rPr>
                <w:rFonts w:ascii="Cambria" w:hAnsi="Cambria"/>
                <w:sz w:val="26"/>
                <w:szCs w:val="26"/>
              </w:rPr>
              <w:t>min</w:t>
            </w:r>
            <w:r w:rsidRPr="000C6C39">
              <w:rPr>
                <w:rFonts w:ascii="Cambria" w:hAnsi="Cambria"/>
                <w:sz w:val="26"/>
                <w:szCs w:val="26"/>
              </w:rPr>
              <w:t xml:space="preserve"> do dia </w:t>
            </w:r>
            <w:r w:rsidR="00147D91">
              <w:rPr>
                <w:rFonts w:ascii="Cambria" w:hAnsi="Cambria"/>
                <w:sz w:val="26"/>
                <w:szCs w:val="26"/>
              </w:rPr>
              <w:t>31</w:t>
            </w:r>
            <w:r w:rsidR="00E45980">
              <w:rPr>
                <w:rFonts w:ascii="Cambria" w:hAnsi="Cambria"/>
                <w:sz w:val="26"/>
                <w:szCs w:val="26"/>
              </w:rPr>
              <w:t>/</w:t>
            </w:r>
            <w:r w:rsidR="00147D91">
              <w:rPr>
                <w:rFonts w:ascii="Cambria" w:hAnsi="Cambria"/>
                <w:sz w:val="26"/>
                <w:szCs w:val="26"/>
              </w:rPr>
              <w:t>7</w:t>
            </w:r>
            <w:r w:rsidR="00E45980">
              <w:rPr>
                <w:rFonts w:ascii="Cambria" w:hAnsi="Cambria"/>
                <w:sz w:val="26"/>
                <w:szCs w:val="26"/>
              </w:rPr>
              <w:t>/2025</w:t>
            </w:r>
          </w:p>
        </w:tc>
      </w:tr>
      <w:tr w:rsidR="0050743E" w:rsidRPr="006124D8" w:rsidTr="0039327F">
        <w:tc>
          <w:tcPr>
            <w:tcW w:w="9356" w:type="dxa"/>
            <w:shd w:val="clear" w:color="auto" w:fill="auto"/>
            <w:vAlign w:val="center"/>
          </w:tcPr>
          <w:p w:rsidR="00E45980" w:rsidRPr="006124D8" w:rsidRDefault="0050743E" w:rsidP="00147D91">
            <w:pPr>
              <w:jc w:val="both"/>
              <w:rPr>
                <w:rFonts w:ascii="Cambria" w:hAnsi="Cambria"/>
                <w:sz w:val="26"/>
                <w:szCs w:val="26"/>
              </w:rPr>
            </w:pPr>
            <w:r w:rsidRPr="006124D8">
              <w:rPr>
                <w:rFonts w:ascii="Cambria" w:hAnsi="Cambria"/>
                <w:b/>
                <w:sz w:val="26"/>
                <w:szCs w:val="26"/>
              </w:rPr>
              <w:t xml:space="preserve">DATA E HORÁRIO </w:t>
            </w:r>
            <w:r>
              <w:rPr>
                <w:rFonts w:ascii="Cambria" w:hAnsi="Cambria"/>
                <w:b/>
                <w:sz w:val="26"/>
                <w:szCs w:val="26"/>
              </w:rPr>
              <w:t xml:space="preserve">DE ABERTURA </w:t>
            </w:r>
            <w:r w:rsidRPr="006124D8">
              <w:rPr>
                <w:rFonts w:ascii="Cambria" w:hAnsi="Cambria"/>
                <w:b/>
                <w:sz w:val="26"/>
                <w:szCs w:val="26"/>
              </w:rPr>
              <w:t>DA SESSÃO PÚBLICA (CREDENCIAMENTO</w:t>
            </w:r>
            <w:r>
              <w:rPr>
                <w:rFonts w:ascii="Cambria" w:hAnsi="Cambria"/>
                <w:b/>
                <w:sz w:val="26"/>
                <w:szCs w:val="26"/>
              </w:rPr>
              <w:t xml:space="preserve">; </w:t>
            </w:r>
            <w:r w:rsidRPr="006124D8">
              <w:rPr>
                <w:rFonts w:ascii="Cambria" w:hAnsi="Cambria"/>
                <w:b/>
                <w:sz w:val="26"/>
                <w:szCs w:val="26"/>
              </w:rPr>
              <w:t>DOS DOCUMENTOS DE HABILITAÇÃO</w:t>
            </w:r>
            <w:r>
              <w:rPr>
                <w:rFonts w:ascii="Cambria" w:hAnsi="Cambria"/>
                <w:b/>
                <w:sz w:val="26"/>
                <w:szCs w:val="26"/>
              </w:rPr>
              <w:t xml:space="preserve">; </w:t>
            </w:r>
            <w:r w:rsidRPr="006124D8">
              <w:rPr>
                <w:rFonts w:ascii="Cambria" w:hAnsi="Cambria"/>
                <w:b/>
                <w:sz w:val="26"/>
                <w:szCs w:val="26"/>
              </w:rPr>
              <w:t xml:space="preserve">FASE DE LANCES; NEGOCIAÇÃO; JULGAMENTO DA PROPOSTA E ENCERRAMENTO DA SESSÃO): </w:t>
            </w:r>
            <w:r w:rsidR="00147D91">
              <w:rPr>
                <w:rFonts w:ascii="Cambria" w:hAnsi="Cambria"/>
                <w:sz w:val="26"/>
                <w:szCs w:val="26"/>
              </w:rPr>
              <w:t>31/7/2025</w:t>
            </w:r>
            <w:r w:rsidRPr="006124D8">
              <w:rPr>
                <w:rFonts w:ascii="Cambria" w:hAnsi="Cambria"/>
                <w:sz w:val="26"/>
                <w:szCs w:val="26"/>
              </w:rPr>
              <w:t xml:space="preserve">, às </w:t>
            </w:r>
            <w:proofErr w:type="gramStart"/>
            <w:r w:rsidR="00147D91">
              <w:rPr>
                <w:rFonts w:ascii="Cambria" w:hAnsi="Cambria"/>
                <w:sz w:val="26"/>
                <w:szCs w:val="26"/>
              </w:rPr>
              <w:t>9h</w:t>
            </w:r>
            <w:proofErr w:type="gramEnd"/>
          </w:p>
        </w:tc>
      </w:tr>
      <w:tr w:rsidR="00FD0894" w:rsidRPr="006124D8" w:rsidTr="0039327F">
        <w:tc>
          <w:tcPr>
            <w:tcW w:w="9356" w:type="dxa"/>
            <w:shd w:val="clear" w:color="auto" w:fill="auto"/>
            <w:vAlign w:val="center"/>
          </w:tcPr>
          <w:p w:rsidR="00FD0894" w:rsidRPr="006124D8" w:rsidRDefault="00FD0894" w:rsidP="00961715">
            <w:pPr>
              <w:jc w:val="both"/>
              <w:rPr>
                <w:rFonts w:ascii="Cambria" w:hAnsi="Cambria"/>
                <w:sz w:val="26"/>
                <w:szCs w:val="26"/>
              </w:rPr>
            </w:pPr>
            <w:r w:rsidRPr="006124D8">
              <w:rPr>
                <w:rFonts w:ascii="Cambria" w:hAnsi="Cambria"/>
                <w:b/>
                <w:sz w:val="26"/>
                <w:szCs w:val="26"/>
              </w:rPr>
              <w:t xml:space="preserve">LOCAL: </w:t>
            </w:r>
            <w:r w:rsidRPr="006124D8">
              <w:rPr>
                <w:rFonts w:ascii="Cambria" w:hAnsi="Cambria"/>
                <w:sz w:val="26"/>
                <w:szCs w:val="26"/>
              </w:rPr>
              <w:t xml:space="preserve">Sala de Licitação – Reunião do Paço Municipal, piso superior, sito a Praça da Bandeira, </w:t>
            </w:r>
            <w:proofErr w:type="gramStart"/>
            <w:r w:rsidRPr="006124D8">
              <w:rPr>
                <w:rFonts w:ascii="Cambria" w:hAnsi="Cambria"/>
                <w:sz w:val="26"/>
                <w:szCs w:val="26"/>
              </w:rPr>
              <w:t>s/n.</w:t>
            </w:r>
            <w:proofErr w:type="gramEnd"/>
            <w:r w:rsidRPr="006124D8">
              <w:rPr>
                <w:rFonts w:ascii="Cambria" w:hAnsi="Cambria"/>
                <w:sz w:val="26"/>
                <w:szCs w:val="26"/>
              </w:rPr>
              <w:t>º, Centro, Álvares Machado/SP.</w:t>
            </w:r>
          </w:p>
        </w:tc>
      </w:tr>
      <w:tr w:rsidR="00FD0894" w:rsidRPr="006124D8" w:rsidTr="0039327F">
        <w:tc>
          <w:tcPr>
            <w:tcW w:w="9356" w:type="dxa"/>
            <w:shd w:val="clear" w:color="auto" w:fill="auto"/>
            <w:vAlign w:val="center"/>
          </w:tcPr>
          <w:p w:rsidR="00FD0894" w:rsidRPr="006124D8" w:rsidRDefault="00FD0894" w:rsidP="00961715">
            <w:pPr>
              <w:jc w:val="both"/>
              <w:rPr>
                <w:rFonts w:ascii="Cambria" w:hAnsi="Cambria"/>
                <w:sz w:val="26"/>
                <w:szCs w:val="26"/>
              </w:rPr>
            </w:pPr>
            <w:r w:rsidRPr="006124D8">
              <w:rPr>
                <w:rFonts w:ascii="Cambria" w:hAnsi="Cambria"/>
                <w:b/>
                <w:sz w:val="26"/>
                <w:szCs w:val="26"/>
              </w:rPr>
              <w:t>SISTEMA DE REGISTRO DE PREÇOS:</w:t>
            </w:r>
            <w:r w:rsidRPr="006124D8">
              <w:rPr>
                <w:rFonts w:ascii="Cambria" w:hAnsi="Cambria"/>
                <w:sz w:val="26"/>
                <w:szCs w:val="26"/>
              </w:rPr>
              <w:t xml:space="preserve"> Não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 xml:space="preserve">RESERVA DE COTA </w:t>
            </w:r>
            <w:r w:rsidRPr="006124D8">
              <w:rPr>
                <w:rStyle w:val="Forte"/>
                <w:rFonts w:ascii="Cambria" w:hAnsi="Cambria"/>
                <w:color w:val="000000"/>
                <w:sz w:val="26"/>
                <w:szCs w:val="26"/>
              </w:rPr>
              <w:t>COOP/EIRELI/EPP/MEI/ME</w:t>
            </w:r>
            <w:r w:rsidRPr="006124D8">
              <w:rPr>
                <w:rFonts w:ascii="Cambria" w:hAnsi="Cambria"/>
                <w:b/>
                <w:sz w:val="26"/>
                <w:szCs w:val="26"/>
              </w:rPr>
              <w:t>:</w:t>
            </w:r>
            <w:r w:rsidRPr="006124D8">
              <w:rPr>
                <w:rFonts w:ascii="Cambria" w:hAnsi="Cambria"/>
                <w:sz w:val="26"/>
                <w:szCs w:val="26"/>
              </w:rPr>
              <w:t xml:space="preserve"> </w:t>
            </w:r>
            <w:r w:rsidRPr="006124D8">
              <w:rPr>
                <w:rFonts w:ascii="Cambria" w:eastAsiaTheme="minorHAnsi" w:hAnsi="Cambria" w:cs="Cambria"/>
                <w:sz w:val="26"/>
                <w:szCs w:val="26"/>
                <w:lang w:eastAsia="en-US"/>
              </w:rPr>
              <w:t>Não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 xml:space="preserve">EXCLUSIVA </w:t>
            </w:r>
            <w:r w:rsidRPr="006124D8">
              <w:rPr>
                <w:rStyle w:val="Forte"/>
                <w:rFonts w:ascii="Cambria" w:hAnsi="Cambria"/>
                <w:color w:val="000000"/>
                <w:sz w:val="26"/>
                <w:szCs w:val="26"/>
              </w:rPr>
              <w:t>COOP/EIRELI/EPP/MEI/ME</w:t>
            </w:r>
            <w:r w:rsidRPr="006124D8">
              <w:rPr>
                <w:rFonts w:ascii="Cambria" w:hAnsi="Cambria"/>
                <w:b/>
                <w:sz w:val="26"/>
                <w:szCs w:val="26"/>
              </w:rPr>
              <w:t>:</w:t>
            </w:r>
            <w:r w:rsidRPr="006124D8">
              <w:rPr>
                <w:rFonts w:ascii="Cambria" w:hAnsi="Cambria"/>
                <w:sz w:val="26"/>
                <w:szCs w:val="26"/>
              </w:rPr>
              <w:t xml:space="preserve"> Não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MARGEM DE PREFERÊNCIA:</w:t>
            </w:r>
            <w:r w:rsidRPr="006124D8">
              <w:rPr>
                <w:rFonts w:ascii="Cambria" w:hAnsi="Cambria"/>
                <w:sz w:val="26"/>
                <w:szCs w:val="26"/>
              </w:rPr>
              <w:t xml:space="preserve"> Não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REDUÇÃO MÍNIMA ENTRE OS LANCES:</w:t>
            </w:r>
            <w:r w:rsidRPr="006124D8">
              <w:rPr>
                <w:rFonts w:ascii="Cambria" w:hAnsi="Cambria"/>
                <w:sz w:val="26"/>
                <w:szCs w:val="26"/>
              </w:rPr>
              <w:t xml:space="preserve"> 0,10% (dez centésimos por cento) sobre o preço global</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MODO DE DISPUTA:</w:t>
            </w:r>
            <w:r w:rsidRPr="006124D8">
              <w:rPr>
                <w:rFonts w:ascii="Cambria" w:hAnsi="Cambria"/>
                <w:sz w:val="26"/>
                <w:szCs w:val="26"/>
              </w:rPr>
              <w:t xml:space="preserve"> Aberto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INVERSÃO DE FASES:</w:t>
            </w:r>
            <w:r w:rsidRPr="006124D8">
              <w:rPr>
                <w:rFonts w:ascii="Cambria" w:hAnsi="Cambria"/>
                <w:sz w:val="26"/>
                <w:szCs w:val="26"/>
              </w:rPr>
              <w:t xml:space="preserve"> Sim</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TIPO (CRITÉRIO DE JULGAMENTO):</w:t>
            </w:r>
            <w:r w:rsidRPr="006124D8">
              <w:rPr>
                <w:rFonts w:ascii="Cambria" w:hAnsi="Cambria"/>
                <w:sz w:val="26"/>
                <w:szCs w:val="26"/>
              </w:rPr>
              <w:t xml:space="preserve"> Menor preço global</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b/>
                <w:sz w:val="26"/>
                <w:szCs w:val="26"/>
              </w:rPr>
            </w:pPr>
            <w:r w:rsidRPr="006124D8">
              <w:rPr>
                <w:rFonts w:ascii="Cambria" w:hAnsi="Cambria"/>
                <w:b/>
                <w:sz w:val="26"/>
                <w:szCs w:val="26"/>
              </w:rPr>
              <w:t>FORMA DE EXECUÇÃO:</w:t>
            </w:r>
            <w:r w:rsidRPr="006124D8">
              <w:rPr>
                <w:rFonts w:ascii="Cambria" w:hAnsi="Cambria"/>
                <w:sz w:val="26"/>
                <w:szCs w:val="26"/>
              </w:rPr>
              <w:t xml:space="preserve"> Obra pelo regime de execução indireta, empreitada por preço global.</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bCs/>
                <w:sz w:val="26"/>
                <w:szCs w:val="26"/>
              </w:rPr>
              <w:t>CERTIFICADO DE REGISTRO CADASTRAL</w:t>
            </w:r>
            <w:r w:rsidRPr="006124D8">
              <w:rPr>
                <w:rFonts w:ascii="Cambria" w:hAnsi="Cambria"/>
                <w:b/>
                <w:sz w:val="26"/>
                <w:szCs w:val="26"/>
              </w:rPr>
              <w:t xml:space="preserve"> (CRC):</w:t>
            </w:r>
            <w:r w:rsidRPr="006124D8">
              <w:rPr>
                <w:rFonts w:ascii="Cambria" w:hAnsi="Cambria"/>
                <w:sz w:val="26"/>
                <w:szCs w:val="26"/>
              </w:rPr>
              <w:t xml:space="preserve"> Não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GARANTIA (PROPOSTA/CONTRATUAL):</w:t>
            </w:r>
            <w:r w:rsidRPr="006124D8">
              <w:rPr>
                <w:rFonts w:ascii="Cambria" w:hAnsi="Cambria"/>
                <w:sz w:val="26"/>
                <w:szCs w:val="26"/>
              </w:rPr>
              <w:t xml:space="preserve"> </w:t>
            </w:r>
            <w:r w:rsidRPr="006124D8">
              <w:rPr>
                <w:rFonts w:ascii="Cambria" w:hAnsi="Cambria"/>
                <w:sz w:val="26"/>
                <w:szCs w:val="26"/>
                <w:u w:val="single"/>
              </w:rPr>
              <w:t>Contratual</w:t>
            </w:r>
            <w:r w:rsidRPr="006124D8">
              <w:rPr>
                <w:rFonts w:ascii="Cambria" w:hAnsi="Cambria"/>
                <w:sz w:val="26"/>
                <w:szCs w:val="26"/>
              </w:rPr>
              <w:t xml:space="preserve">, de 5% do valor total do </w:t>
            </w:r>
            <w:proofErr w:type="gramStart"/>
            <w:r w:rsidRPr="006124D8">
              <w:rPr>
                <w:rFonts w:ascii="Cambria" w:hAnsi="Cambria"/>
                <w:sz w:val="26"/>
                <w:szCs w:val="26"/>
              </w:rPr>
              <w:t>Contrato</w:t>
            </w:r>
            <w:proofErr w:type="gramEnd"/>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VALOR TOTAL ESTIMADO:</w:t>
            </w:r>
            <w:r w:rsidRPr="006124D8">
              <w:rPr>
                <w:rFonts w:ascii="Cambria" w:hAnsi="Cambria"/>
                <w:sz w:val="26"/>
                <w:szCs w:val="26"/>
              </w:rPr>
              <w:t xml:space="preserve"> R$ </w:t>
            </w:r>
            <w:r w:rsidR="006508A9">
              <w:rPr>
                <w:rFonts w:ascii="Cambria" w:hAnsi="Cambria"/>
                <w:sz w:val="26"/>
                <w:szCs w:val="26"/>
              </w:rPr>
              <w:t>662.239,91 (seiscentos e sessenta e dois mil, duzentos e trinta e nove reais e noventa e um centavos</w:t>
            </w:r>
            <w:proofErr w:type="gramStart"/>
            <w:r w:rsidR="006508A9">
              <w:rPr>
                <w:rFonts w:ascii="Cambria" w:hAnsi="Cambria"/>
                <w:sz w:val="26"/>
                <w:szCs w:val="26"/>
              </w:rPr>
              <w:t>)</w:t>
            </w:r>
            <w:proofErr w:type="gramEnd"/>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b/>
                <w:sz w:val="26"/>
                <w:szCs w:val="26"/>
              </w:rPr>
            </w:pPr>
            <w:r w:rsidRPr="006124D8">
              <w:rPr>
                <w:rFonts w:ascii="Cambria" w:hAnsi="Cambria"/>
                <w:b/>
                <w:sz w:val="26"/>
                <w:szCs w:val="26"/>
              </w:rPr>
              <w:t>RECURSOS FINANCEIROS (DOTAÇÕES ORÇAMENTÁRIAS):</w:t>
            </w:r>
          </w:p>
          <w:p w:rsidR="00FD0894" w:rsidRPr="006124D8" w:rsidRDefault="00FD0894" w:rsidP="00907348">
            <w:pPr>
              <w:jc w:val="both"/>
              <w:rPr>
                <w:rFonts w:ascii="Cambria" w:hAnsi="Cambria"/>
                <w:sz w:val="26"/>
                <w:szCs w:val="26"/>
              </w:rPr>
            </w:pPr>
            <w:r w:rsidRPr="006124D8">
              <w:rPr>
                <w:rFonts w:ascii="Cambria" w:hAnsi="Cambria"/>
                <w:sz w:val="26"/>
                <w:szCs w:val="26"/>
              </w:rPr>
              <w:t>– Categoria Econômica: 44.90.51.00.00.00 – Obras e Instalações.</w:t>
            </w:r>
          </w:p>
          <w:p w:rsidR="00FD0894" w:rsidRPr="006124D8" w:rsidRDefault="00FD0894" w:rsidP="00E17E80">
            <w:pPr>
              <w:jc w:val="both"/>
              <w:rPr>
                <w:rFonts w:ascii="Cambria" w:hAnsi="Cambria"/>
                <w:sz w:val="26"/>
                <w:szCs w:val="26"/>
              </w:rPr>
            </w:pPr>
            <w:r w:rsidRPr="006124D8">
              <w:rPr>
                <w:rFonts w:ascii="Cambria" w:hAnsi="Cambria"/>
                <w:sz w:val="26"/>
                <w:szCs w:val="26"/>
              </w:rPr>
              <w:t xml:space="preserve">– </w:t>
            </w:r>
            <w:r w:rsidRPr="006124D8">
              <w:rPr>
                <w:rFonts w:ascii="Cambria" w:hAnsi="Cambria"/>
                <w:sz w:val="26"/>
                <w:szCs w:val="26"/>
                <w:u w:val="single"/>
              </w:rPr>
              <w:t xml:space="preserve">R$ </w:t>
            </w:r>
            <w:r w:rsidR="00E17E80">
              <w:rPr>
                <w:rFonts w:ascii="Cambria" w:hAnsi="Cambria"/>
                <w:sz w:val="26"/>
                <w:szCs w:val="26"/>
                <w:u w:val="single"/>
              </w:rPr>
              <w:t>662</w:t>
            </w:r>
            <w:r>
              <w:rPr>
                <w:rFonts w:ascii="Cambria" w:hAnsi="Cambria"/>
                <w:sz w:val="26"/>
                <w:szCs w:val="26"/>
                <w:u w:val="single"/>
              </w:rPr>
              <w:t>.</w:t>
            </w:r>
            <w:r w:rsidR="00E17E80">
              <w:rPr>
                <w:rFonts w:ascii="Cambria" w:hAnsi="Cambria"/>
                <w:sz w:val="26"/>
                <w:szCs w:val="26"/>
                <w:u w:val="single"/>
              </w:rPr>
              <w:t>239</w:t>
            </w:r>
            <w:r w:rsidRPr="006124D8">
              <w:rPr>
                <w:rFonts w:ascii="Cambria" w:hAnsi="Cambria"/>
                <w:sz w:val="26"/>
                <w:szCs w:val="26"/>
                <w:u w:val="single"/>
              </w:rPr>
              <w:t>,</w:t>
            </w:r>
            <w:r w:rsidR="00E17E80">
              <w:rPr>
                <w:rFonts w:ascii="Cambria" w:hAnsi="Cambria"/>
                <w:sz w:val="26"/>
                <w:szCs w:val="26"/>
                <w:u w:val="single"/>
              </w:rPr>
              <w:t>91</w:t>
            </w:r>
            <w:r w:rsidRPr="006124D8">
              <w:rPr>
                <w:rFonts w:ascii="Cambria" w:hAnsi="Cambria"/>
                <w:sz w:val="26"/>
                <w:szCs w:val="26"/>
                <w:u w:val="single"/>
              </w:rPr>
              <w:t xml:space="preserve"> / Fonte </w:t>
            </w:r>
            <w:proofErr w:type="gramStart"/>
            <w:r>
              <w:rPr>
                <w:rFonts w:ascii="Cambria" w:hAnsi="Cambria"/>
                <w:sz w:val="26"/>
                <w:szCs w:val="26"/>
                <w:u w:val="single"/>
              </w:rPr>
              <w:t>2</w:t>
            </w:r>
            <w:proofErr w:type="gramEnd"/>
            <w:r w:rsidRPr="006124D8">
              <w:rPr>
                <w:rFonts w:ascii="Cambria" w:hAnsi="Cambria"/>
                <w:sz w:val="26"/>
                <w:szCs w:val="26"/>
                <w:u w:val="single"/>
              </w:rPr>
              <w:t xml:space="preserve"> (Recurso </w:t>
            </w:r>
            <w:r>
              <w:rPr>
                <w:rFonts w:ascii="Cambria" w:hAnsi="Cambria"/>
                <w:sz w:val="26"/>
                <w:szCs w:val="26"/>
                <w:u w:val="single"/>
              </w:rPr>
              <w:t>Estadual</w:t>
            </w:r>
            <w:r w:rsidR="00E17E80">
              <w:rPr>
                <w:rFonts w:ascii="Cambria" w:hAnsi="Cambria"/>
                <w:sz w:val="26"/>
                <w:szCs w:val="26"/>
                <w:u w:val="single"/>
              </w:rPr>
              <w:t xml:space="preserve"> – FUNDEB</w:t>
            </w:r>
            <w:r w:rsidRPr="006124D8">
              <w:rPr>
                <w:rFonts w:ascii="Cambria" w:hAnsi="Cambria"/>
                <w:sz w:val="26"/>
                <w:szCs w:val="26"/>
                <w:u w:val="single"/>
              </w:rPr>
              <w:t>)</w:t>
            </w:r>
            <w:r w:rsidRPr="006124D8">
              <w:rPr>
                <w:rFonts w:ascii="Cambria" w:hAnsi="Cambria"/>
                <w:sz w:val="26"/>
                <w:szCs w:val="26"/>
              </w:rPr>
              <w:t>.</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VISITA/VISTORIA TÉCNICA:</w:t>
            </w:r>
            <w:r w:rsidRPr="006124D8">
              <w:rPr>
                <w:rFonts w:ascii="Cambria" w:hAnsi="Cambria"/>
                <w:sz w:val="26"/>
                <w:szCs w:val="26"/>
              </w:rPr>
              <w:t xml:space="preserve"> Facultativa.</w:t>
            </w:r>
          </w:p>
        </w:tc>
      </w:tr>
      <w:tr w:rsidR="00FD0894" w:rsidRPr="00E17E80" w:rsidTr="0039327F">
        <w:tc>
          <w:tcPr>
            <w:tcW w:w="9356" w:type="dxa"/>
            <w:shd w:val="clear" w:color="auto" w:fill="auto"/>
            <w:vAlign w:val="center"/>
          </w:tcPr>
          <w:p w:rsidR="00FD0894" w:rsidRPr="00E17E80" w:rsidRDefault="00FD0894" w:rsidP="00147D91">
            <w:pPr>
              <w:jc w:val="both"/>
              <w:rPr>
                <w:rFonts w:ascii="Cambria" w:hAnsi="Cambria"/>
                <w:sz w:val="26"/>
                <w:szCs w:val="26"/>
              </w:rPr>
            </w:pPr>
            <w:r w:rsidRPr="00E17E80">
              <w:rPr>
                <w:rFonts w:ascii="Cambria" w:hAnsi="Cambria"/>
                <w:b/>
                <w:sz w:val="26"/>
                <w:szCs w:val="26"/>
              </w:rPr>
              <w:t>DA CONSULTA, ESCLARECIMENTO E IMPUGNAÇÕES:</w:t>
            </w:r>
            <w:r w:rsidRPr="00E17E80">
              <w:rPr>
                <w:rFonts w:ascii="Cambria" w:hAnsi="Cambria"/>
                <w:sz w:val="26"/>
                <w:szCs w:val="26"/>
              </w:rPr>
              <w:t xml:space="preserve"> </w:t>
            </w:r>
            <w:r w:rsidRPr="00E17E80">
              <w:rPr>
                <w:rFonts w:ascii="Cambria" w:hAnsi="Cambria" w:cs="Arial"/>
                <w:sz w:val="26"/>
                <w:szCs w:val="26"/>
              </w:rPr>
              <w:t xml:space="preserve">Por escrito, por via postal, no endereço indicado neste </w:t>
            </w:r>
            <w:r w:rsidRPr="00E17E80">
              <w:rPr>
                <w:rFonts w:ascii="Cambria" w:hAnsi="Cambria" w:cs="Arial"/>
                <w:bCs/>
                <w:sz w:val="26"/>
                <w:szCs w:val="26"/>
              </w:rPr>
              <w:t xml:space="preserve">Edital </w:t>
            </w:r>
            <w:r w:rsidRPr="00E17E80">
              <w:rPr>
                <w:rFonts w:ascii="Cambria" w:hAnsi="Cambria" w:cs="Arial"/>
                <w:b/>
                <w:bCs/>
                <w:sz w:val="26"/>
                <w:szCs w:val="26"/>
                <w:u w:val="single"/>
              </w:rPr>
              <w:t>ou</w:t>
            </w:r>
            <w:r w:rsidRPr="00E17E80">
              <w:rPr>
                <w:rFonts w:ascii="Cambria" w:hAnsi="Cambria" w:cs="Arial"/>
                <w:bCs/>
                <w:sz w:val="26"/>
                <w:szCs w:val="26"/>
              </w:rPr>
              <w:t xml:space="preserve"> por correio eletrônico </w:t>
            </w:r>
            <w:hyperlink r:id="rId9" w:history="1">
              <w:r w:rsidRPr="00E17E80">
                <w:rPr>
                  <w:rStyle w:val="Hyperlink"/>
                  <w:rFonts w:ascii="Cambria" w:hAnsi="Cambria" w:cs="Arial"/>
                  <w:bCs/>
                  <w:sz w:val="26"/>
                  <w:szCs w:val="26"/>
                </w:rPr>
                <w:t>licitacao@alvaresmachado.sp.gov.br</w:t>
              </w:r>
            </w:hyperlink>
            <w:r w:rsidRPr="00E17E80">
              <w:rPr>
                <w:rFonts w:ascii="Cambria" w:hAnsi="Cambria"/>
                <w:sz w:val="26"/>
                <w:szCs w:val="26"/>
              </w:rPr>
              <w:t xml:space="preserve">. </w:t>
            </w:r>
            <w:r w:rsidRPr="00E17E80">
              <w:rPr>
                <w:rFonts w:ascii="Cambria" w:hAnsi="Cambria" w:cs="Arial"/>
                <w:sz w:val="26"/>
                <w:szCs w:val="26"/>
                <w:u w:val="single"/>
              </w:rPr>
              <w:t xml:space="preserve">O prazo é de </w:t>
            </w:r>
            <w:r w:rsidRPr="00E17E80">
              <w:rPr>
                <w:rFonts w:ascii="Cambria" w:hAnsi="Cambria"/>
                <w:b/>
                <w:sz w:val="26"/>
                <w:szCs w:val="26"/>
                <w:u w:val="single"/>
              </w:rPr>
              <w:t xml:space="preserve">até </w:t>
            </w:r>
            <w:r w:rsidR="00147D91">
              <w:rPr>
                <w:rFonts w:ascii="Cambria" w:hAnsi="Cambria"/>
                <w:b/>
                <w:sz w:val="26"/>
                <w:szCs w:val="26"/>
                <w:u w:val="single"/>
              </w:rPr>
              <w:t>28</w:t>
            </w:r>
            <w:r w:rsidRPr="00E17E80">
              <w:rPr>
                <w:rFonts w:ascii="Cambria" w:hAnsi="Cambria"/>
                <w:b/>
                <w:sz w:val="26"/>
                <w:szCs w:val="26"/>
                <w:u w:val="single"/>
              </w:rPr>
              <w:t>/</w:t>
            </w:r>
            <w:r w:rsidR="00147D91">
              <w:rPr>
                <w:rFonts w:ascii="Cambria" w:hAnsi="Cambria"/>
                <w:b/>
                <w:sz w:val="26"/>
                <w:szCs w:val="26"/>
                <w:u w:val="single"/>
              </w:rPr>
              <w:t>7</w:t>
            </w:r>
            <w:r w:rsidRPr="00E17E80">
              <w:rPr>
                <w:rFonts w:ascii="Cambria" w:hAnsi="Cambria"/>
                <w:b/>
                <w:sz w:val="26"/>
                <w:szCs w:val="26"/>
                <w:u w:val="single"/>
              </w:rPr>
              <w:t>/2025</w:t>
            </w:r>
            <w:r w:rsidRPr="00E17E80">
              <w:rPr>
                <w:rFonts w:ascii="Cambria" w:hAnsi="Cambria"/>
                <w:sz w:val="26"/>
                <w:szCs w:val="26"/>
                <w:u w:val="single"/>
              </w:rPr>
              <w:t xml:space="preserve"> (</w:t>
            </w:r>
            <w:proofErr w:type="gramStart"/>
            <w:r w:rsidRPr="00E17E80">
              <w:rPr>
                <w:rFonts w:ascii="Cambria" w:hAnsi="Cambria"/>
                <w:sz w:val="26"/>
                <w:szCs w:val="26"/>
                <w:u w:val="single"/>
              </w:rPr>
              <w:t>3</w:t>
            </w:r>
            <w:proofErr w:type="gramEnd"/>
            <w:r w:rsidRPr="00E17E80">
              <w:rPr>
                <w:rFonts w:ascii="Cambria" w:hAnsi="Cambria"/>
                <w:sz w:val="26"/>
                <w:szCs w:val="26"/>
                <w:u w:val="single"/>
              </w:rPr>
              <w:t xml:space="preserve"> dias úteis antes da data estabelecida).</w:t>
            </w:r>
          </w:p>
        </w:tc>
      </w:tr>
    </w:tbl>
    <w:p w:rsidR="00E74E99" w:rsidRDefault="00E74E99" w:rsidP="00E17E80">
      <w:pPr>
        <w:jc w:val="both"/>
        <w:rPr>
          <w:rFonts w:ascii="Cambria" w:hAnsi="Cambria" w:cs="Courier New"/>
          <w:color w:val="000000"/>
          <w:sz w:val="26"/>
          <w:szCs w:val="26"/>
        </w:rPr>
      </w:pPr>
    </w:p>
    <w:p w:rsidR="00E17E80" w:rsidRPr="00E17E80" w:rsidRDefault="00E17E80" w:rsidP="00E17E80">
      <w:pPr>
        <w:jc w:val="both"/>
        <w:rPr>
          <w:rFonts w:ascii="Cambria" w:hAnsi="Cambria" w:cs="Courier New"/>
          <w:color w:val="000000"/>
          <w:sz w:val="26"/>
          <w:szCs w:val="26"/>
        </w:rPr>
      </w:pPr>
    </w:p>
    <w:p w:rsidR="00850ED0" w:rsidRPr="002E63E1" w:rsidRDefault="00850ED0" w:rsidP="00850ED0">
      <w:pPr>
        <w:jc w:val="center"/>
        <w:rPr>
          <w:rFonts w:ascii="Cambria" w:hAnsi="Cambria" w:cs="Courier New"/>
          <w:b/>
          <w:color w:val="000000"/>
          <w:sz w:val="32"/>
          <w:szCs w:val="32"/>
          <w:u w:val="single"/>
        </w:rPr>
      </w:pPr>
      <w:r w:rsidRPr="002E63E1">
        <w:rPr>
          <w:rFonts w:ascii="Cambria" w:hAnsi="Cambria" w:cs="Courier New"/>
          <w:b/>
          <w:color w:val="000000"/>
          <w:sz w:val="32"/>
          <w:szCs w:val="32"/>
          <w:u w:val="single"/>
        </w:rPr>
        <w:lastRenderedPageBreak/>
        <w:t>SUMÁRIO</w:t>
      </w:r>
    </w:p>
    <w:p w:rsidR="00850ED0" w:rsidRPr="002E63E1" w:rsidRDefault="00850ED0" w:rsidP="00850ED0">
      <w:pPr>
        <w:jc w:val="both"/>
        <w:rPr>
          <w:rFonts w:ascii="Cambria" w:hAnsi="Cambria" w:cs="Courier New"/>
          <w:color w:val="000000"/>
          <w:sz w:val="26"/>
          <w:szCs w:val="26"/>
        </w:rPr>
      </w:pPr>
    </w:p>
    <w:p w:rsidR="00850ED0" w:rsidRPr="002E63E1" w:rsidRDefault="00850ED0" w:rsidP="00850ED0">
      <w:pPr>
        <w:jc w:val="both"/>
        <w:rPr>
          <w:rFonts w:ascii="Cambria" w:hAnsi="Cambria" w:cs="Courier New"/>
          <w:color w:val="000000"/>
          <w:sz w:val="26"/>
          <w:szCs w:val="26"/>
        </w:rPr>
      </w:pPr>
      <w:proofErr w:type="gramStart"/>
      <w:r w:rsidRPr="002E63E1">
        <w:rPr>
          <w:rFonts w:ascii="Cambria" w:hAnsi="Cambria" w:cs="Courier New"/>
          <w:b/>
          <w:color w:val="000000"/>
          <w:sz w:val="26"/>
          <w:szCs w:val="26"/>
        </w:rPr>
        <w:t>PREÂMBULO</w:t>
      </w:r>
      <w:r w:rsidRPr="002E63E1">
        <w:rPr>
          <w:rFonts w:ascii="Cambria" w:hAnsi="Cambria" w:cs="Courier New"/>
          <w:color w:val="000000"/>
          <w:sz w:val="26"/>
          <w:szCs w:val="26"/>
        </w:rPr>
        <w:t xml:space="preserve"> ...</w:t>
      </w:r>
      <w:proofErr w:type="gramEnd"/>
      <w:r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Pr="002E63E1">
        <w:rPr>
          <w:rFonts w:ascii="Cambria" w:hAnsi="Cambria" w:cs="Courier New"/>
          <w:color w:val="000000"/>
          <w:sz w:val="26"/>
          <w:szCs w:val="26"/>
        </w:rPr>
        <w:t>.................................................</w:t>
      </w:r>
      <w:r w:rsidR="00DC16DC"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Pr="002E63E1">
        <w:rPr>
          <w:rFonts w:ascii="Cambria" w:hAnsi="Cambria" w:cs="Courier New"/>
          <w:color w:val="000000"/>
          <w:sz w:val="26"/>
          <w:szCs w:val="26"/>
        </w:rPr>
        <w:t>1</w:t>
      </w:r>
      <w:proofErr w:type="gramEnd"/>
    </w:p>
    <w:p w:rsidR="00850ED0" w:rsidRPr="002E63E1" w:rsidRDefault="00850ED0" w:rsidP="00850ED0">
      <w:pPr>
        <w:jc w:val="both"/>
        <w:rPr>
          <w:rFonts w:ascii="Cambria" w:hAnsi="Cambria" w:cs="Courier New"/>
          <w:b/>
          <w:color w:val="000000"/>
          <w:sz w:val="26"/>
          <w:szCs w:val="26"/>
        </w:rPr>
      </w:pPr>
    </w:p>
    <w:p w:rsidR="00850ED0" w:rsidRPr="002E63E1" w:rsidRDefault="009E0E8F" w:rsidP="00850ED0">
      <w:pPr>
        <w:jc w:val="both"/>
        <w:rPr>
          <w:rFonts w:ascii="Cambria" w:hAnsi="Cambria" w:cs="Courier New"/>
          <w:color w:val="000000"/>
          <w:sz w:val="26"/>
          <w:szCs w:val="26"/>
        </w:rPr>
      </w:pPr>
      <w:r w:rsidRPr="002E63E1">
        <w:rPr>
          <w:rFonts w:ascii="Cambria" w:hAnsi="Cambria" w:cs="Courier New"/>
          <w:b/>
          <w:color w:val="000000"/>
          <w:sz w:val="26"/>
          <w:szCs w:val="26"/>
        </w:rPr>
        <w:t>1</w:t>
      </w:r>
      <w:r w:rsidR="00850ED0" w:rsidRPr="002E63E1">
        <w:rPr>
          <w:rFonts w:ascii="Cambria" w:hAnsi="Cambria" w:cs="Courier New"/>
          <w:b/>
          <w:color w:val="000000"/>
          <w:sz w:val="26"/>
          <w:szCs w:val="26"/>
        </w:rPr>
        <w:t xml:space="preserve">. </w:t>
      </w:r>
      <w:r w:rsidRPr="002E63E1">
        <w:rPr>
          <w:rFonts w:ascii="Cambria" w:hAnsi="Cambria" w:cs="Courier New"/>
          <w:b/>
          <w:color w:val="000000"/>
          <w:sz w:val="26"/>
          <w:szCs w:val="26"/>
        </w:rPr>
        <w:t xml:space="preserve">DO </w:t>
      </w:r>
      <w:proofErr w:type="gramStart"/>
      <w:r w:rsidRPr="002E63E1">
        <w:rPr>
          <w:rFonts w:ascii="Cambria" w:hAnsi="Cambria" w:cs="Courier New"/>
          <w:b/>
          <w:color w:val="000000"/>
          <w:sz w:val="26"/>
          <w:szCs w:val="26"/>
        </w:rPr>
        <w:t>OBJETO</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1B1B05"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DC16DC"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proofErr w:type="gramStart"/>
      <w:r w:rsidR="00396D79" w:rsidRPr="002E63E1">
        <w:rPr>
          <w:rFonts w:ascii="Cambria" w:hAnsi="Cambria" w:cs="Courier New"/>
          <w:color w:val="000000"/>
          <w:sz w:val="26"/>
          <w:szCs w:val="26"/>
        </w:rPr>
        <w:t>1</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5C4E12" w:rsidP="005C4E12">
      <w:pPr>
        <w:jc w:val="both"/>
        <w:rPr>
          <w:rFonts w:ascii="Cambria" w:hAnsi="Cambria" w:cs="Courier New"/>
          <w:color w:val="000000"/>
          <w:sz w:val="26"/>
          <w:szCs w:val="26"/>
        </w:rPr>
      </w:pPr>
      <w:r w:rsidRPr="002E63E1">
        <w:rPr>
          <w:rFonts w:ascii="Cambria" w:hAnsi="Cambria" w:cs="Courier New"/>
          <w:b/>
          <w:color w:val="000000"/>
          <w:sz w:val="26"/>
          <w:szCs w:val="26"/>
        </w:rPr>
        <w:t xml:space="preserve">2. </w:t>
      </w:r>
      <w:r w:rsidR="00FC1DA7" w:rsidRPr="002E63E1">
        <w:rPr>
          <w:rFonts w:ascii="Cambria" w:hAnsi="Cambria" w:cs="Courier New"/>
          <w:b/>
          <w:bCs/>
          <w:color w:val="000000"/>
          <w:sz w:val="26"/>
          <w:szCs w:val="26"/>
        </w:rPr>
        <w:t xml:space="preserve">DA CONSULTA, ESCLARECIMENTO E </w:t>
      </w:r>
      <w:proofErr w:type="gramStart"/>
      <w:r w:rsidR="00FC1DA7" w:rsidRPr="002E63E1">
        <w:rPr>
          <w:rFonts w:ascii="Cambria" w:hAnsi="Cambria" w:cs="Courier New"/>
          <w:b/>
          <w:bCs/>
          <w:color w:val="000000"/>
          <w:sz w:val="26"/>
          <w:szCs w:val="26"/>
        </w:rPr>
        <w:t>IMPUGNAÇÕES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FC1DA7"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462084">
        <w:rPr>
          <w:rFonts w:ascii="Cambria" w:hAnsi="Cambria" w:cs="Courier New"/>
          <w:color w:val="000000"/>
          <w:sz w:val="26"/>
          <w:szCs w:val="26"/>
        </w:rPr>
        <w:t>2</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5C4E12" w:rsidP="005C4E12">
      <w:pPr>
        <w:jc w:val="both"/>
        <w:rPr>
          <w:rFonts w:ascii="Cambria" w:hAnsi="Cambria" w:cs="Courier New"/>
          <w:color w:val="000000"/>
          <w:sz w:val="26"/>
          <w:szCs w:val="26"/>
        </w:rPr>
      </w:pPr>
      <w:r w:rsidRPr="002E63E1">
        <w:rPr>
          <w:rFonts w:ascii="Cambria" w:hAnsi="Cambria" w:cs="Courier New"/>
          <w:b/>
          <w:color w:val="000000"/>
          <w:sz w:val="26"/>
          <w:szCs w:val="26"/>
        </w:rPr>
        <w:t xml:space="preserve">3. </w:t>
      </w:r>
      <w:r w:rsidRPr="002E63E1">
        <w:rPr>
          <w:rFonts w:ascii="Cambria" w:hAnsi="Cambria" w:cs="Courier New"/>
          <w:b/>
          <w:bCs/>
          <w:color w:val="000000"/>
          <w:sz w:val="26"/>
          <w:szCs w:val="26"/>
        </w:rPr>
        <w:t xml:space="preserve">REGULAMENTO OPERACIONAL DO </w:t>
      </w:r>
      <w:proofErr w:type="gramStart"/>
      <w:r w:rsidRPr="002E63E1">
        <w:rPr>
          <w:rFonts w:ascii="Cambria" w:hAnsi="Cambria" w:cs="Courier New"/>
          <w:b/>
          <w:bCs/>
          <w:color w:val="000000"/>
          <w:sz w:val="26"/>
          <w:szCs w:val="26"/>
        </w:rPr>
        <w:t xml:space="preserve">CERTAME </w:t>
      </w:r>
      <w:r w:rsidRPr="002E63E1">
        <w:rPr>
          <w:rFonts w:ascii="Cambria" w:hAnsi="Cambria" w:cs="Courier New"/>
          <w:color w:val="000000"/>
          <w:sz w:val="26"/>
          <w:szCs w:val="26"/>
        </w:rPr>
        <w:t>..</w:t>
      </w:r>
      <w:r w:rsidR="00C35F3E" w:rsidRPr="002E63E1">
        <w:rPr>
          <w:rFonts w:ascii="Cambria" w:hAnsi="Cambria" w:cs="Courier New"/>
          <w:color w:val="000000"/>
          <w:sz w:val="26"/>
          <w:szCs w:val="26"/>
        </w:rPr>
        <w:t>.</w:t>
      </w:r>
      <w:proofErr w:type="gramEnd"/>
      <w:r w:rsidR="00C35F3E"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DE79AB" w:rsidRPr="002E63E1">
        <w:rPr>
          <w:rFonts w:ascii="Cambria" w:hAnsi="Cambria" w:cs="Courier New"/>
          <w:color w:val="000000"/>
          <w:sz w:val="26"/>
          <w:szCs w:val="26"/>
        </w:rPr>
        <w:t>2</w:t>
      </w:r>
      <w:proofErr w:type="gramEnd"/>
    </w:p>
    <w:p w:rsidR="005C4E12" w:rsidRPr="002E63E1" w:rsidRDefault="005C4E12" w:rsidP="00B21922">
      <w:pPr>
        <w:jc w:val="both"/>
        <w:rPr>
          <w:rFonts w:ascii="Cambria" w:hAnsi="Cambria" w:cs="Courier New"/>
          <w:b/>
          <w:color w:val="000000"/>
          <w:sz w:val="26"/>
          <w:szCs w:val="26"/>
        </w:rPr>
      </w:pPr>
    </w:p>
    <w:p w:rsidR="00B21922" w:rsidRPr="002E63E1" w:rsidRDefault="005C4E12" w:rsidP="00B21922">
      <w:pPr>
        <w:jc w:val="both"/>
        <w:rPr>
          <w:rFonts w:ascii="Cambria" w:hAnsi="Cambria" w:cs="Courier New"/>
          <w:color w:val="000000"/>
          <w:sz w:val="26"/>
          <w:szCs w:val="26"/>
        </w:rPr>
      </w:pPr>
      <w:r w:rsidRPr="002E63E1">
        <w:rPr>
          <w:rFonts w:ascii="Cambria" w:hAnsi="Cambria" w:cs="Courier New"/>
          <w:b/>
          <w:color w:val="000000"/>
          <w:sz w:val="26"/>
          <w:szCs w:val="26"/>
        </w:rPr>
        <w:t>4</w:t>
      </w:r>
      <w:r w:rsidR="00B21922" w:rsidRPr="002E63E1">
        <w:rPr>
          <w:rFonts w:ascii="Cambria" w:hAnsi="Cambria" w:cs="Courier New"/>
          <w:b/>
          <w:color w:val="000000"/>
          <w:sz w:val="26"/>
          <w:szCs w:val="26"/>
        </w:rPr>
        <w:t xml:space="preserve">. DA PARTICIPAÇÃO NA </w:t>
      </w:r>
      <w:proofErr w:type="gramStart"/>
      <w:r w:rsidR="00B21922" w:rsidRPr="002E63E1">
        <w:rPr>
          <w:rFonts w:ascii="Cambria" w:hAnsi="Cambria" w:cs="Courier New"/>
          <w:b/>
          <w:color w:val="000000"/>
          <w:sz w:val="26"/>
          <w:szCs w:val="26"/>
        </w:rPr>
        <w:t xml:space="preserve">LICITAÇÃO </w:t>
      </w:r>
      <w:r w:rsidR="00B21922" w:rsidRPr="002E63E1">
        <w:rPr>
          <w:rFonts w:ascii="Cambria" w:hAnsi="Cambria" w:cs="Courier New"/>
          <w:color w:val="000000"/>
          <w:sz w:val="26"/>
          <w:szCs w:val="26"/>
        </w:rPr>
        <w:t>...</w:t>
      </w:r>
      <w:proofErr w:type="gramEnd"/>
      <w:r w:rsidR="00B21922" w:rsidRPr="002E63E1">
        <w:rPr>
          <w:rFonts w:ascii="Cambria" w:hAnsi="Cambria" w:cs="Courier New"/>
          <w:color w:val="000000"/>
          <w:sz w:val="26"/>
          <w:szCs w:val="26"/>
        </w:rPr>
        <w:t xml:space="preserve">....................................................................................... </w:t>
      </w:r>
      <w:proofErr w:type="gramStart"/>
      <w:r w:rsidRPr="002E63E1">
        <w:rPr>
          <w:rFonts w:ascii="Cambria" w:hAnsi="Cambria" w:cs="Courier New"/>
          <w:color w:val="000000"/>
          <w:sz w:val="26"/>
          <w:szCs w:val="26"/>
        </w:rPr>
        <w:t>2</w:t>
      </w:r>
      <w:proofErr w:type="gramEnd"/>
    </w:p>
    <w:p w:rsidR="00130E00" w:rsidRPr="002E63E1" w:rsidRDefault="00130E00" w:rsidP="00130E00">
      <w:pPr>
        <w:jc w:val="both"/>
        <w:rPr>
          <w:rFonts w:ascii="Cambria" w:hAnsi="Cambria" w:cs="Courier New"/>
          <w:color w:val="000000"/>
          <w:sz w:val="26"/>
          <w:szCs w:val="26"/>
        </w:rPr>
      </w:pPr>
    </w:p>
    <w:p w:rsidR="00130E00" w:rsidRPr="002E63E1" w:rsidRDefault="00130E00" w:rsidP="00130E00">
      <w:pPr>
        <w:jc w:val="both"/>
        <w:rPr>
          <w:rFonts w:ascii="Cambria" w:hAnsi="Cambria" w:cs="Courier New"/>
          <w:color w:val="000000"/>
          <w:sz w:val="26"/>
          <w:szCs w:val="26"/>
        </w:rPr>
      </w:pPr>
      <w:r w:rsidRPr="002E63E1">
        <w:rPr>
          <w:rFonts w:ascii="Cambria" w:hAnsi="Cambria" w:cs="Courier New"/>
          <w:b/>
          <w:color w:val="000000"/>
          <w:sz w:val="26"/>
          <w:szCs w:val="26"/>
        </w:rPr>
        <w:t xml:space="preserve">4.1. </w:t>
      </w:r>
      <w:proofErr w:type="gramStart"/>
      <w:r w:rsidR="001162BE" w:rsidRPr="001162BE">
        <w:rPr>
          <w:rFonts w:ascii="Cambria" w:hAnsi="Cambria" w:cs="Courier New"/>
          <w:b/>
          <w:color w:val="000000"/>
          <w:sz w:val="26"/>
          <w:szCs w:val="26"/>
        </w:rPr>
        <w:t xml:space="preserve">Vistoria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C6457F">
        <w:rPr>
          <w:rFonts w:ascii="Cambria" w:hAnsi="Cambria" w:cs="Courier New"/>
          <w:color w:val="000000"/>
          <w:sz w:val="26"/>
          <w:szCs w:val="26"/>
        </w:rPr>
        <w:t>.................</w:t>
      </w:r>
      <w:r w:rsidRPr="002E63E1">
        <w:rPr>
          <w:rFonts w:ascii="Cambria" w:hAnsi="Cambria" w:cs="Courier New"/>
          <w:color w:val="000000"/>
          <w:sz w:val="26"/>
          <w:szCs w:val="26"/>
        </w:rPr>
        <w:t>.......</w:t>
      </w:r>
      <w:r w:rsidR="001162BE">
        <w:rPr>
          <w:rFonts w:ascii="Cambria" w:hAnsi="Cambria" w:cs="Courier New"/>
          <w:color w:val="000000"/>
          <w:sz w:val="26"/>
          <w:szCs w:val="26"/>
        </w:rPr>
        <w:t>......</w:t>
      </w:r>
      <w:r w:rsidRPr="002E63E1">
        <w:rPr>
          <w:rFonts w:ascii="Cambria" w:hAnsi="Cambria" w:cs="Courier New"/>
          <w:color w:val="000000"/>
          <w:sz w:val="26"/>
          <w:szCs w:val="26"/>
        </w:rPr>
        <w:t>.................................................................</w:t>
      </w:r>
      <w:r w:rsidR="00DE79AB"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DE79AB" w:rsidRPr="002E63E1">
        <w:rPr>
          <w:rFonts w:ascii="Cambria" w:hAnsi="Cambria" w:cs="Courier New"/>
          <w:color w:val="000000"/>
          <w:sz w:val="26"/>
          <w:szCs w:val="26"/>
        </w:rPr>
        <w:t>4</w:t>
      </w:r>
      <w:proofErr w:type="gramEnd"/>
    </w:p>
    <w:p w:rsidR="000F2542" w:rsidRPr="002E63E1" w:rsidRDefault="000F2542" w:rsidP="000F2542">
      <w:pPr>
        <w:jc w:val="both"/>
        <w:rPr>
          <w:rFonts w:ascii="Cambria" w:hAnsi="Cambria" w:cs="Courier New"/>
          <w:b/>
          <w:color w:val="000000"/>
          <w:sz w:val="26"/>
          <w:szCs w:val="26"/>
        </w:rPr>
      </w:pPr>
    </w:p>
    <w:p w:rsidR="000F2542" w:rsidRPr="002E63E1" w:rsidRDefault="000F2542" w:rsidP="000F2542">
      <w:pPr>
        <w:jc w:val="both"/>
        <w:rPr>
          <w:rFonts w:ascii="Cambria" w:hAnsi="Cambria" w:cs="Courier New"/>
          <w:color w:val="000000"/>
          <w:sz w:val="26"/>
          <w:szCs w:val="26"/>
        </w:rPr>
      </w:pPr>
      <w:r w:rsidRPr="002E63E1">
        <w:rPr>
          <w:rFonts w:ascii="Cambria" w:hAnsi="Cambria" w:cs="Courier New"/>
          <w:b/>
          <w:color w:val="000000"/>
          <w:sz w:val="26"/>
          <w:szCs w:val="26"/>
        </w:rPr>
        <w:t xml:space="preserve">5. </w:t>
      </w:r>
      <w:r w:rsidRPr="002E63E1">
        <w:rPr>
          <w:rFonts w:ascii="Cambria" w:hAnsi="Cambria" w:cs="Courier New"/>
          <w:b/>
          <w:bCs/>
          <w:color w:val="000000"/>
          <w:sz w:val="26"/>
          <w:szCs w:val="26"/>
        </w:rPr>
        <w:t xml:space="preserve">DO </w:t>
      </w:r>
      <w:r>
        <w:rPr>
          <w:rFonts w:ascii="Cambria" w:hAnsi="Cambria" w:cs="Courier New"/>
          <w:b/>
          <w:bCs/>
          <w:color w:val="000000"/>
          <w:sz w:val="26"/>
          <w:szCs w:val="26"/>
        </w:rPr>
        <w:t xml:space="preserve">ORÇAMENTO </w:t>
      </w:r>
      <w:proofErr w:type="gramStart"/>
      <w:r>
        <w:rPr>
          <w:rFonts w:ascii="Cambria" w:hAnsi="Cambria" w:cs="Courier New"/>
          <w:b/>
          <w:bCs/>
          <w:color w:val="000000"/>
          <w:sz w:val="26"/>
          <w:szCs w:val="26"/>
        </w:rPr>
        <w:t>ESTIMADO</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proofErr w:type="gramStart"/>
      <w:r>
        <w:rPr>
          <w:rFonts w:ascii="Cambria" w:hAnsi="Cambria" w:cs="Courier New"/>
          <w:color w:val="000000"/>
          <w:sz w:val="26"/>
          <w:szCs w:val="26"/>
        </w:rPr>
        <w:t>4</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6</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DO </w:t>
      </w:r>
      <w:proofErr w:type="gramStart"/>
      <w:r w:rsidR="005C4E12" w:rsidRPr="002E63E1">
        <w:rPr>
          <w:rFonts w:ascii="Cambria" w:hAnsi="Cambria" w:cs="Courier New"/>
          <w:b/>
          <w:bCs/>
          <w:color w:val="000000"/>
          <w:sz w:val="26"/>
          <w:szCs w:val="26"/>
        </w:rPr>
        <w:t>CREDENCIAMENTO</w:t>
      </w:r>
      <w:r w:rsidR="00C35F3E" w:rsidRPr="002E63E1">
        <w:rPr>
          <w:rFonts w:ascii="Cambria" w:hAnsi="Cambria" w:cs="Courier New"/>
          <w:b/>
          <w:bCs/>
          <w:color w:val="000000"/>
          <w:sz w:val="26"/>
          <w:szCs w:val="26"/>
        </w:rPr>
        <w:t xml:space="preserve"> </w:t>
      </w:r>
      <w:r w:rsidR="005C4E12" w:rsidRPr="002E63E1">
        <w:rPr>
          <w:rFonts w:ascii="Cambria" w:hAnsi="Cambria" w:cs="Courier New"/>
          <w:color w:val="000000"/>
          <w:sz w:val="26"/>
          <w:szCs w:val="26"/>
        </w:rPr>
        <w:t>.</w:t>
      </w:r>
      <w:r w:rsidR="00C35F3E" w:rsidRPr="002E63E1">
        <w:rPr>
          <w:rFonts w:ascii="Cambria" w:hAnsi="Cambria" w:cs="Courier New"/>
          <w:color w:val="000000"/>
          <w:sz w:val="26"/>
          <w:szCs w:val="26"/>
        </w:rPr>
        <w:t>..</w:t>
      </w:r>
      <w:proofErr w:type="gramEnd"/>
      <w:r w:rsidR="00C35F3E" w:rsidRPr="002E63E1">
        <w:rPr>
          <w:rFonts w:ascii="Cambria" w:hAnsi="Cambria" w:cs="Courier New"/>
          <w:color w:val="000000"/>
          <w:sz w:val="26"/>
          <w:szCs w:val="26"/>
        </w:rPr>
        <w:t>.</w:t>
      </w:r>
      <w:r w:rsidR="005C4E12" w:rsidRPr="002E63E1">
        <w:rPr>
          <w:rFonts w:ascii="Cambria" w:hAnsi="Cambria" w:cs="Courier New"/>
          <w:color w:val="000000"/>
          <w:sz w:val="26"/>
          <w:szCs w:val="26"/>
        </w:rPr>
        <w:t xml:space="preserve">.............................................................................................................. </w:t>
      </w:r>
      <w:proofErr w:type="gramStart"/>
      <w:r w:rsidR="000E1CAE">
        <w:rPr>
          <w:rFonts w:ascii="Cambria" w:hAnsi="Cambria" w:cs="Courier New"/>
          <w:color w:val="000000"/>
          <w:sz w:val="26"/>
          <w:szCs w:val="26"/>
        </w:rPr>
        <w:t>4</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7</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DA APRESENTAÇÃO DOS </w:t>
      </w:r>
      <w:proofErr w:type="gramStart"/>
      <w:r w:rsidR="005C4E12" w:rsidRPr="002E63E1">
        <w:rPr>
          <w:rFonts w:ascii="Cambria" w:hAnsi="Cambria" w:cs="Courier New"/>
          <w:b/>
          <w:bCs/>
          <w:color w:val="000000"/>
          <w:sz w:val="26"/>
          <w:szCs w:val="26"/>
        </w:rPr>
        <w:t xml:space="preserve">ENVELOPES </w:t>
      </w:r>
      <w:r w:rsidR="005C4E12" w:rsidRPr="002E63E1">
        <w:rPr>
          <w:rFonts w:ascii="Cambria" w:hAnsi="Cambria" w:cs="Courier New"/>
          <w:bCs/>
          <w:color w:val="000000"/>
          <w:sz w:val="26"/>
          <w:szCs w:val="26"/>
        </w:rPr>
        <w:t>..</w:t>
      </w:r>
      <w:r w:rsidR="005C4E12" w:rsidRPr="002E63E1">
        <w:rPr>
          <w:rFonts w:ascii="Cambria" w:hAnsi="Cambria" w:cs="Courier New"/>
          <w:color w:val="000000"/>
          <w:sz w:val="26"/>
          <w:szCs w:val="26"/>
        </w:rPr>
        <w:t>.</w:t>
      </w:r>
      <w:proofErr w:type="gramEnd"/>
      <w:r w:rsidR="005C4E12" w:rsidRPr="002E63E1">
        <w:rPr>
          <w:rFonts w:ascii="Cambria" w:hAnsi="Cambria" w:cs="Courier New"/>
          <w:color w:val="000000"/>
          <w:sz w:val="26"/>
          <w:szCs w:val="26"/>
        </w:rPr>
        <w:t xml:space="preserve">................................................................................ </w:t>
      </w:r>
      <w:proofErr w:type="gramStart"/>
      <w:r w:rsidR="00C45D8C">
        <w:rPr>
          <w:rFonts w:ascii="Cambria" w:hAnsi="Cambria" w:cs="Courier New"/>
          <w:color w:val="000000"/>
          <w:sz w:val="26"/>
          <w:szCs w:val="26"/>
        </w:rPr>
        <w:t>7</w:t>
      </w:r>
      <w:proofErr w:type="gramEnd"/>
    </w:p>
    <w:p w:rsidR="00922BB0" w:rsidRPr="002E63E1" w:rsidRDefault="00922BB0" w:rsidP="00922BB0">
      <w:pPr>
        <w:jc w:val="both"/>
        <w:rPr>
          <w:rFonts w:ascii="Cambria" w:hAnsi="Cambria" w:cs="Courier New"/>
          <w:b/>
          <w:color w:val="000000"/>
          <w:sz w:val="26"/>
          <w:szCs w:val="26"/>
        </w:rPr>
      </w:pPr>
    </w:p>
    <w:p w:rsidR="00922BB0" w:rsidRPr="002E63E1" w:rsidRDefault="000F2542" w:rsidP="00922BB0">
      <w:pPr>
        <w:jc w:val="both"/>
        <w:rPr>
          <w:rFonts w:ascii="Cambria" w:hAnsi="Cambria" w:cs="Courier New"/>
          <w:color w:val="000000"/>
          <w:sz w:val="26"/>
          <w:szCs w:val="26"/>
        </w:rPr>
      </w:pPr>
      <w:r>
        <w:rPr>
          <w:rFonts w:ascii="Cambria" w:hAnsi="Cambria" w:cs="Courier New"/>
          <w:b/>
          <w:color w:val="000000"/>
          <w:sz w:val="26"/>
          <w:szCs w:val="26"/>
        </w:rPr>
        <w:t>8</w:t>
      </w:r>
      <w:r w:rsidR="00922BB0" w:rsidRPr="002E63E1">
        <w:rPr>
          <w:rFonts w:ascii="Cambria" w:hAnsi="Cambria" w:cs="Courier New"/>
          <w:b/>
          <w:color w:val="000000"/>
          <w:sz w:val="26"/>
          <w:szCs w:val="26"/>
        </w:rPr>
        <w:t xml:space="preserve">. DA ABERTURA DA </w:t>
      </w:r>
      <w:proofErr w:type="gramStart"/>
      <w:r w:rsidR="00922BB0" w:rsidRPr="002E63E1">
        <w:rPr>
          <w:rFonts w:ascii="Cambria" w:hAnsi="Cambria" w:cs="Courier New"/>
          <w:b/>
          <w:color w:val="000000"/>
          <w:sz w:val="26"/>
          <w:szCs w:val="26"/>
        </w:rPr>
        <w:t>SESSÃO</w:t>
      </w:r>
      <w:r w:rsidR="00922BB0">
        <w:rPr>
          <w:rFonts w:ascii="Cambria" w:hAnsi="Cambria" w:cs="Courier New"/>
          <w:b/>
          <w:color w:val="000000"/>
          <w:sz w:val="26"/>
          <w:szCs w:val="26"/>
        </w:rPr>
        <w:t xml:space="preserve"> </w:t>
      </w:r>
      <w:r w:rsidR="00922BB0" w:rsidRPr="002E63E1">
        <w:rPr>
          <w:rFonts w:ascii="Cambria" w:hAnsi="Cambria" w:cs="Courier New"/>
          <w:color w:val="000000"/>
          <w:sz w:val="26"/>
          <w:szCs w:val="26"/>
        </w:rPr>
        <w:t>...</w:t>
      </w:r>
      <w:proofErr w:type="gramEnd"/>
      <w:r w:rsidR="00922BB0" w:rsidRPr="002E63E1">
        <w:rPr>
          <w:rFonts w:ascii="Cambria" w:hAnsi="Cambria" w:cs="Courier New"/>
          <w:color w:val="000000"/>
          <w:sz w:val="26"/>
          <w:szCs w:val="26"/>
        </w:rPr>
        <w:t>.....................</w:t>
      </w:r>
      <w:r w:rsidR="00922BB0">
        <w:rPr>
          <w:rFonts w:ascii="Cambria" w:hAnsi="Cambria" w:cs="Courier New"/>
          <w:color w:val="000000"/>
          <w:sz w:val="26"/>
          <w:szCs w:val="26"/>
        </w:rPr>
        <w:t>......................................................................</w:t>
      </w:r>
      <w:r w:rsidR="00922BB0" w:rsidRPr="002E63E1">
        <w:rPr>
          <w:rFonts w:ascii="Cambria" w:hAnsi="Cambria" w:cs="Courier New"/>
          <w:color w:val="000000"/>
          <w:sz w:val="26"/>
          <w:szCs w:val="26"/>
        </w:rPr>
        <w:t xml:space="preserve">............ </w:t>
      </w:r>
      <w:proofErr w:type="gramStart"/>
      <w:r w:rsidR="00A24E4F">
        <w:rPr>
          <w:rFonts w:ascii="Cambria" w:hAnsi="Cambria" w:cs="Courier New"/>
          <w:color w:val="000000"/>
          <w:sz w:val="26"/>
          <w:szCs w:val="26"/>
        </w:rPr>
        <w:t>8</w:t>
      </w:r>
      <w:proofErr w:type="gramEnd"/>
    </w:p>
    <w:p w:rsidR="00922BB0" w:rsidRPr="002E63E1" w:rsidRDefault="00922BB0" w:rsidP="00922BB0">
      <w:pPr>
        <w:jc w:val="both"/>
        <w:rPr>
          <w:rFonts w:ascii="Cambria" w:hAnsi="Cambria" w:cs="Courier New"/>
          <w:b/>
          <w:color w:val="000000"/>
          <w:sz w:val="26"/>
          <w:szCs w:val="26"/>
        </w:rPr>
      </w:pPr>
    </w:p>
    <w:p w:rsidR="00922BB0" w:rsidRPr="002E63E1" w:rsidRDefault="000F2542" w:rsidP="00922BB0">
      <w:pPr>
        <w:jc w:val="both"/>
        <w:rPr>
          <w:rFonts w:ascii="Cambria" w:hAnsi="Cambria" w:cs="Courier New"/>
          <w:color w:val="000000"/>
          <w:sz w:val="26"/>
          <w:szCs w:val="26"/>
        </w:rPr>
      </w:pPr>
      <w:r>
        <w:rPr>
          <w:rFonts w:ascii="Cambria" w:hAnsi="Cambria" w:cs="Courier New"/>
          <w:b/>
          <w:color w:val="000000"/>
          <w:sz w:val="26"/>
          <w:szCs w:val="26"/>
        </w:rPr>
        <w:t>9</w:t>
      </w:r>
      <w:r w:rsidR="00922BB0" w:rsidRPr="002E63E1">
        <w:rPr>
          <w:rFonts w:ascii="Cambria" w:hAnsi="Cambria" w:cs="Courier New"/>
          <w:b/>
          <w:color w:val="000000"/>
          <w:sz w:val="26"/>
          <w:szCs w:val="26"/>
        </w:rPr>
        <w:t xml:space="preserve">. DA FASE DE </w:t>
      </w:r>
      <w:proofErr w:type="gramStart"/>
      <w:r w:rsidR="00922BB0" w:rsidRPr="002E63E1">
        <w:rPr>
          <w:rFonts w:ascii="Cambria" w:hAnsi="Cambria" w:cs="Courier New"/>
          <w:b/>
          <w:color w:val="000000"/>
          <w:sz w:val="26"/>
          <w:szCs w:val="26"/>
        </w:rPr>
        <w:t xml:space="preserve">HABILITAÇÃO </w:t>
      </w:r>
      <w:r w:rsidR="00922BB0" w:rsidRPr="002E63E1">
        <w:rPr>
          <w:rFonts w:ascii="Cambria" w:hAnsi="Cambria" w:cs="Courier New"/>
          <w:color w:val="000000"/>
          <w:sz w:val="26"/>
          <w:szCs w:val="26"/>
        </w:rPr>
        <w:t>...</w:t>
      </w:r>
      <w:proofErr w:type="gramEnd"/>
      <w:r w:rsidR="00922BB0" w:rsidRPr="002E63E1">
        <w:rPr>
          <w:rFonts w:ascii="Cambria" w:hAnsi="Cambria" w:cs="Courier New"/>
          <w:color w:val="000000"/>
          <w:sz w:val="26"/>
          <w:szCs w:val="26"/>
        </w:rPr>
        <w:t>...................................................................................</w:t>
      </w:r>
      <w:r w:rsidR="00922BB0">
        <w:rPr>
          <w:rFonts w:ascii="Cambria" w:hAnsi="Cambria" w:cs="Courier New"/>
          <w:color w:val="000000"/>
          <w:sz w:val="26"/>
          <w:szCs w:val="26"/>
        </w:rPr>
        <w:t>.......</w:t>
      </w:r>
      <w:r w:rsidR="00922BB0" w:rsidRPr="002E63E1">
        <w:rPr>
          <w:rFonts w:ascii="Cambria" w:hAnsi="Cambria" w:cs="Courier New"/>
          <w:color w:val="000000"/>
          <w:sz w:val="26"/>
          <w:szCs w:val="26"/>
        </w:rPr>
        <w:t xml:space="preserve">............. </w:t>
      </w:r>
      <w:proofErr w:type="gramStart"/>
      <w:r w:rsidR="00922BB0">
        <w:rPr>
          <w:rFonts w:ascii="Cambria" w:hAnsi="Cambria" w:cs="Courier New"/>
          <w:color w:val="000000"/>
          <w:sz w:val="26"/>
          <w:szCs w:val="26"/>
        </w:rPr>
        <w:t>8</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10</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DA APRESENTAÇÃO DA </w:t>
      </w:r>
      <w:proofErr w:type="gramStart"/>
      <w:r w:rsidR="005C4E12" w:rsidRPr="002E63E1">
        <w:rPr>
          <w:rFonts w:ascii="Cambria" w:hAnsi="Cambria" w:cs="Courier New"/>
          <w:b/>
          <w:bCs/>
          <w:color w:val="000000"/>
          <w:sz w:val="26"/>
          <w:szCs w:val="26"/>
        </w:rPr>
        <w:t xml:space="preserve">PROPOSTA </w:t>
      </w:r>
      <w:r w:rsidR="005C4E12" w:rsidRPr="002E63E1">
        <w:rPr>
          <w:rFonts w:ascii="Cambria" w:hAnsi="Cambria" w:cs="Courier New"/>
          <w:color w:val="000000"/>
          <w:sz w:val="26"/>
          <w:szCs w:val="26"/>
        </w:rPr>
        <w:t>...</w:t>
      </w:r>
      <w:proofErr w:type="gramEnd"/>
      <w:r w:rsidR="005C4E12" w:rsidRPr="002E63E1">
        <w:rPr>
          <w:rFonts w:ascii="Cambria" w:hAnsi="Cambria" w:cs="Courier New"/>
          <w:color w:val="000000"/>
          <w:sz w:val="26"/>
          <w:szCs w:val="26"/>
        </w:rPr>
        <w:t xml:space="preserve">............................................................................... </w:t>
      </w:r>
      <w:r w:rsidR="00922BB0">
        <w:rPr>
          <w:rFonts w:ascii="Cambria" w:hAnsi="Cambria" w:cs="Courier New"/>
          <w:color w:val="000000"/>
          <w:sz w:val="26"/>
          <w:szCs w:val="26"/>
        </w:rPr>
        <w:t>1</w:t>
      </w:r>
      <w:r w:rsidR="00A24E4F">
        <w:rPr>
          <w:rFonts w:ascii="Cambria" w:hAnsi="Cambria" w:cs="Courier New"/>
          <w:color w:val="000000"/>
          <w:sz w:val="26"/>
          <w:szCs w:val="26"/>
        </w:rPr>
        <w:t>4</w:t>
      </w:r>
    </w:p>
    <w:p w:rsidR="00544CFB" w:rsidRPr="002E63E1" w:rsidRDefault="00544CFB" w:rsidP="00544CFB">
      <w:pPr>
        <w:jc w:val="both"/>
        <w:rPr>
          <w:rFonts w:ascii="Cambria" w:hAnsi="Cambria" w:cs="Courier New"/>
          <w:b/>
          <w:color w:val="000000"/>
          <w:sz w:val="26"/>
          <w:szCs w:val="26"/>
        </w:rPr>
      </w:pPr>
    </w:p>
    <w:p w:rsidR="00544CFB" w:rsidRPr="002E63E1" w:rsidRDefault="00922BB0" w:rsidP="00544CFB">
      <w:pPr>
        <w:jc w:val="both"/>
        <w:rPr>
          <w:rFonts w:ascii="Cambria" w:hAnsi="Cambria" w:cs="Courier New"/>
          <w:color w:val="000000"/>
          <w:sz w:val="26"/>
          <w:szCs w:val="26"/>
        </w:rPr>
      </w:pPr>
      <w:r>
        <w:rPr>
          <w:rFonts w:ascii="Cambria" w:hAnsi="Cambria" w:cs="Courier New"/>
          <w:b/>
          <w:color w:val="000000"/>
          <w:sz w:val="26"/>
          <w:szCs w:val="26"/>
        </w:rPr>
        <w:t>1</w:t>
      </w:r>
      <w:r w:rsidR="000F2542">
        <w:rPr>
          <w:rFonts w:ascii="Cambria" w:hAnsi="Cambria" w:cs="Courier New"/>
          <w:b/>
          <w:color w:val="000000"/>
          <w:sz w:val="26"/>
          <w:szCs w:val="26"/>
        </w:rPr>
        <w:t>1</w:t>
      </w:r>
      <w:r w:rsidR="00544CFB" w:rsidRPr="002E63E1">
        <w:rPr>
          <w:rFonts w:ascii="Cambria" w:hAnsi="Cambria" w:cs="Courier New"/>
          <w:b/>
          <w:color w:val="000000"/>
          <w:sz w:val="26"/>
          <w:szCs w:val="26"/>
        </w:rPr>
        <w:t xml:space="preserve">. DO PREENCHIMENTO DA </w:t>
      </w:r>
      <w:proofErr w:type="gramStart"/>
      <w:r w:rsidR="00544CFB" w:rsidRPr="002E63E1">
        <w:rPr>
          <w:rFonts w:ascii="Cambria" w:hAnsi="Cambria" w:cs="Courier New"/>
          <w:b/>
          <w:color w:val="000000"/>
          <w:sz w:val="26"/>
          <w:szCs w:val="26"/>
        </w:rPr>
        <w:t>PROPOSTA</w:t>
      </w:r>
      <w:r w:rsidR="00544CFB" w:rsidRPr="002E63E1">
        <w:rPr>
          <w:rFonts w:ascii="Cambria" w:hAnsi="Cambria" w:cs="Courier New"/>
          <w:color w:val="000000"/>
          <w:sz w:val="26"/>
          <w:szCs w:val="26"/>
        </w:rPr>
        <w:t xml:space="preserve"> ...</w:t>
      </w:r>
      <w:proofErr w:type="gramEnd"/>
      <w:r w:rsidR="00544CFB" w:rsidRPr="002E63E1">
        <w:rPr>
          <w:rFonts w:ascii="Cambria" w:hAnsi="Cambria" w:cs="Courier New"/>
          <w:color w:val="000000"/>
          <w:sz w:val="26"/>
          <w:szCs w:val="26"/>
        </w:rPr>
        <w:t xml:space="preserve">........................................................................... </w:t>
      </w:r>
      <w:r>
        <w:rPr>
          <w:rFonts w:ascii="Cambria" w:hAnsi="Cambria" w:cs="Courier New"/>
          <w:color w:val="000000"/>
          <w:sz w:val="26"/>
          <w:szCs w:val="26"/>
        </w:rPr>
        <w:t>1</w:t>
      </w:r>
      <w:r w:rsidR="00A24E4F">
        <w:rPr>
          <w:rFonts w:ascii="Cambria" w:hAnsi="Cambria" w:cs="Courier New"/>
          <w:color w:val="000000"/>
          <w:sz w:val="26"/>
          <w:szCs w:val="26"/>
        </w:rPr>
        <w:t>4</w:t>
      </w:r>
    </w:p>
    <w:p w:rsidR="005C4E12" w:rsidRPr="002E63E1" w:rsidRDefault="005C4E12" w:rsidP="00850ED0">
      <w:pPr>
        <w:jc w:val="both"/>
        <w:rPr>
          <w:rFonts w:ascii="Cambria" w:hAnsi="Cambria" w:cs="Courier New"/>
          <w:b/>
          <w:color w:val="000000"/>
          <w:sz w:val="26"/>
          <w:szCs w:val="26"/>
        </w:rPr>
      </w:pPr>
    </w:p>
    <w:p w:rsidR="00850ED0" w:rsidRPr="002E63E1" w:rsidRDefault="00922BB0" w:rsidP="00850ED0">
      <w:pPr>
        <w:jc w:val="both"/>
        <w:rPr>
          <w:rFonts w:ascii="Cambria" w:hAnsi="Cambria" w:cs="Courier New"/>
          <w:color w:val="000000"/>
          <w:sz w:val="26"/>
          <w:szCs w:val="26"/>
        </w:rPr>
      </w:pPr>
      <w:r>
        <w:rPr>
          <w:rFonts w:ascii="Cambria" w:hAnsi="Cambria" w:cs="Courier New"/>
          <w:b/>
          <w:color w:val="000000"/>
          <w:sz w:val="26"/>
          <w:szCs w:val="26"/>
        </w:rPr>
        <w:t>1</w:t>
      </w:r>
      <w:r w:rsidR="000F2542">
        <w:rPr>
          <w:rFonts w:ascii="Cambria" w:hAnsi="Cambria" w:cs="Courier New"/>
          <w:b/>
          <w:color w:val="000000"/>
          <w:sz w:val="26"/>
          <w:szCs w:val="26"/>
        </w:rPr>
        <w:t>2</w:t>
      </w:r>
      <w:r w:rsidR="001B1B05"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 CLASSIFICAÇÃO DAS PROPOSTAS E FORMULAÇÃO DE </w:t>
      </w:r>
      <w:proofErr w:type="gramStart"/>
      <w:r w:rsidR="009E0E8F" w:rsidRPr="002E63E1">
        <w:rPr>
          <w:rFonts w:ascii="Cambria" w:hAnsi="Cambria" w:cs="Courier New"/>
          <w:b/>
          <w:color w:val="000000"/>
          <w:sz w:val="26"/>
          <w:szCs w:val="26"/>
        </w:rPr>
        <w:t>LANCES</w:t>
      </w:r>
      <w:r w:rsidR="00850ED0" w:rsidRPr="002E63E1">
        <w:rPr>
          <w:rFonts w:ascii="Cambria" w:hAnsi="Cambria" w:cs="Courier New"/>
          <w:color w:val="000000"/>
          <w:sz w:val="26"/>
          <w:szCs w:val="26"/>
        </w:rPr>
        <w:t xml:space="preserve"> ...</w:t>
      </w:r>
      <w:proofErr w:type="gramEnd"/>
      <w:r w:rsidR="00850ED0" w:rsidRPr="002E63E1">
        <w:rPr>
          <w:rFonts w:ascii="Cambria" w:hAnsi="Cambria" w:cs="Courier New"/>
          <w:color w:val="000000"/>
          <w:sz w:val="26"/>
          <w:szCs w:val="26"/>
        </w:rPr>
        <w:t>...</w:t>
      </w:r>
      <w:r>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Pr>
          <w:rFonts w:ascii="Cambria" w:hAnsi="Cambria" w:cs="Courier New"/>
          <w:color w:val="000000"/>
          <w:sz w:val="26"/>
          <w:szCs w:val="26"/>
        </w:rPr>
        <w:t>1</w:t>
      </w:r>
      <w:r w:rsidR="00A24E4F">
        <w:rPr>
          <w:rFonts w:ascii="Cambria" w:hAnsi="Cambria" w:cs="Courier New"/>
          <w:color w:val="000000"/>
          <w:sz w:val="26"/>
          <w:szCs w:val="26"/>
        </w:rPr>
        <w:t>6</w:t>
      </w:r>
    </w:p>
    <w:p w:rsidR="00850ED0" w:rsidRPr="002E63E1" w:rsidRDefault="00850ED0" w:rsidP="00850ED0">
      <w:pPr>
        <w:jc w:val="both"/>
        <w:rPr>
          <w:rFonts w:ascii="Cambria" w:hAnsi="Cambria" w:cs="Courier New"/>
          <w:b/>
          <w:color w:val="000000"/>
          <w:sz w:val="26"/>
          <w:szCs w:val="26"/>
        </w:rPr>
      </w:pPr>
    </w:p>
    <w:p w:rsidR="00850ED0" w:rsidRPr="002E63E1" w:rsidRDefault="00544CFB" w:rsidP="00850ED0">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3</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 FASE DE </w:t>
      </w:r>
      <w:proofErr w:type="gramStart"/>
      <w:r w:rsidR="009E0E8F" w:rsidRPr="002E63E1">
        <w:rPr>
          <w:rFonts w:ascii="Cambria" w:hAnsi="Cambria" w:cs="Courier New"/>
          <w:b/>
          <w:color w:val="000000"/>
          <w:sz w:val="26"/>
          <w:szCs w:val="26"/>
        </w:rPr>
        <w:t>JULGAMENTO</w:t>
      </w:r>
      <w:r w:rsidR="00850ED0" w:rsidRPr="002E63E1">
        <w:rPr>
          <w:rFonts w:ascii="Cambria" w:hAnsi="Cambria" w:cs="Courier New"/>
          <w:color w:val="000000"/>
          <w:sz w:val="26"/>
          <w:szCs w:val="26"/>
        </w:rPr>
        <w:t xml:space="preserve"> ...</w:t>
      </w:r>
      <w:proofErr w:type="gramEnd"/>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DE79AB" w:rsidRPr="002E63E1">
        <w:rPr>
          <w:rFonts w:ascii="Cambria" w:hAnsi="Cambria" w:cs="Courier New"/>
          <w:color w:val="000000"/>
          <w:sz w:val="26"/>
          <w:szCs w:val="26"/>
        </w:rPr>
        <w:t>1</w:t>
      </w:r>
      <w:r w:rsidR="00154BDD">
        <w:rPr>
          <w:rFonts w:ascii="Cambria" w:hAnsi="Cambria" w:cs="Courier New"/>
          <w:color w:val="000000"/>
          <w:sz w:val="26"/>
          <w:szCs w:val="26"/>
        </w:rPr>
        <w:t>9</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4</w:t>
      </w:r>
      <w:r w:rsidRPr="002E63E1">
        <w:rPr>
          <w:rFonts w:ascii="Cambria" w:hAnsi="Cambria" w:cs="Courier New"/>
          <w:b/>
          <w:color w:val="000000"/>
          <w:sz w:val="26"/>
          <w:szCs w:val="26"/>
        </w:rPr>
        <w:t xml:space="preserve">. DOS </w:t>
      </w:r>
      <w:proofErr w:type="gramStart"/>
      <w:r w:rsidRPr="002E63E1">
        <w:rPr>
          <w:rFonts w:ascii="Cambria" w:hAnsi="Cambria" w:cs="Courier New"/>
          <w:b/>
          <w:color w:val="000000"/>
          <w:sz w:val="26"/>
          <w:szCs w:val="26"/>
        </w:rPr>
        <w:t xml:space="preserve">RECURSOS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01185D">
        <w:rPr>
          <w:rFonts w:ascii="Cambria" w:hAnsi="Cambria" w:cs="Courier New"/>
          <w:color w:val="000000"/>
          <w:sz w:val="26"/>
          <w:szCs w:val="26"/>
        </w:rPr>
        <w:t>20</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5</w:t>
      </w:r>
      <w:r w:rsidRPr="002E63E1">
        <w:rPr>
          <w:rFonts w:ascii="Cambria" w:hAnsi="Cambria" w:cs="Courier New"/>
          <w:b/>
          <w:color w:val="000000"/>
          <w:sz w:val="26"/>
          <w:szCs w:val="26"/>
        </w:rPr>
        <w:t xml:space="preserve">. </w:t>
      </w:r>
      <w:r w:rsidRPr="002E63E1">
        <w:rPr>
          <w:rFonts w:ascii="Cambria" w:hAnsi="Cambria" w:cs="Courier New"/>
          <w:b/>
          <w:bCs/>
          <w:color w:val="000000"/>
          <w:sz w:val="26"/>
          <w:szCs w:val="26"/>
        </w:rPr>
        <w:t xml:space="preserve">DA ADJUDICAÇÃO E </w:t>
      </w:r>
      <w:proofErr w:type="gramStart"/>
      <w:r w:rsidRPr="002E63E1">
        <w:rPr>
          <w:rFonts w:ascii="Cambria" w:hAnsi="Cambria" w:cs="Courier New"/>
          <w:b/>
          <w:bCs/>
          <w:color w:val="000000"/>
          <w:sz w:val="26"/>
          <w:szCs w:val="26"/>
        </w:rPr>
        <w:t>HOMOLOGAÇÃO</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01185D">
        <w:rPr>
          <w:rFonts w:ascii="Cambria" w:hAnsi="Cambria" w:cs="Courier New"/>
          <w:color w:val="000000"/>
          <w:sz w:val="26"/>
          <w:szCs w:val="26"/>
        </w:rPr>
        <w:t>20</w:t>
      </w:r>
    </w:p>
    <w:p w:rsidR="00875618" w:rsidRPr="002E63E1" w:rsidRDefault="00875618" w:rsidP="00875618">
      <w:pPr>
        <w:jc w:val="both"/>
        <w:rPr>
          <w:rFonts w:ascii="Cambria" w:hAnsi="Cambria" w:cs="Courier New"/>
          <w:b/>
          <w:color w:val="000000"/>
          <w:sz w:val="26"/>
          <w:szCs w:val="26"/>
        </w:rPr>
      </w:pPr>
    </w:p>
    <w:p w:rsidR="00875618" w:rsidRPr="002E63E1" w:rsidRDefault="00875618" w:rsidP="00875618">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6</w:t>
      </w:r>
      <w:r w:rsidRPr="002E63E1">
        <w:rPr>
          <w:rFonts w:ascii="Cambria" w:hAnsi="Cambria" w:cs="Courier New"/>
          <w:b/>
          <w:color w:val="000000"/>
          <w:sz w:val="26"/>
          <w:szCs w:val="26"/>
        </w:rPr>
        <w:t xml:space="preserve">. </w:t>
      </w:r>
      <w:r w:rsidR="00DE79AB" w:rsidRPr="002E63E1">
        <w:rPr>
          <w:rFonts w:ascii="Cambria" w:hAnsi="Cambria" w:cs="Courier New"/>
          <w:b/>
          <w:bCs/>
          <w:color w:val="000000"/>
          <w:sz w:val="26"/>
          <w:szCs w:val="26"/>
        </w:rPr>
        <w:t xml:space="preserve">DO </w:t>
      </w:r>
      <w:proofErr w:type="gramStart"/>
      <w:r w:rsidR="00DE79AB" w:rsidRPr="002E63E1">
        <w:rPr>
          <w:rFonts w:ascii="Cambria" w:hAnsi="Cambria" w:cs="Courier New"/>
          <w:b/>
          <w:bCs/>
          <w:color w:val="000000"/>
          <w:sz w:val="26"/>
          <w:szCs w:val="26"/>
        </w:rPr>
        <w:t>CONTRATO</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DE79AB" w:rsidRPr="002E63E1">
        <w:rPr>
          <w:rFonts w:ascii="Cambria" w:hAnsi="Cambria" w:cs="Courier New"/>
          <w:color w:val="000000"/>
          <w:sz w:val="26"/>
          <w:szCs w:val="26"/>
        </w:rPr>
        <w:t xml:space="preserve">...................................................................... </w:t>
      </w:r>
      <w:r w:rsidR="00462084">
        <w:rPr>
          <w:rFonts w:ascii="Cambria" w:hAnsi="Cambria" w:cs="Courier New"/>
          <w:color w:val="000000"/>
          <w:sz w:val="26"/>
          <w:szCs w:val="26"/>
        </w:rPr>
        <w:t>2</w:t>
      </w:r>
      <w:r w:rsidR="00DB33DF">
        <w:rPr>
          <w:rFonts w:ascii="Cambria" w:hAnsi="Cambria" w:cs="Courier New"/>
          <w:color w:val="000000"/>
          <w:sz w:val="26"/>
          <w:szCs w:val="26"/>
        </w:rPr>
        <w:t>1</w:t>
      </w:r>
    </w:p>
    <w:p w:rsidR="00875618" w:rsidRPr="002E63E1" w:rsidRDefault="00875618" w:rsidP="00875618">
      <w:pPr>
        <w:jc w:val="both"/>
        <w:rPr>
          <w:rFonts w:ascii="Cambria" w:hAnsi="Cambria" w:cs="Courier New"/>
          <w:b/>
          <w:color w:val="000000"/>
          <w:sz w:val="26"/>
          <w:szCs w:val="26"/>
        </w:rPr>
      </w:pPr>
    </w:p>
    <w:p w:rsidR="00875618" w:rsidRPr="002E63E1" w:rsidRDefault="00875618" w:rsidP="00875618">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7</w:t>
      </w:r>
      <w:r w:rsidRPr="002E63E1">
        <w:rPr>
          <w:rFonts w:ascii="Cambria" w:hAnsi="Cambria" w:cs="Courier New"/>
          <w:b/>
          <w:color w:val="000000"/>
          <w:sz w:val="26"/>
          <w:szCs w:val="26"/>
        </w:rPr>
        <w:t xml:space="preserve">. </w:t>
      </w:r>
      <w:r w:rsidR="00DE79AB" w:rsidRPr="002E63E1">
        <w:rPr>
          <w:rFonts w:ascii="Cambria" w:hAnsi="Cambria" w:cs="Courier New"/>
          <w:b/>
          <w:bCs/>
          <w:color w:val="000000"/>
          <w:sz w:val="26"/>
          <w:szCs w:val="26"/>
        </w:rPr>
        <w:t xml:space="preserve">DA REABERTURA DA SESSÃO </w:t>
      </w:r>
      <w:proofErr w:type="gramStart"/>
      <w:r w:rsidR="00DE79AB" w:rsidRPr="002E63E1">
        <w:rPr>
          <w:rFonts w:ascii="Cambria" w:hAnsi="Cambria" w:cs="Courier New"/>
          <w:b/>
          <w:bCs/>
          <w:color w:val="000000"/>
          <w:sz w:val="26"/>
          <w:szCs w:val="26"/>
        </w:rPr>
        <w:t>PÚBLICA</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DE79AB" w:rsidRPr="002E63E1">
        <w:rPr>
          <w:rFonts w:ascii="Cambria" w:hAnsi="Cambria" w:cs="Courier New"/>
          <w:color w:val="000000"/>
          <w:sz w:val="26"/>
          <w:szCs w:val="26"/>
        </w:rPr>
        <w:t>................................................................</w:t>
      </w:r>
      <w:r w:rsidRPr="002E63E1">
        <w:rPr>
          <w:rFonts w:ascii="Cambria" w:hAnsi="Cambria" w:cs="Courier New"/>
          <w:color w:val="000000"/>
          <w:sz w:val="26"/>
          <w:szCs w:val="26"/>
        </w:rPr>
        <w:t xml:space="preserve">...... </w:t>
      </w:r>
      <w:r w:rsidR="00C6076B" w:rsidRPr="002E63E1">
        <w:rPr>
          <w:rFonts w:ascii="Cambria" w:hAnsi="Cambria" w:cs="Courier New"/>
          <w:color w:val="000000"/>
          <w:sz w:val="26"/>
          <w:szCs w:val="26"/>
        </w:rPr>
        <w:t>2</w:t>
      </w:r>
      <w:r w:rsidR="00DB33DF">
        <w:rPr>
          <w:rFonts w:ascii="Cambria" w:hAnsi="Cambria" w:cs="Courier New"/>
          <w:color w:val="000000"/>
          <w:sz w:val="26"/>
          <w:szCs w:val="26"/>
        </w:rPr>
        <w:t>2</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8</w:t>
      </w:r>
      <w:r w:rsidRPr="002E63E1">
        <w:rPr>
          <w:rFonts w:ascii="Cambria" w:hAnsi="Cambria" w:cs="Courier New"/>
          <w:b/>
          <w:color w:val="000000"/>
          <w:sz w:val="26"/>
          <w:szCs w:val="26"/>
        </w:rPr>
        <w:t xml:space="preserve">. </w:t>
      </w:r>
      <w:r w:rsidRPr="002E63E1">
        <w:rPr>
          <w:rFonts w:ascii="Cambria" w:hAnsi="Cambria" w:cs="Courier New"/>
          <w:b/>
          <w:bCs/>
          <w:color w:val="000000"/>
          <w:sz w:val="26"/>
          <w:szCs w:val="26"/>
        </w:rPr>
        <w:t xml:space="preserve">DA GARANTIA </w:t>
      </w:r>
      <w:proofErr w:type="gramStart"/>
      <w:r w:rsidRPr="002E63E1">
        <w:rPr>
          <w:rFonts w:ascii="Cambria" w:hAnsi="Cambria" w:cs="Courier New"/>
          <w:b/>
          <w:bCs/>
          <w:color w:val="000000"/>
          <w:sz w:val="26"/>
          <w:szCs w:val="26"/>
        </w:rPr>
        <w:t>CONTRATUAL</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2</w:t>
      </w:r>
      <w:r w:rsidR="00DB33DF">
        <w:rPr>
          <w:rFonts w:ascii="Cambria" w:hAnsi="Cambria" w:cs="Courier New"/>
          <w:color w:val="000000"/>
          <w:sz w:val="26"/>
          <w:szCs w:val="26"/>
        </w:rPr>
        <w:t>2</w:t>
      </w:r>
    </w:p>
    <w:p w:rsidR="00DE79AB" w:rsidRPr="002E63E1" w:rsidRDefault="00DE79AB" w:rsidP="00850ED0">
      <w:pPr>
        <w:jc w:val="both"/>
        <w:rPr>
          <w:rFonts w:ascii="Cambria" w:hAnsi="Cambria" w:cs="Courier New"/>
          <w:b/>
          <w:color w:val="000000"/>
          <w:sz w:val="26"/>
          <w:szCs w:val="26"/>
        </w:rPr>
      </w:pPr>
    </w:p>
    <w:p w:rsidR="00850ED0" w:rsidRPr="002E63E1" w:rsidRDefault="00CA6D3A" w:rsidP="00C46874">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9</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DAS INFRAÇÕES ADMINISTRATIVAS E </w:t>
      </w:r>
      <w:proofErr w:type="gramStart"/>
      <w:r w:rsidR="009E0E8F" w:rsidRPr="002E63E1">
        <w:rPr>
          <w:rFonts w:ascii="Cambria" w:hAnsi="Cambria" w:cs="Courier New"/>
          <w:b/>
          <w:color w:val="000000"/>
          <w:sz w:val="26"/>
          <w:szCs w:val="26"/>
        </w:rPr>
        <w:t>SANÇÕES</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8067A9"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C03AC2" w:rsidRPr="002E63E1">
        <w:rPr>
          <w:rFonts w:ascii="Cambria" w:hAnsi="Cambria" w:cs="Courier New"/>
          <w:color w:val="000000"/>
          <w:sz w:val="26"/>
          <w:szCs w:val="26"/>
        </w:rPr>
        <w:t>2</w:t>
      </w:r>
      <w:r w:rsidR="00DB33DF">
        <w:rPr>
          <w:rFonts w:ascii="Cambria" w:hAnsi="Cambria" w:cs="Courier New"/>
          <w:color w:val="000000"/>
          <w:sz w:val="26"/>
          <w:szCs w:val="26"/>
        </w:rPr>
        <w:t>4</w:t>
      </w:r>
    </w:p>
    <w:p w:rsidR="00850ED0" w:rsidRPr="002E63E1" w:rsidRDefault="00850ED0" w:rsidP="00850ED0">
      <w:pPr>
        <w:jc w:val="both"/>
        <w:rPr>
          <w:rFonts w:ascii="Cambria" w:hAnsi="Cambria" w:cs="Courier New"/>
          <w:b/>
          <w:color w:val="000000"/>
          <w:sz w:val="26"/>
          <w:szCs w:val="26"/>
        </w:rPr>
      </w:pPr>
    </w:p>
    <w:p w:rsidR="00850ED0" w:rsidRPr="002E63E1" w:rsidRDefault="000F2542" w:rsidP="00850ED0">
      <w:pPr>
        <w:jc w:val="both"/>
        <w:rPr>
          <w:rFonts w:ascii="Cambria" w:hAnsi="Cambria" w:cs="Courier New"/>
          <w:color w:val="000000"/>
          <w:sz w:val="26"/>
          <w:szCs w:val="26"/>
        </w:rPr>
      </w:pPr>
      <w:r>
        <w:rPr>
          <w:rFonts w:ascii="Cambria" w:hAnsi="Cambria" w:cs="Courier New"/>
          <w:b/>
          <w:color w:val="000000"/>
          <w:sz w:val="26"/>
          <w:szCs w:val="26"/>
        </w:rPr>
        <w:lastRenderedPageBreak/>
        <w:t>20</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DAS DISPOSIÇÕES </w:t>
      </w:r>
      <w:proofErr w:type="gramStart"/>
      <w:r w:rsidR="009E0E8F" w:rsidRPr="002E63E1">
        <w:rPr>
          <w:rFonts w:ascii="Cambria" w:hAnsi="Cambria" w:cs="Courier New"/>
          <w:b/>
          <w:color w:val="000000"/>
          <w:sz w:val="26"/>
          <w:szCs w:val="26"/>
        </w:rPr>
        <w:t>GERAIS</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396D79"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C03AC2" w:rsidRPr="002E63E1">
        <w:rPr>
          <w:rFonts w:ascii="Cambria" w:hAnsi="Cambria" w:cs="Courier New"/>
          <w:color w:val="000000"/>
          <w:sz w:val="26"/>
          <w:szCs w:val="26"/>
        </w:rPr>
        <w:t>2</w:t>
      </w:r>
      <w:r w:rsidR="00DB33DF">
        <w:rPr>
          <w:rFonts w:ascii="Cambria" w:hAnsi="Cambria" w:cs="Courier New"/>
          <w:color w:val="000000"/>
          <w:sz w:val="26"/>
          <w:szCs w:val="26"/>
        </w:rPr>
        <w:t>7</w:t>
      </w:r>
    </w:p>
    <w:p w:rsidR="00DC4FB7" w:rsidRPr="002E63E1" w:rsidRDefault="00DC4FB7" w:rsidP="00DC4FB7">
      <w:pPr>
        <w:jc w:val="both"/>
        <w:rPr>
          <w:rFonts w:ascii="Cambria" w:hAnsi="Cambria" w:cs="Courier New"/>
          <w:b/>
          <w:color w:val="000000"/>
          <w:sz w:val="26"/>
          <w:szCs w:val="26"/>
        </w:rPr>
      </w:pPr>
    </w:p>
    <w:p w:rsidR="00DC4FB7" w:rsidRPr="002E63E1" w:rsidRDefault="00F53500" w:rsidP="00DC4FB7">
      <w:pPr>
        <w:jc w:val="both"/>
        <w:rPr>
          <w:rFonts w:ascii="Cambria" w:hAnsi="Cambria" w:cs="Courier New"/>
          <w:color w:val="000000"/>
          <w:sz w:val="26"/>
          <w:szCs w:val="26"/>
        </w:rPr>
      </w:pPr>
      <w:r w:rsidRPr="00F53500">
        <w:rPr>
          <w:rFonts w:ascii="Cambria" w:hAnsi="Cambria" w:cs="Courier New"/>
          <w:b/>
          <w:color w:val="000000"/>
          <w:sz w:val="26"/>
          <w:szCs w:val="26"/>
        </w:rPr>
        <w:t>2</w:t>
      </w:r>
      <w:r w:rsidR="000F2542">
        <w:rPr>
          <w:rFonts w:ascii="Cambria" w:hAnsi="Cambria" w:cs="Courier New"/>
          <w:b/>
          <w:color w:val="000000"/>
          <w:sz w:val="26"/>
          <w:szCs w:val="26"/>
        </w:rPr>
        <w:t>1</w:t>
      </w:r>
      <w:r w:rsidR="00DC4FB7" w:rsidRPr="00F53500">
        <w:rPr>
          <w:rFonts w:ascii="Cambria" w:hAnsi="Cambria" w:cs="Courier New"/>
          <w:b/>
          <w:color w:val="000000"/>
          <w:sz w:val="26"/>
          <w:szCs w:val="26"/>
        </w:rPr>
        <w:t xml:space="preserve">. ANEXO I – PLANILHA ORÇAMENTÁRIA, CRONOGRAMA FÍSICO-FINANCEIRO, MEMORIAL DESCRITIVO E </w:t>
      </w:r>
      <w:proofErr w:type="gramStart"/>
      <w:r w:rsidR="00DC4FB7" w:rsidRPr="00F53500">
        <w:rPr>
          <w:rFonts w:ascii="Cambria" w:hAnsi="Cambria" w:cs="Courier New"/>
          <w:b/>
          <w:color w:val="000000"/>
          <w:sz w:val="26"/>
          <w:szCs w:val="26"/>
        </w:rPr>
        <w:t xml:space="preserve">PROJETOS </w:t>
      </w:r>
      <w:r w:rsidR="00DC4FB7" w:rsidRPr="00F53500">
        <w:rPr>
          <w:rFonts w:ascii="Cambria" w:hAnsi="Cambria" w:cs="Courier New"/>
          <w:color w:val="000000"/>
          <w:sz w:val="26"/>
          <w:szCs w:val="26"/>
        </w:rPr>
        <w:t>...</w:t>
      </w:r>
      <w:proofErr w:type="gramEnd"/>
      <w:r w:rsidR="00DC4FB7" w:rsidRPr="00F53500">
        <w:rPr>
          <w:rFonts w:ascii="Cambria" w:hAnsi="Cambria" w:cs="Courier New"/>
          <w:color w:val="000000"/>
          <w:sz w:val="26"/>
          <w:szCs w:val="26"/>
        </w:rPr>
        <w:t>.................................................................................. 2</w:t>
      </w:r>
      <w:r w:rsidR="00DB33DF">
        <w:rPr>
          <w:rFonts w:ascii="Cambria" w:hAnsi="Cambria" w:cs="Courier New"/>
          <w:color w:val="000000"/>
          <w:sz w:val="26"/>
          <w:szCs w:val="26"/>
        </w:rPr>
        <w:t>9</w:t>
      </w:r>
    </w:p>
    <w:p w:rsidR="00850ED0" w:rsidRPr="002E63E1" w:rsidRDefault="00850ED0" w:rsidP="00850ED0">
      <w:pPr>
        <w:jc w:val="both"/>
        <w:rPr>
          <w:rFonts w:ascii="Cambria" w:hAnsi="Cambria" w:cs="Courier New"/>
          <w:b/>
          <w:color w:val="000000"/>
          <w:sz w:val="26"/>
          <w:szCs w:val="26"/>
        </w:rPr>
      </w:pPr>
    </w:p>
    <w:p w:rsidR="00A54659" w:rsidRPr="002E63E1" w:rsidRDefault="00C03AC2" w:rsidP="00A54659">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A54659" w:rsidRPr="002E63E1">
        <w:rPr>
          <w:rFonts w:ascii="Cambria" w:hAnsi="Cambria" w:cs="Courier New"/>
          <w:b/>
          <w:color w:val="000000"/>
          <w:sz w:val="26"/>
          <w:szCs w:val="26"/>
        </w:rPr>
        <w:t>. ANEXO I</w:t>
      </w:r>
      <w:r w:rsidR="00CD50D1"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 – TERMO DE </w:t>
      </w:r>
      <w:proofErr w:type="gramStart"/>
      <w:r w:rsidR="00A54659" w:rsidRPr="002E63E1">
        <w:rPr>
          <w:rFonts w:ascii="Cambria" w:hAnsi="Cambria" w:cs="Courier New"/>
          <w:b/>
          <w:color w:val="000000"/>
          <w:sz w:val="26"/>
          <w:szCs w:val="26"/>
        </w:rPr>
        <w:t xml:space="preserve">REFERÊNCIA </w:t>
      </w:r>
      <w:r w:rsidR="00A54659" w:rsidRPr="002E63E1">
        <w:rPr>
          <w:rFonts w:ascii="Cambria" w:hAnsi="Cambria" w:cs="Courier New"/>
          <w:color w:val="000000"/>
          <w:sz w:val="26"/>
          <w:szCs w:val="26"/>
        </w:rPr>
        <w:t>...</w:t>
      </w:r>
      <w:proofErr w:type="gramEnd"/>
      <w:r w:rsidR="00A54659" w:rsidRPr="002E63E1">
        <w:rPr>
          <w:rFonts w:ascii="Cambria" w:hAnsi="Cambria" w:cs="Courier New"/>
          <w:color w:val="000000"/>
          <w:sz w:val="26"/>
          <w:szCs w:val="26"/>
        </w:rPr>
        <w:t>......................................................................</w:t>
      </w:r>
      <w:r w:rsidR="000B3647" w:rsidRPr="002E63E1">
        <w:rPr>
          <w:rFonts w:ascii="Cambria" w:hAnsi="Cambria" w:cs="Courier New"/>
          <w:color w:val="000000"/>
          <w:sz w:val="26"/>
          <w:szCs w:val="26"/>
        </w:rPr>
        <w:t>.</w:t>
      </w:r>
      <w:r w:rsidR="00A54659"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6D14DC" w:rsidRPr="002E63E1" w:rsidRDefault="006D14DC" w:rsidP="00A54659">
      <w:pPr>
        <w:jc w:val="both"/>
        <w:rPr>
          <w:rFonts w:ascii="Cambria" w:hAnsi="Cambria" w:cs="Courier New"/>
          <w:color w:val="000000"/>
          <w:sz w:val="26"/>
          <w:szCs w:val="26"/>
        </w:rPr>
      </w:pPr>
    </w:p>
    <w:p w:rsidR="006D14DC" w:rsidRPr="002E63E1" w:rsidRDefault="00F40E5A" w:rsidP="00A54659">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6D14DC" w:rsidRPr="002E63E1">
        <w:rPr>
          <w:rFonts w:ascii="Cambria" w:hAnsi="Cambria" w:cs="Courier New"/>
          <w:b/>
          <w:color w:val="000000"/>
          <w:sz w:val="26"/>
          <w:szCs w:val="26"/>
        </w:rPr>
        <w:t xml:space="preserve">.1. Condições Gerais da </w:t>
      </w:r>
      <w:proofErr w:type="gramStart"/>
      <w:r w:rsidR="006D14DC" w:rsidRPr="002E63E1">
        <w:rPr>
          <w:rFonts w:ascii="Cambria" w:hAnsi="Cambria" w:cs="Courier New"/>
          <w:b/>
          <w:color w:val="000000"/>
          <w:sz w:val="26"/>
          <w:szCs w:val="26"/>
        </w:rPr>
        <w:t xml:space="preserve">Contratação </w:t>
      </w:r>
      <w:r w:rsidR="006D14DC" w:rsidRPr="002E63E1">
        <w:rPr>
          <w:rFonts w:ascii="Cambria" w:hAnsi="Cambria" w:cs="Courier New"/>
          <w:color w:val="000000"/>
          <w:sz w:val="26"/>
          <w:szCs w:val="26"/>
        </w:rPr>
        <w:t>...</w:t>
      </w:r>
      <w:proofErr w:type="gramEnd"/>
      <w:r w:rsidR="006D14DC"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976970" w:rsidRPr="002E63E1" w:rsidRDefault="00976970" w:rsidP="00976970">
      <w:pPr>
        <w:jc w:val="both"/>
        <w:rPr>
          <w:rFonts w:ascii="Cambria" w:hAnsi="Cambria" w:cs="Courier New"/>
          <w:color w:val="000000"/>
          <w:sz w:val="26"/>
          <w:szCs w:val="26"/>
        </w:rPr>
      </w:pPr>
    </w:p>
    <w:p w:rsidR="00976970" w:rsidRPr="002E63E1" w:rsidRDefault="00F40E5A" w:rsidP="0097697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76970" w:rsidRPr="002E63E1">
        <w:rPr>
          <w:rFonts w:ascii="Cambria" w:hAnsi="Cambria" w:cs="Courier New"/>
          <w:b/>
          <w:color w:val="000000"/>
          <w:sz w:val="26"/>
          <w:szCs w:val="26"/>
        </w:rPr>
        <w:t xml:space="preserve">.2. </w:t>
      </w:r>
      <w:r w:rsidR="00976970" w:rsidRPr="002E63E1">
        <w:rPr>
          <w:rFonts w:ascii="Cambria" w:hAnsi="Cambria" w:cs="Courier New"/>
          <w:b/>
          <w:bCs/>
          <w:color w:val="000000"/>
          <w:sz w:val="26"/>
          <w:szCs w:val="26"/>
        </w:rPr>
        <w:t xml:space="preserve">Fundamentação e Descrição da Necessidade da </w:t>
      </w:r>
      <w:proofErr w:type="gramStart"/>
      <w:r w:rsidR="00976970" w:rsidRPr="002E63E1">
        <w:rPr>
          <w:rFonts w:ascii="Cambria" w:hAnsi="Cambria" w:cs="Courier New"/>
          <w:b/>
          <w:bCs/>
          <w:color w:val="000000"/>
          <w:sz w:val="26"/>
          <w:szCs w:val="26"/>
        </w:rPr>
        <w:t xml:space="preserve">Contratação </w:t>
      </w:r>
      <w:r w:rsidR="00976970" w:rsidRPr="002E63E1">
        <w:rPr>
          <w:rFonts w:ascii="Cambria" w:hAnsi="Cambria" w:cs="Courier New"/>
          <w:color w:val="000000"/>
          <w:sz w:val="26"/>
          <w:szCs w:val="26"/>
        </w:rPr>
        <w:t>...</w:t>
      </w:r>
      <w:proofErr w:type="gramEnd"/>
      <w:r w:rsidR="00976970"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C913A9" w:rsidRPr="002E63E1" w:rsidRDefault="00C913A9" w:rsidP="00976970">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3</w:t>
      </w:r>
      <w:r w:rsidR="009E0602" w:rsidRPr="002E63E1">
        <w:rPr>
          <w:rFonts w:ascii="Cambria" w:hAnsi="Cambria" w:cs="Courier New"/>
          <w:b/>
          <w:color w:val="000000"/>
          <w:sz w:val="26"/>
          <w:szCs w:val="26"/>
        </w:rPr>
        <w:t xml:space="preserve">. </w:t>
      </w:r>
      <w:r w:rsidR="009E0602" w:rsidRPr="002E63E1">
        <w:rPr>
          <w:rFonts w:ascii="Cambria" w:hAnsi="Cambria" w:cs="Courier New"/>
          <w:b/>
          <w:bCs/>
          <w:color w:val="000000"/>
          <w:sz w:val="26"/>
          <w:szCs w:val="26"/>
        </w:rPr>
        <w:t xml:space="preserve">Descrição da Solução como um Todo Considerado o Ciclo de Vida do </w:t>
      </w:r>
      <w:proofErr w:type="gramStart"/>
      <w:r w:rsidR="009E0602" w:rsidRPr="002E63E1">
        <w:rPr>
          <w:rFonts w:ascii="Cambria" w:hAnsi="Cambria" w:cs="Courier New"/>
          <w:b/>
          <w:bCs/>
          <w:color w:val="000000"/>
          <w:sz w:val="26"/>
          <w:szCs w:val="26"/>
        </w:rPr>
        <w:t xml:space="preserve">Objeto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85063B">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4</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Requisitos</w:t>
      </w:r>
      <w:r w:rsidR="009E0602" w:rsidRPr="002E63E1">
        <w:rPr>
          <w:rFonts w:ascii="Cambria" w:hAnsi="Cambria" w:cs="Courier New"/>
          <w:b/>
          <w:color w:val="000000"/>
          <w:sz w:val="26"/>
          <w:szCs w:val="26"/>
        </w:rPr>
        <w:t xml:space="preserve"> da </w:t>
      </w:r>
      <w:proofErr w:type="gramStart"/>
      <w:r w:rsidR="009E0602" w:rsidRPr="002E63E1">
        <w:rPr>
          <w:rFonts w:ascii="Cambria" w:hAnsi="Cambria" w:cs="Courier New"/>
          <w:b/>
          <w:color w:val="000000"/>
          <w:sz w:val="26"/>
          <w:szCs w:val="26"/>
        </w:rPr>
        <w:t xml:space="preserve">Contratação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55DAF"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5</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 xml:space="preserve">Modelo de Execução do </w:t>
      </w:r>
      <w:proofErr w:type="gramStart"/>
      <w:r w:rsidR="00955DAF" w:rsidRPr="002E63E1">
        <w:rPr>
          <w:rFonts w:ascii="Cambria" w:hAnsi="Cambria" w:cs="Courier New"/>
          <w:b/>
          <w:color w:val="000000"/>
          <w:sz w:val="26"/>
          <w:szCs w:val="26"/>
        </w:rPr>
        <w:t>Objeto</w:t>
      </w:r>
      <w:r w:rsidR="009E0602" w:rsidRPr="002E63E1">
        <w:rPr>
          <w:rFonts w:ascii="Cambria" w:hAnsi="Cambria" w:cs="Courier New"/>
          <w:b/>
          <w:color w:val="000000"/>
          <w:sz w:val="26"/>
          <w:szCs w:val="26"/>
        </w:rPr>
        <w:t xml:space="preserve">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55DAF"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462084">
        <w:rPr>
          <w:rFonts w:ascii="Cambria" w:hAnsi="Cambria" w:cs="Courier New"/>
          <w:color w:val="000000"/>
          <w:sz w:val="26"/>
          <w:szCs w:val="26"/>
        </w:rPr>
        <w:t>3</w:t>
      </w:r>
      <w:r w:rsidR="00DB33DF">
        <w:rPr>
          <w:rFonts w:ascii="Cambria" w:hAnsi="Cambria" w:cs="Courier New"/>
          <w:color w:val="000000"/>
          <w:sz w:val="26"/>
          <w:szCs w:val="26"/>
        </w:rPr>
        <w:t>4</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6</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Modelo de Gestão do</w:t>
      </w:r>
      <w:r w:rsidR="009E0602" w:rsidRPr="002E63E1">
        <w:rPr>
          <w:rFonts w:ascii="Cambria" w:hAnsi="Cambria" w:cs="Courier New"/>
          <w:b/>
          <w:color w:val="000000"/>
          <w:sz w:val="26"/>
          <w:szCs w:val="26"/>
        </w:rPr>
        <w:t xml:space="preserve"> </w:t>
      </w:r>
      <w:proofErr w:type="gramStart"/>
      <w:r w:rsidR="009E0602" w:rsidRPr="002E63E1">
        <w:rPr>
          <w:rFonts w:ascii="Cambria" w:hAnsi="Cambria" w:cs="Courier New"/>
          <w:b/>
          <w:color w:val="000000"/>
          <w:sz w:val="26"/>
          <w:szCs w:val="26"/>
        </w:rPr>
        <w:t xml:space="preserve">Contrato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8820EF">
        <w:rPr>
          <w:rFonts w:ascii="Cambria" w:hAnsi="Cambria" w:cs="Courier New"/>
          <w:color w:val="000000"/>
          <w:sz w:val="26"/>
          <w:szCs w:val="26"/>
        </w:rPr>
        <w:t>3</w:t>
      </w:r>
      <w:r w:rsidR="00DB33DF">
        <w:rPr>
          <w:rFonts w:ascii="Cambria" w:hAnsi="Cambria" w:cs="Courier New"/>
          <w:color w:val="000000"/>
          <w:sz w:val="26"/>
          <w:szCs w:val="26"/>
        </w:rPr>
        <w:t>5</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976970" w:rsidRPr="002E63E1">
        <w:rPr>
          <w:rFonts w:ascii="Cambria" w:hAnsi="Cambria" w:cs="Courier New"/>
          <w:b/>
          <w:color w:val="000000"/>
          <w:sz w:val="26"/>
          <w:szCs w:val="26"/>
        </w:rPr>
        <w:t>7</w:t>
      </w:r>
      <w:r w:rsidR="004113A0" w:rsidRPr="002E63E1">
        <w:rPr>
          <w:rFonts w:ascii="Cambria" w:hAnsi="Cambria" w:cs="Courier New"/>
          <w:b/>
          <w:color w:val="000000"/>
          <w:sz w:val="26"/>
          <w:szCs w:val="26"/>
        </w:rPr>
        <w:t xml:space="preserve">. Critérios de Medição e de </w:t>
      </w:r>
      <w:proofErr w:type="gramStart"/>
      <w:r w:rsidR="004113A0" w:rsidRPr="002E63E1">
        <w:rPr>
          <w:rFonts w:ascii="Cambria" w:hAnsi="Cambria" w:cs="Courier New"/>
          <w:b/>
          <w:color w:val="000000"/>
          <w:sz w:val="26"/>
          <w:szCs w:val="26"/>
        </w:rPr>
        <w:t xml:space="preserve">Pagamento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4113A0" w:rsidRPr="002E63E1">
        <w:rPr>
          <w:rFonts w:ascii="Cambria" w:hAnsi="Cambria" w:cs="Courier New"/>
          <w:color w:val="000000"/>
          <w:sz w:val="26"/>
          <w:szCs w:val="26"/>
        </w:rPr>
        <w:t xml:space="preserve">......... </w:t>
      </w:r>
      <w:r w:rsidRPr="002E63E1">
        <w:rPr>
          <w:rFonts w:ascii="Cambria" w:hAnsi="Cambria" w:cs="Courier New"/>
          <w:color w:val="000000"/>
          <w:sz w:val="26"/>
          <w:szCs w:val="26"/>
        </w:rPr>
        <w:t>3</w:t>
      </w:r>
      <w:r w:rsidR="00DB33DF">
        <w:rPr>
          <w:rFonts w:ascii="Cambria" w:hAnsi="Cambria" w:cs="Courier New"/>
          <w:color w:val="000000"/>
          <w:sz w:val="26"/>
          <w:szCs w:val="26"/>
        </w:rPr>
        <w:t>7</w:t>
      </w:r>
    </w:p>
    <w:p w:rsidR="0085063B" w:rsidRPr="002E63E1" w:rsidRDefault="0085063B" w:rsidP="0085063B">
      <w:pPr>
        <w:jc w:val="both"/>
        <w:rPr>
          <w:rFonts w:ascii="Cambria" w:hAnsi="Cambria" w:cs="Courier New"/>
          <w:color w:val="000000"/>
          <w:sz w:val="26"/>
          <w:szCs w:val="26"/>
        </w:rPr>
      </w:pPr>
    </w:p>
    <w:p w:rsidR="0085063B" w:rsidRPr="002E63E1" w:rsidRDefault="0085063B" w:rsidP="0085063B">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Pr="002E63E1">
        <w:rPr>
          <w:rFonts w:ascii="Cambria" w:hAnsi="Cambria" w:cs="Courier New"/>
          <w:b/>
          <w:color w:val="000000"/>
          <w:sz w:val="26"/>
          <w:szCs w:val="26"/>
        </w:rPr>
        <w:t xml:space="preserve">.8. </w:t>
      </w:r>
      <w:r>
        <w:rPr>
          <w:rFonts w:ascii="Cambria" w:hAnsi="Cambria" w:cs="Courier New"/>
          <w:b/>
          <w:color w:val="000000"/>
          <w:sz w:val="26"/>
          <w:szCs w:val="26"/>
        </w:rPr>
        <w:t xml:space="preserve">Infrações e Sanções </w:t>
      </w:r>
      <w:proofErr w:type="gramStart"/>
      <w:r>
        <w:rPr>
          <w:rFonts w:ascii="Cambria" w:hAnsi="Cambria" w:cs="Courier New"/>
          <w:b/>
          <w:color w:val="000000"/>
          <w:sz w:val="26"/>
          <w:szCs w:val="26"/>
        </w:rPr>
        <w:t>Administrativas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Pr>
          <w:rFonts w:ascii="Cambria" w:hAnsi="Cambria" w:cs="Courier New"/>
          <w:color w:val="000000"/>
          <w:sz w:val="26"/>
          <w:szCs w:val="26"/>
        </w:rPr>
        <w:t>...............</w:t>
      </w:r>
      <w:r w:rsidRPr="002E63E1">
        <w:rPr>
          <w:rFonts w:ascii="Cambria" w:hAnsi="Cambria" w:cs="Courier New"/>
          <w:color w:val="000000"/>
          <w:sz w:val="26"/>
          <w:szCs w:val="26"/>
        </w:rPr>
        <w:t xml:space="preserve">.................................................. </w:t>
      </w:r>
      <w:r w:rsidR="00DB33DF">
        <w:rPr>
          <w:rFonts w:ascii="Cambria" w:hAnsi="Cambria" w:cs="Courier New"/>
          <w:color w:val="000000"/>
          <w:sz w:val="26"/>
          <w:szCs w:val="26"/>
        </w:rPr>
        <w:t>41</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85063B">
        <w:rPr>
          <w:rFonts w:ascii="Cambria" w:hAnsi="Cambria" w:cs="Courier New"/>
          <w:b/>
          <w:color w:val="000000"/>
          <w:sz w:val="26"/>
          <w:szCs w:val="26"/>
        </w:rPr>
        <w:t>9</w:t>
      </w:r>
      <w:r w:rsidR="004113A0" w:rsidRPr="002E63E1">
        <w:rPr>
          <w:rFonts w:ascii="Cambria" w:hAnsi="Cambria" w:cs="Courier New"/>
          <w:b/>
          <w:color w:val="000000"/>
          <w:sz w:val="26"/>
          <w:szCs w:val="26"/>
        </w:rPr>
        <w:t xml:space="preserve">. </w:t>
      </w:r>
      <w:r w:rsidR="005F146A" w:rsidRPr="002E63E1">
        <w:rPr>
          <w:rFonts w:ascii="Cambria" w:hAnsi="Cambria" w:cs="Courier New"/>
          <w:b/>
          <w:color w:val="000000"/>
          <w:sz w:val="26"/>
          <w:szCs w:val="26"/>
        </w:rPr>
        <w:t xml:space="preserve">Forma </w:t>
      </w:r>
      <w:r w:rsidR="00A77236" w:rsidRPr="002E63E1">
        <w:rPr>
          <w:rFonts w:ascii="Cambria" w:hAnsi="Cambria" w:cs="Courier New"/>
          <w:b/>
          <w:color w:val="000000"/>
          <w:sz w:val="26"/>
          <w:szCs w:val="26"/>
        </w:rPr>
        <w:t xml:space="preserve">e Critérios </w:t>
      </w:r>
      <w:r w:rsidR="005F146A" w:rsidRPr="002E63E1">
        <w:rPr>
          <w:rFonts w:ascii="Cambria" w:hAnsi="Cambria" w:cs="Courier New"/>
          <w:b/>
          <w:color w:val="000000"/>
          <w:sz w:val="26"/>
          <w:szCs w:val="26"/>
        </w:rPr>
        <w:t xml:space="preserve">de Seleção do </w:t>
      </w:r>
      <w:r w:rsidR="0085063B">
        <w:rPr>
          <w:rFonts w:ascii="Cambria" w:hAnsi="Cambria" w:cs="Courier New"/>
          <w:b/>
          <w:color w:val="000000"/>
          <w:sz w:val="26"/>
          <w:szCs w:val="26"/>
        </w:rPr>
        <w:t xml:space="preserve">Fornecedor e Regime de </w:t>
      </w:r>
      <w:proofErr w:type="gramStart"/>
      <w:r w:rsidR="0085063B">
        <w:rPr>
          <w:rFonts w:ascii="Cambria" w:hAnsi="Cambria" w:cs="Courier New"/>
          <w:b/>
          <w:color w:val="000000"/>
          <w:sz w:val="26"/>
          <w:szCs w:val="26"/>
        </w:rPr>
        <w:t>Execução</w:t>
      </w:r>
      <w:r w:rsidR="004113A0" w:rsidRPr="002E63E1">
        <w:rPr>
          <w:rFonts w:ascii="Cambria" w:hAnsi="Cambria" w:cs="Courier New"/>
          <w:b/>
          <w:color w:val="000000"/>
          <w:sz w:val="26"/>
          <w:szCs w:val="26"/>
        </w:rPr>
        <w:t xml:space="preserve">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 xml:space="preserve">..... </w:t>
      </w:r>
      <w:r w:rsidR="00DB33DF">
        <w:rPr>
          <w:rFonts w:ascii="Cambria" w:hAnsi="Cambria" w:cs="Courier New"/>
          <w:color w:val="000000"/>
          <w:sz w:val="26"/>
          <w:szCs w:val="26"/>
        </w:rPr>
        <w:t>43</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85063B">
        <w:rPr>
          <w:rFonts w:ascii="Cambria" w:hAnsi="Cambria" w:cs="Courier New"/>
          <w:b/>
          <w:color w:val="000000"/>
          <w:sz w:val="26"/>
          <w:szCs w:val="26"/>
        </w:rPr>
        <w:t>10</w:t>
      </w:r>
      <w:r w:rsidR="004113A0" w:rsidRPr="002E63E1">
        <w:rPr>
          <w:rFonts w:ascii="Cambria" w:hAnsi="Cambria" w:cs="Courier New"/>
          <w:b/>
          <w:color w:val="000000"/>
          <w:sz w:val="26"/>
          <w:szCs w:val="26"/>
        </w:rPr>
        <w:t xml:space="preserve">. </w:t>
      </w:r>
      <w:r w:rsidR="00A77236" w:rsidRPr="002E63E1">
        <w:rPr>
          <w:rFonts w:ascii="Cambria" w:hAnsi="Cambria" w:cs="Courier New"/>
          <w:b/>
          <w:color w:val="000000"/>
          <w:sz w:val="26"/>
          <w:szCs w:val="26"/>
        </w:rPr>
        <w:t xml:space="preserve">Estimativas do Valor da </w:t>
      </w:r>
      <w:proofErr w:type="gramStart"/>
      <w:r w:rsidR="00A77236" w:rsidRPr="002E63E1">
        <w:rPr>
          <w:rFonts w:ascii="Cambria" w:hAnsi="Cambria" w:cs="Courier New"/>
          <w:b/>
          <w:color w:val="000000"/>
          <w:sz w:val="26"/>
          <w:szCs w:val="26"/>
        </w:rPr>
        <w:t>Contratação</w:t>
      </w:r>
      <w:r w:rsidR="004113A0" w:rsidRPr="002E63E1">
        <w:rPr>
          <w:rFonts w:ascii="Cambria" w:hAnsi="Cambria" w:cs="Courier New"/>
          <w:b/>
          <w:color w:val="000000"/>
          <w:sz w:val="26"/>
          <w:szCs w:val="26"/>
        </w:rPr>
        <w:t xml:space="preserve">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w:t>
      </w:r>
      <w:r w:rsidR="00A77236" w:rsidRPr="002E63E1">
        <w:rPr>
          <w:rFonts w:ascii="Cambria" w:hAnsi="Cambria" w:cs="Courier New"/>
          <w:color w:val="000000"/>
          <w:sz w:val="26"/>
          <w:szCs w:val="26"/>
        </w:rPr>
        <w:t>............................</w:t>
      </w:r>
      <w:r w:rsidR="004113A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4113A0" w:rsidRPr="002E63E1">
        <w:rPr>
          <w:rFonts w:ascii="Cambria" w:hAnsi="Cambria" w:cs="Courier New"/>
          <w:color w:val="000000"/>
          <w:sz w:val="26"/>
          <w:szCs w:val="26"/>
        </w:rPr>
        <w:t xml:space="preserve">....... </w:t>
      </w:r>
      <w:r w:rsidR="00DB33DF">
        <w:rPr>
          <w:rFonts w:ascii="Cambria" w:hAnsi="Cambria" w:cs="Courier New"/>
          <w:color w:val="000000"/>
          <w:sz w:val="26"/>
          <w:szCs w:val="26"/>
        </w:rPr>
        <w:t>4</w:t>
      </w:r>
      <w:r w:rsidR="0085063B">
        <w:rPr>
          <w:rFonts w:ascii="Cambria" w:hAnsi="Cambria" w:cs="Courier New"/>
          <w:color w:val="000000"/>
          <w:sz w:val="26"/>
          <w:szCs w:val="26"/>
        </w:rPr>
        <w:t>9</w:t>
      </w:r>
    </w:p>
    <w:p w:rsidR="00972E07" w:rsidRPr="002E63E1" w:rsidRDefault="00972E07" w:rsidP="00972E07">
      <w:pPr>
        <w:jc w:val="both"/>
        <w:rPr>
          <w:rFonts w:ascii="Cambria" w:hAnsi="Cambria" w:cs="Courier New"/>
          <w:b/>
          <w:color w:val="000000"/>
          <w:sz w:val="26"/>
          <w:szCs w:val="26"/>
        </w:rPr>
      </w:pPr>
    </w:p>
    <w:p w:rsidR="00A77236" w:rsidRPr="002E63E1" w:rsidRDefault="00F40E5A" w:rsidP="00A77236">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A77236" w:rsidRPr="002E63E1">
        <w:rPr>
          <w:rFonts w:ascii="Cambria" w:hAnsi="Cambria" w:cs="Courier New"/>
          <w:b/>
          <w:color w:val="000000"/>
          <w:sz w:val="26"/>
          <w:szCs w:val="26"/>
        </w:rPr>
        <w:t>.</w:t>
      </w:r>
      <w:r w:rsidR="00976970" w:rsidRPr="002E63E1">
        <w:rPr>
          <w:rFonts w:ascii="Cambria" w:hAnsi="Cambria" w:cs="Courier New"/>
          <w:b/>
          <w:color w:val="000000"/>
          <w:sz w:val="26"/>
          <w:szCs w:val="26"/>
        </w:rPr>
        <w:t>1</w:t>
      </w:r>
      <w:r w:rsidR="0085063B">
        <w:rPr>
          <w:rFonts w:ascii="Cambria" w:hAnsi="Cambria" w:cs="Courier New"/>
          <w:b/>
          <w:color w:val="000000"/>
          <w:sz w:val="26"/>
          <w:szCs w:val="26"/>
        </w:rPr>
        <w:t>1</w:t>
      </w:r>
      <w:r w:rsidR="00A77236" w:rsidRPr="002E63E1">
        <w:rPr>
          <w:rFonts w:ascii="Cambria" w:hAnsi="Cambria" w:cs="Courier New"/>
          <w:b/>
          <w:color w:val="000000"/>
          <w:sz w:val="26"/>
          <w:szCs w:val="26"/>
        </w:rPr>
        <w:t xml:space="preserve">. </w:t>
      </w:r>
      <w:r w:rsidR="007E74B4" w:rsidRPr="002E63E1">
        <w:rPr>
          <w:rFonts w:ascii="Cambria" w:hAnsi="Cambria" w:cs="Courier New"/>
          <w:b/>
          <w:color w:val="000000"/>
          <w:sz w:val="26"/>
          <w:szCs w:val="26"/>
        </w:rPr>
        <w:t>Adequ</w:t>
      </w:r>
      <w:r w:rsidR="00A77236" w:rsidRPr="002E63E1">
        <w:rPr>
          <w:rFonts w:ascii="Cambria" w:hAnsi="Cambria" w:cs="Courier New"/>
          <w:b/>
          <w:color w:val="000000"/>
          <w:sz w:val="26"/>
          <w:szCs w:val="26"/>
        </w:rPr>
        <w:t>ação</w:t>
      </w:r>
      <w:r w:rsidR="007E74B4" w:rsidRPr="002E63E1">
        <w:rPr>
          <w:rFonts w:ascii="Cambria" w:hAnsi="Cambria" w:cs="Courier New"/>
          <w:b/>
          <w:color w:val="000000"/>
          <w:sz w:val="26"/>
          <w:szCs w:val="26"/>
        </w:rPr>
        <w:t xml:space="preserve"> </w:t>
      </w:r>
      <w:proofErr w:type="gramStart"/>
      <w:r w:rsidR="007E74B4" w:rsidRPr="002E63E1">
        <w:rPr>
          <w:rFonts w:ascii="Cambria" w:hAnsi="Cambria" w:cs="Courier New"/>
          <w:b/>
          <w:color w:val="000000"/>
          <w:sz w:val="26"/>
          <w:szCs w:val="26"/>
        </w:rPr>
        <w:t>Orçamentária</w:t>
      </w:r>
      <w:r w:rsidR="00A77236" w:rsidRPr="002E63E1">
        <w:rPr>
          <w:rFonts w:ascii="Cambria" w:hAnsi="Cambria" w:cs="Courier New"/>
          <w:b/>
          <w:color w:val="000000"/>
          <w:sz w:val="26"/>
          <w:szCs w:val="26"/>
        </w:rPr>
        <w:t xml:space="preserve"> </w:t>
      </w:r>
      <w:r w:rsidR="00A77236" w:rsidRPr="002E63E1">
        <w:rPr>
          <w:rFonts w:ascii="Cambria" w:hAnsi="Cambria" w:cs="Courier New"/>
          <w:color w:val="000000"/>
          <w:sz w:val="26"/>
          <w:szCs w:val="26"/>
        </w:rPr>
        <w:t>...</w:t>
      </w:r>
      <w:proofErr w:type="gramEnd"/>
      <w:r w:rsidR="00A77236" w:rsidRPr="002E63E1">
        <w:rPr>
          <w:rFonts w:ascii="Cambria" w:hAnsi="Cambria" w:cs="Courier New"/>
          <w:color w:val="000000"/>
          <w:sz w:val="26"/>
          <w:szCs w:val="26"/>
        </w:rPr>
        <w:t>..........................................</w:t>
      </w:r>
      <w:r w:rsidR="007E74B4" w:rsidRPr="002E63E1">
        <w:rPr>
          <w:rFonts w:ascii="Cambria" w:hAnsi="Cambria" w:cs="Courier New"/>
          <w:color w:val="000000"/>
          <w:sz w:val="26"/>
          <w:szCs w:val="26"/>
        </w:rPr>
        <w:t>.......</w:t>
      </w:r>
      <w:r w:rsidR="0085063B">
        <w:rPr>
          <w:rFonts w:ascii="Cambria" w:hAnsi="Cambria" w:cs="Courier New"/>
          <w:color w:val="000000"/>
          <w:sz w:val="26"/>
          <w:szCs w:val="26"/>
        </w:rPr>
        <w:t>.</w:t>
      </w:r>
      <w:r w:rsidR="007E74B4" w:rsidRPr="002E63E1">
        <w:rPr>
          <w:rFonts w:ascii="Cambria" w:hAnsi="Cambria" w:cs="Courier New"/>
          <w:color w:val="000000"/>
          <w:sz w:val="26"/>
          <w:szCs w:val="26"/>
        </w:rPr>
        <w:t>.................</w:t>
      </w:r>
      <w:r w:rsidR="00A77236"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A77236" w:rsidRPr="002E63E1">
        <w:rPr>
          <w:rFonts w:ascii="Cambria" w:hAnsi="Cambria" w:cs="Courier New"/>
          <w:color w:val="000000"/>
          <w:sz w:val="26"/>
          <w:szCs w:val="26"/>
        </w:rPr>
        <w:t xml:space="preserve">......... </w:t>
      </w:r>
      <w:r w:rsidR="00BB53E6">
        <w:rPr>
          <w:rFonts w:ascii="Cambria" w:hAnsi="Cambria" w:cs="Courier New"/>
          <w:color w:val="000000"/>
          <w:sz w:val="26"/>
          <w:szCs w:val="26"/>
        </w:rPr>
        <w:t>4</w:t>
      </w:r>
      <w:r w:rsidR="00BA035F">
        <w:rPr>
          <w:rFonts w:ascii="Cambria" w:hAnsi="Cambria" w:cs="Courier New"/>
          <w:color w:val="000000"/>
          <w:sz w:val="26"/>
          <w:szCs w:val="26"/>
        </w:rPr>
        <w:t>9</w:t>
      </w:r>
    </w:p>
    <w:p w:rsidR="0085063B" w:rsidRPr="002E63E1" w:rsidRDefault="0085063B" w:rsidP="0085063B">
      <w:pPr>
        <w:jc w:val="both"/>
        <w:rPr>
          <w:rFonts w:ascii="Cambria" w:hAnsi="Cambria" w:cs="Courier New"/>
          <w:b/>
          <w:color w:val="000000"/>
          <w:sz w:val="26"/>
          <w:szCs w:val="26"/>
        </w:rPr>
      </w:pPr>
    </w:p>
    <w:p w:rsidR="0085063B" w:rsidRPr="002E63E1" w:rsidRDefault="0085063B" w:rsidP="0085063B">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Pr="002E63E1">
        <w:rPr>
          <w:rFonts w:ascii="Cambria" w:hAnsi="Cambria" w:cs="Courier New"/>
          <w:b/>
          <w:color w:val="000000"/>
          <w:sz w:val="26"/>
          <w:szCs w:val="26"/>
        </w:rPr>
        <w:t>.1</w:t>
      </w:r>
      <w:r>
        <w:rPr>
          <w:rFonts w:ascii="Cambria" w:hAnsi="Cambria" w:cs="Courier New"/>
          <w:b/>
          <w:color w:val="000000"/>
          <w:sz w:val="26"/>
          <w:szCs w:val="26"/>
        </w:rPr>
        <w:t>2</w:t>
      </w:r>
      <w:r w:rsidRPr="002E63E1">
        <w:rPr>
          <w:rFonts w:ascii="Cambria" w:hAnsi="Cambria" w:cs="Courier New"/>
          <w:b/>
          <w:color w:val="000000"/>
          <w:sz w:val="26"/>
          <w:szCs w:val="26"/>
        </w:rPr>
        <w:t xml:space="preserve">. </w:t>
      </w:r>
      <w:r>
        <w:rPr>
          <w:rFonts w:ascii="Cambria" w:hAnsi="Cambria" w:cs="Courier New"/>
          <w:b/>
          <w:color w:val="000000"/>
          <w:sz w:val="26"/>
          <w:szCs w:val="26"/>
        </w:rPr>
        <w:t xml:space="preserve">Disposições </w:t>
      </w:r>
      <w:proofErr w:type="gramStart"/>
      <w:r>
        <w:rPr>
          <w:rFonts w:ascii="Cambria" w:hAnsi="Cambria" w:cs="Courier New"/>
          <w:b/>
          <w:color w:val="000000"/>
          <w:sz w:val="26"/>
          <w:szCs w:val="26"/>
        </w:rPr>
        <w:t>Finais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Pr>
          <w:rFonts w:ascii="Cambria" w:hAnsi="Cambria" w:cs="Courier New"/>
          <w:color w:val="000000"/>
          <w:sz w:val="26"/>
          <w:szCs w:val="26"/>
        </w:rPr>
        <w:t>..................</w:t>
      </w:r>
      <w:r w:rsidRPr="002E63E1">
        <w:rPr>
          <w:rFonts w:ascii="Cambria" w:hAnsi="Cambria" w:cs="Courier New"/>
          <w:color w:val="000000"/>
          <w:sz w:val="26"/>
          <w:szCs w:val="26"/>
        </w:rPr>
        <w:t xml:space="preserve">........................ </w:t>
      </w:r>
      <w:r w:rsidR="00967170">
        <w:rPr>
          <w:rFonts w:ascii="Cambria" w:hAnsi="Cambria" w:cs="Courier New"/>
          <w:color w:val="000000"/>
          <w:sz w:val="26"/>
          <w:szCs w:val="26"/>
        </w:rPr>
        <w:t>4</w:t>
      </w:r>
      <w:r w:rsidR="00BA035F">
        <w:rPr>
          <w:rFonts w:ascii="Cambria" w:hAnsi="Cambria" w:cs="Courier New"/>
          <w:color w:val="000000"/>
          <w:sz w:val="26"/>
          <w:szCs w:val="26"/>
        </w:rPr>
        <w:t>9</w:t>
      </w:r>
    </w:p>
    <w:p w:rsidR="0045593D" w:rsidRPr="002E63E1" w:rsidRDefault="0045593D" w:rsidP="0045593D">
      <w:pPr>
        <w:jc w:val="both"/>
        <w:rPr>
          <w:rFonts w:ascii="Cambria" w:hAnsi="Cambria" w:cs="Courier New"/>
          <w:b/>
          <w:color w:val="000000"/>
          <w:sz w:val="26"/>
          <w:szCs w:val="26"/>
        </w:rPr>
      </w:pPr>
    </w:p>
    <w:p w:rsidR="0045593D" w:rsidRPr="002E63E1" w:rsidRDefault="0045593D" w:rsidP="0045593D">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3</w:t>
      </w:r>
      <w:r w:rsidRPr="002E63E1">
        <w:rPr>
          <w:rFonts w:ascii="Cambria" w:hAnsi="Cambria" w:cs="Courier New"/>
          <w:b/>
          <w:color w:val="000000"/>
          <w:sz w:val="26"/>
          <w:szCs w:val="26"/>
        </w:rPr>
        <w:t xml:space="preserve">. ESTUDO TÉCNICO PRELIMINAR (Apêndice do </w:t>
      </w:r>
      <w:r w:rsidR="00DB2FB0">
        <w:rPr>
          <w:rFonts w:ascii="Cambria" w:hAnsi="Cambria" w:cs="Courier New"/>
          <w:b/>
          <w:color w:val="000000"/>
          <w:sz w:val="26"/>
          <w:szCs w:val="26"/>
        </w:rPr>
        <w:t>Anexo II – Termo de Referência</w:t>
      </w:r>
      <w:proofErr w:type="gramStart"/>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BA035F">
        <w:rPr>
          <w:rFonts w:ascii="Cambria" w:hAnsi="Cambria" w:cs="Courier New"/>
          <w:color w:val="000000"/>
          <w:sz w:val="26"/>
          <w:szCs w:val="26"/>
        </w:rPr>
        <w:t>51</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proofErr w:type="gramStart"/>
      <w:r>
        <w:rPr>
          <w:rFonts w:ascii="Cambria" w:hAnsi="Cambria" w:cs="Courier New"/>
          <w:b/>
          <w:color w:val="000000"/>
          <w:sz w:val="26"/>
          <w:szCs w:val="26"/>
        </w:rPr>
        <w:t>Introdução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sidR="0039742D">
        <w:rPr>
          <w:rFonts w:ascii="Cambria" w:hAnsi="Cambria" w:cs="Courier New"/>
          <w:color w:val="000000"/>
          <w:sz w:val="26"/>
          <w:szCs w:val="26"/>
        </w:rPr>
        <w:t>.............</w:t>
      </w:r>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52</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1</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da Necessidade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52</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2</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Demonstração da Previsão da Contratação no Plano de Contratações </w:t>
      </w:r>
      <w:proofErr w:type="gramStart"/>
      <w:r>
        <w:rPr>
          <w:rFonts w:ascii="Cambria" w:hAnsi="Cambria" w:cs="Courier New"/>
          <w:b/>
          <w:color w:val="000000"/>
          <w:sz w:val="26"/>
          <w:szCs w:val="26"/>
        </w:rPr>
        <w:t>Anual</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53</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3</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Dos Requisitos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53</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4</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Estimativas das Quantidades para 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54</w:t>
      </w: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lastRenderedPageBreak/>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5</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 Levantamento de </w:t>
      </w:r>
      <w:proofErr w:type="gramStart"/>
      <w:r>
        <w:rPr>
          <w:rFonts w:ascii="Cambria" w:hAnsi="Cambria" w:cs="Courier New"/>
          <w:b/>
          <w:color w:val="000000"/>
          <w:sz w:val="26"/>
          <w:szCs w:val="26"/>
        </w:rPr>
        <w:t>Mercado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54</w:t>
      </w:r>
    </w:p>
    <w:p w:rsidR="00A36AB7" w:rsidRDefault="00A36AB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6</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Estimativa do Valor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002A3459">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55</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7</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da Solução com um </w:t>
      </w:r>
      <w:proofErr w:type="gramStart"/>
      <w:r>
        <w:rPr>
          <w:rFonts w:ascii="Cambria" w:hAnsi="Cambria" w:cs="Courier New"/>
          <w:b/>
          <w:color w:val="000000"/>
          <w:sz w:val="26"/>
          <w:szCs w:val="26"/>
        </w:rPr>
        <w:t>Todo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55</w:t>
      </w:r>
    </w:p>
    <w:p w:rsidR="005B2C04" w:rsidRDefault="005B2C04"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8</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Justificativas para o Parcelamento ou Não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55</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9</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 Demonstrativo dos Resultados </w:t>
      </w:r>
      <w:proofErr w:type="gramStart"/>
      <w:r>
        <w:rPr>
          <w:rFonts w:ascii="Cambria" w:hAnsi="Cambria" w:cs="Courier New"/>
          <w:b/>
          <w:color w:val="000000"/>
          <w:sz w:val="26"/>
          <w:szCs w:val="26"/>
        </w:rPr>
        <w:t>Pretendidos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003824E6">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55</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0</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Providências a Serem Adotadas pela Administração Previamente à Celebração do </w:t>
      </w:r>
      <w:proofErr w:type="gramStart"/>
      <w:r>
        <w:rPr>
          <w:rFonts w:ascii="Cambria" w:hAnsi="Cambria" w:cs="Courier New"/>
          <w:b/>
          <w:color w:val="000000"/>
          <w:sz w:val="26"/>
          <w:szCs w:val="26"/>
        </w:rPr>
        <w:t>Contrato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55</w:t>
      </w:r>
    </w:p>
    <w:p w:rsidR="000658C7"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1</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Contratações Correlatas e/ou </w:t>
      </w:r>
      <w:proofErr w:type="gramStart"/>
      <w:r>
        <w:rPr>
          <w:rFonts w:ascii="Cambria" w:hAnsi="Cambria" w:cs="Courier New"/>
          <w:b/>
          <w:color w:val="000000"/>
          <w:sz w:val="26"/>
          <w:szCs w:val="26"/>
        </w:rPr>
        <w:t>Interdependentes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56</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2</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de Possíveis Impactos Ambientais e Respectivas Medidas </w:t>
      </w:r>
      <w:proofErr w:type="gramStart"/>
      <w:r>
        <w:rPr>
          <w:rFonts w:ascii="Cambria" w:hAnsi="Cambria" w:cs="Courier New"/>
          <w:b/>
          <w:color w:val="000000"/>
          <w:sz w:val="26"/>
          <w:szCs w:val="26"/>
        </w:rPr>
        <w:t>Mitigadoras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56</w:t>
      </w:r>
    </w:p>
    <w:p w:rsidR="00F164F4" w:rsidRPr="006F4201" w:rsidRDefault="00F164F4" w:rsidP="00F164F4">
      <w:pPr>
        <w:jc w:val="both"/>
        <w:rPr>
          <w:rFonts w:ascii="Cambria" w:hAnsi="Cambria" w:cs="Courier New"/>
          <w:color w:val="000000"/>
          <w:sz w:val="26"/>
          <w:szCs w:val="26"/>
        </w:rPr>
      </w:pPr>
    </w:p>
    <w:p w:rsidR="000658C7" w:rsidRPr="006F4201" w:rsidRDefault="00F164F4"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3</w:t>
      </w:r>
      <w:r w:rsidRPr="006F4201">
        <w:rPr>
          <w:rFonts w:ascii="Cambria" w:hAnsi="Cambria" w:cs="Courier New"/>
          <w:b/>
          <w:color w:val="000000"/>
          <w:sz w:val="26"/>
          <w:szCs w:val="26"/>
        </w:rPr>
        <w:t xml:space="preserve">. </w:t>
      </w:r>
      <w:r w:rsidR="000658C7">
        <w:rPr>
          <w:rFonts w:ascii="Cambria" w:hAnsi="Cambria" w:cs="Courier New"/>
          <w:b/>
          <w:color w:val="000000"/>
          <w:sz w:val="26"/>
          <w:szCs w:val="26"/>
        </w:rPr>
        <w:t xml:space="preserve">Do Posicionamento Conclusivo Sobre a Adequação da Contratação para o Atendimento da Necessidade a que se </w:t>
      </w:r>
      <w:proofErr w:type="gramStart"/>
      <w:r w:rsidR="000658C7">
        <w:rPr>
          <w:rFonts w:ascii="Cambria" w:hAnsi="Cambria" w:cs="Courier New"/>
          <w:b/>
          <w:color w:val="000000"/>
          <w:sz w:val="26"/>
          <w:szCs w:val="26"/>
        </w:rPr>
        <w:t>Destina</w:t>
      </w:r>
      <w:r w:rsidR="000658C7" w:rsidRPr="006F4201">
        <w:rPr>
          <w:rFonts w:ascii="Cambria" w:hAnsi="Cambria" w:cs="Courier New"/>
          <w:b/>
          <w:color w:val="000000"/>
          <w:sz w:val="26"/>
          <w:szCs w:val="26"/>
        </w:rPr>
        <w:t xml:space="preserve"> </w:t>
      </w:r>
      <w:r w:rsidR="000658C7" w:rsidRPr="006F4201">
        <w:rPr>
          <w:rFonts w:ascii="Cambria" w:hAnsi="Cambria" w:cs="Courier New"/>
          <w:color w:val="000000"/>
          <w:sz w:val="26"/>
          <w:szCs w:val="26"/>
        </w:rPr>
        <w:t>...</w:t>
      </w:r>
      <w:proofErr w:type="gramEnd"/>
      <w:r w:rsidR="000658C7">
        <w:rPr>
          <w:rFonts w:ascii="Cambria" w:hAnsi="Cambria" w:cs="Courier New"/>
          <w:color w:val="000000"/>
          <w:sz w:val="26"/>
          <w:szCs w:val="26"/>
        </w:rPr>
        <w:t>......................................................</w:t>
      </w:r>
      <w:r w:rsidR="000658C7" w:rsidRPr="006F4201">
        <w:rPr>
          <w:rFonts w:ascii="Cambria" w:hAnsi="Cambria" w:cs="Courier New"/>
          <w:color w:val="000000"/>
          <w:sz w:val="26"/>
          <w:szCs w:val="26"/>
        </w:rPr>
        <w:t xml:space="preserve">.... </w:t>
      </w:r>
      <w:r w:rsidR="00027011">
        <w:rPr>
          <w:rFonts w:ascii="Cambria" w:hAnsi="Cambria" w:cs="Courier New"/>
          <w:color w:val="000000"/>
          <w:sz w:val="26"/>
          <w:szCs w:val="26"/>
        </w:rPr>
        <w:t>56</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8701AC">
        <w:rPr>
          <w:rFonts w:ascii="Cambria" w:hAnsi="Cambria" w:cs="Courier New"/>
          <w:b/>
          <w:color w:val="000000"/>
          <w:sz w:val="26"/>
          <w:szCs w:val="26"/>
        </w:rPr>
        <w:t>4</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Declaração da Viabilidade ou Não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027011">
        <w:rPr>
          <w:rFonts w:ascii="Cambria" w:hAnsi="Cambria" w:cs="Courier New"/>
          <w:color w:val="000000"/>
          <w:sz w:val="26"/>
          <w:szCs w:val="26"/>
        </w:rPr>
        <w:t>56</w:t>
      </w:r>
    </w:p>
    <w:p w:rsidR="0045593D" w:rsidRPr="002E63E1" w:rsidRDefault="0045593D" w:rsidP="0045593D">
      <w:pPr>
        <w:jc w:val="both"/>
        <w:rPr>
          <w:rFonts w:ascii="Cambria" w:hAnsi="Cambria" w:cs="Courier New"/>
          <w:b/>
          <w:color w:val="000000"/>
          <w:sz w:val="26"/>
          <w:szCs w:val="26"/>
        </w:rPr>
      </w:pPr>
    </w:p>
    <w:p w:rsidR="00972E07" w:rsidRPr="002E63E1" w:rsidRDefault="00F40E5A" w:rsidP="00972E07">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4</w:t>
      </w:r>
      <w:r w:rsidR="00117F67" w:rsidRPr="002E63E1">
        <w:rPr>
          <w:rFonts w:ascii="Cambria" w:hAnsi="Cambria" w:cs="Courier New"/>
          <w:b/>
          <w:color w:val="000000"/>
          <w:sz w:val="26"/>
          <w:szCs w:val="26"/>
        </w:rPr>
        <w:t>. ANEXO I</w:t>
      </w:r>
      <w:r w:rsidR="00972E07" w:rsidRPr="002E63E1">
        <w:rPr>
          <w:rFonts w:ascii="Cambria" w:hAnsi="Cambria" w:cs="Courier New"/>
          <w:b/>
          <w:color w:val="000000"/>
          <w:sz w:val="26"/>
          <w:szCs w:val="26"/>
        </w:rPr>
        <w:t>I</w:t>
      </w:r>
      <w:r w:rsidR="00CD50D1" w:rsidRPr="002E63E1">
        <w:rPr>
          <w:rFonts w:ascii="Cambria" w:hAnsi="Cambria" w:cs="Courier New"/>
          <w:b/>
          <w:color w:val="000000"/>
          <w:sz w:val="26"/>
          <w:szCs w:val="26"/>
        </w:rPr>
        <w:t>I</w:t>
      </w:r>
      <w:r w:rsidR="00972E07" w:rsidRPr="002E63E1">
        <w:rPr>
          <w:rFonts w:ascii="Cambria" w:hAnsi="Cambria" w:cs="Courier New"/>
          <w:b/>
          <w:color w:val="000000"/>
          <w:sz w:val="26"/>
          <w:szCs w:val="26"/>
        </w:rPr>
        <w:t xml:space="preserve"> – MODELO DE TERMO DE </w:t>
      </w:r>
      <w:proofErr w:type="gramStart"/>
      <w:r w:rsidR="00CD50D1" w:rsidRPr="002E63E1">
        <w:rPr>
          <w:rFonts w:ascii="Cambria" w:hAnsi="Cambria" w:cs="Courier New"/>
          <w:b/>
          <w:color w:val="000000"/>
          <w:sz w:val="26"/>
          <w:szCs w:val="26"/>
        </w:rPr>
        <w:t>CONTRATO</w:t>
      </w:r>
      <w:r w:rsidR="00976970" w:rsidRPr="002E63E1">
        <w:rPr>
          <w:rFonts w:ascii="Cambria" w:hAnsi="Cambria" w:cs="Courier New"/>
          <w:b/>
          <w:color w:val="000000"/>
          <w:sz w:val="26"/>
          <w:szCs w:val="26"/>
        </w:rPr>
        <w:t xml:space="preserve"> </w:t>
      </w:r>
      <w:r w:rsidR="00972E07" w:rsidRPr="002E63E1">
        <w:rPr>
          <w:rFonts w:ascii="Cambria" w:hAnsi="Cambria" w:cs="Courier New"/>
          <w:color w:val="000000"/>
          <w:sz w:val="26"/>
          <w:szCs w:val="26"/>
        </w:rPr>
        <w:t>..</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972E07" w:rsidRPr="002E63E1">
        <w:rPr>
          <w:rFonts w:ascii="Cambria" w:hAnsi="Cambria" w:cs="Courier New"/>
          <w:color w:val="000000"/>
          <w:sz w:val="26"/>
          <w:szCs w:val="26"/>
        </w:rPr>
        <w:t xml:space="preserve">. </w:t>
      </w:r>
      <w:r w:rsidR="00BB53E6">
        <w:rPr>
          <w:rFonts w:ascii="Cambria" w:hAnsi="Cambria" w:cs="Courier New"/>
          <w:color w:val="000000"/>
          <w:sz w:val="26"/>
          <w:szCs w:val="26"/>
        </w:rPr>
        <w:t>5</w:t>
      </w:r>
      <w:r w:rsidR="00027011">
        <w:rPr>
          <w:rFonts w:ascii="Cambria" w:hAnsi="Cambria" w:cs="Courier New"/>
          <w:color w:val="000000"/>
          <w:sz w:val="26"/>
          <w:szCs w:val="26"/>
        </w:rPr>
        <w:t>7</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5</w:t>
      </w:r>
      <w:r w:rsidR="00A54659" w:rsidRPr="002E63E1">
        <w:rPr>
          <w:rFonts w:ascii="Cambria" w:hAnsi="Cambria" w:cs="Courier New"/>
          <w:b/>
          <w:color w:val="000000"/>
          <w:sz w:val="26"/>
          <w:szCs w:val="26"/>
        </w:rPr>
        <w:t>. ANEXO I</w:t>
      </w:r>
      <w:r w:rsidR="00CD50D1" w:rsidRPr="002E63E1">
        <w:rPr>
          <w:rFonts w:ascii="Cambria" w:hAnsi="Cambria" w:cs="Courier New"/>
          <w:b/>
          <w:color w:val="000000"/>
          <w:sz w:val="26"/>
          <w:szCs w:val="26"/>
        </w:rPr>
        <w:t>V</w:t>
      </w:r>
      <w:r w:rsidR="00A54659" w:rsidRPr="002E63E1">
        <w:rPr>
          <w:rFonts w:ascii="Cambria" w:hAnsi="Cambria" w:cs="Courier New"/>
          <w:b/>
          <w:color w:val="000000"/>
          <w:sz w:val="26"/>
          <w:szCs w:val="26"/>
        </w:rPr>
        <w:t xml:space="preserve"> – </w:t>
      </w:r>
      <w:r w:rsidR="00CD50D1" w:rsidRPr="002E63E1">
        <w:rPr>
          <w:rFonts w:ascii="Cambria" w:hAnsi="Cambria" w:cs="Courier New"/>
          <w:b/>
          <w:color w:val="000000"/>
          <w:sz w:val="26"/>
          <w:szCs w:val="26"/>
        </w:rPr>
        <w:t xml:space="preserve">DECLARAÇÃO DE CARÁTER </w:t>
      </w:r>
      <w:proofErr w:type="gramStart"/>
      <w:r w:rsidR="00CD50D1" w:rsidRPr="002E63E1">
        <w:rPr>
          <w:rFonts w:ascii="Cambria" w:hAnsi="Cambria" w:cs="Courier New"/>
          <w:b/>
          <w:color w:val="000000"/>
          <w:sz w:val="26"/>
          <w:szCs w:val="26"/>
        </w:rPr>
        <w:t xml:space="preserve">GERAL </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 xml:space="preserve">..................................................... </w:t>
      </w:r>
      <w:r w:rsidR="00027011">
        <w:rPr>
          <w:rFonts w:ascii="Cambria" w:hAnsi="Cambria" w:cs="Courier New"/>
          <w:color w:val="000000"/>
          <w:sz w:val="26"/>
          <w:szCs w:val="26"/>
        </w:rPr>
        <w:t>73</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6</w:t>
      </w:r>
      <w:r w:rsidR="00A54659" w:rsidRPr="002E63E1">
        <w:rPr>
          <w:rFonts w:ascii="Cambria" w:hAnsi="Cambria" w:cs="Courier New"/>
          <w:b/>
          <w:color w:val="000000"/>
          <w:sz w:val="26"/>
          <w:szCs w:val="26"/>
        </w:rPr>
        <w:t xml:space="preserve">. ANEXO </w:t>
      </w:r>
      <w:r w:rsidR="00117F67" w:rsidRPr="002E63E1">
        <w:rPr>
          <w:rFonts w:ascii="Cambria" w:hAnsi="Cambria" w:cs="Courier New"/>
          <w:b/>
          <w:color w:val="000000"/>
          <w:sz w:val="26"/>
          <w:szCs w:val="26"/>
        </w:rPr>
        <w:t>V</w:t>
      </w:r>
      <w:r w:rsidR="00A54659" w:rsidRPr="002E63E1">
        <w:rPr>
          <w:rFonts w:ascii="Cambria" w:hAnsi="Cambria" w:cs="Courier New"/>
          <w:b/>
          <w:color w:val="000000"/>
          <w:sz w:val="26"/>
          <w:szCs w:val="26"/>
        </w:rPr>
        <w:t xml:space="preserve"> – </w:t>
      </w:r>
      <w:r w:rsidR="00CD50D1" w:rsidRPr="002E63E1">
        <w:rPr>
          <w:rFonts w:ascii="Cambria" w:hAnsi="Cambria" w:cs="Courier New"/>
          <w:b/>
          <w:color w:val="000000"/>
          <w:sz w:val="26"/>
          <w:szCs w:val="26"/>
        </w:rPr>
        <w:t xml:space="preserve">DECLARAÇÃO DE VISITA </w:t>
      </w:r>
      <w:proofErr w:type="gramStart"/>
      <w:r w:rsidR="00CD50D1" w:rsidRPr="002E63E1">
        <w:rPr>
          <w:rFonts w:ascii="Cambria" w:hAnsi="Cambria" w:cs="Courier New"/>
          <w:b/>
          <w:color w:val="000000"/>
          <w:sz w:val="26"/>
          <w:szCs w:val="26"/>
        </w:rPr>
        <w:t xml:space="preserve">TÉCNICA </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w:t>
      </w:r>
      <w:r w:rsidR="00F40E5A" w:rsidRPr="002E63E1">
        <w:rPr>
          <w:rFonts w:ascii="Cambria" w:hAnsi="Cambria" w:cs="Courier New"/>
          <w:color w:val="000000"/>
          <w:sz w:val="26"/>
          <w:szCs w:val="26"/>
        </w:rPr>
        <w:t xml:space="preserve">..... </w:t>
      </w:r>
      <w:r w:rsidR="00EE0A8A">
        <w:rPr>
          <w:rFonts w:ascii="Cambria" w:hAnsi="Cambria" w:cs="Courier New"/>
          <w:color w:val="000000"/>
          <w:sz w:val="26"/>
          <w:szCs w:val="26"/>
        </w:rPr>
        <w:t>76</w:t>
      </w:r>
    </w:p>
    <w:p w:rsidR="0045593D" w:rsidRPr="002E63E1" w:rsidRDefault="0045593D" w:rsidP="0045593D">
      <w:pPr>
        <w:spacing w:line="240" w:lineRule="atLeast"/>
        <w:jc w:val="both"/>
        <w:rPr>
          <w:rFonts w:ascii="Cambria" w:hAnsi="Cambria" w:cs="Courier New"/>
          <w:b/>
          <w:color w:val="000000"/>
          <w:sz w:val="26"/>
          <w:szCs w:val="26"/>
        </w:rPr>
      </w:pPr>
    </w:p>
    <w:p w:rsidR="0045593D" w:rsidRPr="002E63E1" w:rsidRDefault="0045593D" w:rsidP="0045593D">
      <w:pPr>
        <w:spacing w:line="240" w:lineRule="atLeast"/>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7</w:t>
      </w:r>
      <w:r w:rsidRPr="002E63E1">
        <w:rPr>
          <w:rFonts w:ascii="Cambria" w:hAnsi="Cambria" w:cs="Courier New"/>
          <w:b/>
          <w:color w:val="000000"/>
          <w:sz w:val="26"/>
          <w:szCs w:val="26"/>
        </w:rPr>
        <w:t xml:space="preserve">. </w:t>
      </w:r>
      <w:proofErr w:type="gramStart"/>
      <w:r w:rsidRPr="002E63E1">
        <w:rPr>
          <w:rFonts w:ascii="Cambria" w:hAnsi="Cambria" w:cs="Courier New"/>
          <w:b/>
          <w:color w:val="000000"/>
          <w:sz w:val="26"/>
          <w:szCs w:val="26"/>
        </w:rPr>
        <w:t>ANEXO VI</w:t>
      </w:r>
      <w:proofErr w:type="gramEnd"/>
      <w:r w:rsidRPr="002E63E1">
        <w:rPr>
          <w:rFonts w:ascii="Cambria" w:hAnsi="Cambria" w:cs="Courier New"/>
          <w:b/>
          <w:color w:val="000000"/>
          <w:sz w:val="26"/>
          <w:szCs w:val="26"/>
        </w:rPr>
        <w:t xml:space="preserve"> – DECLARAÇÃO DE DISPENSA DE VISITA TÉCNICA </w:t>
      </w:r>
      <w:r w:rsidRPr="002E63E1">
        <w:rPr>
          <w:rFonts w:ascii="Cambria" w:hAnsi="Cambria" w:cs="Courier New"/>
          <w:color w:val="000000"/>
          <w:sz w:val="26"/>
          <w:szCs w:val="26"/>
        </w:rPr>
        <w:t xml:space="preserve">........................... </w:t>
      </w:r>
      <w:r w:rsidR="00BB53E6">
        <w:rPr>
          <w:rFonts w:ascii="Cambria" w:hAnsi="Cambria" w:cs="Courier New"/>
          <w:color w:val="000000"/>
          <w:sz w:val="26"/>
          <w:szCs w:val="26"/>
        </w:rPr>
        <w:t>7</w:t>
      </w:r>
      <w:r w:rsidR="00EE0A8A">
        <w:rPr>
          <w:rFonts w:ascii="Cambria" w:hAnsi="Cambria" w:cs="Courier New"/>
          <w:color w:val="000000"/>
          <w:sz w:val="26"/>
          <w:szCs w:val="26"/>
        </w:rPr>
        <w:t>7</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8</w:t>
      </w:r>
      <w:r w:rsidR="00117F67" w:rsidRPr="002E63E1">
        <w:rPr>
          <w:rFonts w:ascii="Cambria" w:hAnsi="Cambria" w:cs="Courier New"/>
          <w:b/>
          <w:color w:val="000000"/>
          <w:sz w:val="26"/>
          <w:szCs w:val="26"/>
        </w:rPr>
        <w:t xml:space="preserve">. ANEXO </w:t>
      </w:r>
      <w:r w:rsidR="00A54659" w:rsidRPr="002E63E1">
        <w:rPr>
          <w:rFonts w:ascii="Cambria" w:hAnsi="Cambria" w:cs="Courier New"/>
          <w:b/>
          <w:color w:val="000000"/>
          <w:sz w:val="26"/>
          <w:szCs w:val="26"/>
        </w:rPr>
        <w:t>V</w:t>
      </w:r>
      <w:r w:rsidR="0045593D" w:rsidRPr="002E63E1">
        <w:rPr>
          <w:rFonts w:ascii="Cambria" w:hAnsi="Cambria" w:cs="Courier New"/>
          <w:b/>
          <w:color w:val="000000"/>
          <w:sz w:val="26"/>
          <w:szCs w:val="26"/>
        </w:rPr>
        <w:t>I</w:t>
      </w:r>
      <w:r w:rsidR="008D46C0"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 – </w:t>
      </w:r>
      <w:r w:rsidR="008D46C0" w:rsidRPr="002E63E1">
        <w:rPr>
          <w:rFonts w:ascii="Cambria" w:hAnsi="Cambria" w:cs="Courier New"/>
          <w:b/>
          <w:color w:val="000000"/>
          <w:sz w:val="26"/>
          <w:szCs w:val="26"/>
        </w:rPr>
        <w:t xml:space="preserve">PROPOSTA </w:t>
      </w:r>
      <w:proofErr w:type="gramStart"/>
      <w:r w:rsidR="008D46C0" w:rsidRPr="002E63E1">
        <w:rPr>
          <w:rFonts w:ascii="Cambria" w:hAnsi="Cambria" w:cs="Courier New"/>
          <w:b/>
          <w:color w:val="000000"/>
          <w:sz w:val="26"/>
          <w:szCs w:val="26"/>
        </w:rPr>
        <w:t xml:space="preserve">COMERCIAL </w:t>
      </w:r>
      <w:r w:rsidR="008D46C0" w:rsidRPr="002E63E1">
        <w:rPr>
          <w:rFonts w:ascii="Cambria" w:hAnsi="Cambria" w:cs="Courier New"/>
          <w:color w:val="000000"/>
          <w:sz w:val="26"/>
          <w:szCs w:val="26"/>
        </w:rPr>
        <w:t>...</w:t>
      </w:r>
      <w:proofErr w:type="gramEnd"/>
      <w:r w:rsidR="008D46C0" w:rsidRPr="002E63E1">
        <w:rPr>
          <w:rFonts w:ascii="Cambria" w:hAnsi="Cambria" w:cs="Courier New"/>
          <w:color w:val="000000"/>
          <w:sz w:val="26"/>
          <w:szCs w:val="26"/>
        </w:rPr>
        <w:t xml:space="preserve">............................................................................ </w:t>
      </w:r>
      <w:r w:rsidR="005B2C04">
        <w:rPr>
          <w:rFonts w:ascii="Cambria" w:hAnsi="Cambria" w:cs="Courier New"/>
          <w:color w:val="000000"/>
          <w:sz w:val="26"/>
          <w:szCs w:val="26"/>
        </w:rPr>
        <w:t>7</w:t>
      </w:r>
      <w:r w:rsidR="00EE0A8A">
        <w:rPr>
          <w:rFonts w:ascii="Cambria" w:hAnsi="Cambria" w:cs="Courier New"/>
          <w:color w:val="000000"/>
          <w:sz w:val="26"/>
          <w:szCs w:val="26"/>
        </w:rPr>
        <w:t>8</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widowControl w:val="0"/>
        <w:tabs>
          <w:tab w:val="left" w:pos="204"/>
        </w:tabs>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9</w:t>
      </w:r>
      <w:r w:rsidR="00A54659" w:rsidRPr="002E63E1">
        <w:rPr>
          <w:rFonts w:ascii="Cambria" w:hAnsi="Cambria" w:cs="Courier New"/>
          <w:b/>
          <w:color w:val="000000"/>
          <w:sz w:val="26"/>
          <w:szCs w:val="26"/>
        </w:rPr>
        <w:t>. ANEXO VI</w:t>
      </w:r>
      <w:r w:rsidR="0045593D"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I – FORMULÁRIO DE DADOS </w:t>
      </w:r>
      <w:proofErr w:type="gramStart"/>
      <w:r w:rsidR="00A54659" w:rsidRPr="002E63E1">
        <w:rPr>
          <w:rFonts w:ascii="Cambria" w:hAnsi="Cambria" w:cs="Courier New"/>
          <w:b/>
          <w:color w:val="000000"/>
          <w:sz w:val="26"/>
          <w:szCs w:val="26"/>
        </w:rPr>
        <w:t>CADASTRAIS</w:t>
      </w:r>
      <w:r w:rsidR="00A54659" w:rsidRPr="002E63E1">
        <w:rPr>
          <w:rFonts w:ascii="Cambria" w:hAnsi="Cambria" w:cs="Courier New"/>
          <w:color w:val="000000"/>
          <w:sz w:val="26"/>
          <w:szCs w:val="26"/>
        </w:rPr>
        <w:t xml:space="preserve"> ...</w:t>
      </w:r>
      <w:proofErr w:type="gramEnd"/>
      <w:r w:rsidR="00A54659" w:rsidRPr="002E63E1">
        <w:rPr>
          <w:rFonts w:ascii="Cambria" w:hAnsi="Cambria" w:cs="Courier New"/>
          <w:color w:val="000000"/>
          <w:sz w:val="26"/>
          <w:szCs w:val="26"/>
        </w:rPr>
        <w:t>............................</w:t>
      </w:r>
      <w:r w:rsidR="000B3647" w:rsidRPr="002E63E1">
        <w:rPr>
          <w:rFonts w:ascii="Cambria" w:hAnsi="Cambria" w:cs="Courier New"/>
          <w:color w:val="000000"/>
          <w:sz w:val="26"/>
          <w:szCs w:val="26"/>
        </w:rPr>
        <w:t>..</w:t>
      </w:r>
      <w:r w:rsidR="00A54659" w:rsidRPr="002E63E1">
        <w:rPr>
          <w:rFonts w:ascii="Cambria" w:hAnsi="Cambria" w:cs="Courier New"/>
          <w:color w:val="000000"/>
          <w:sz w:val="26"/>
          <w:szCs w:val="26"/>
        </w:rPr>
        <w:t xml:space="preserve">............ </w:t>
      </w:r>
      <w:r w:rsidR="00EE0A8A">
        <w:rPr>
          <w:rFonts w:ascii="Cambria" w:hAnsi="Cambria" w:cs="Courier New"/>
          <w:color w:val="000000"/>
          <w:sz w:val="26"/>
          <w:szCs w:val="26"/>
        </w:rPr>
        <w:t>80</w:t>
      </w:r>
    </w:p>
    <w:p w:rsidR="00214236" w:rsidRDefault="00214236"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8701AC" w:rsidRDefault="008701AC" w:rsidP="00DC16DC">
      <w:pPr>
        <w:widowControl w:val="0"/>
        <w:tabs>
          <w:tab w:val="left" w:pos="204"/>
        </w:tabs>
        <w:jc w:val="both"/>
        <w:rPr>
          <w:rFonts w:ascii="Cambria" w:hAnsi="Cambria" w:cs="Courier New"/>
          <w:color w:val="000000"/>
          <w:sz w:val="26"/>
          <w:szCs w:val="26"/>
        </w:rPr>
      </w:pPr>
    </w:p>
    <w:p w:rsidR="008701AC" w:rsidRDefault="008701AC" w:rsidP="00DC16DC">
      <w:pPr>
        <w:widowControl w:val="0"/>
        <w:tabs>
          <w:tab w:val="left" w:pos="204"/>
        </w:tabs>
        <w:jc w:val="both"/>
        <w:rPr>
          <w:rFonts w:ascii="Cambria" w:hAnsi="Cambria" w:cs="Courier New"/>
          <w:color w:val="000000"/>
          <w:sz w:val="26"/>
          <w:szCs w:val="26"/>
        </w:rPr>
      </w:pPr>
    </w:p>
    <w:p w:rsidR="00BB0621" w:rsidRDefault="00BB0621" w:rsidP="00DC16DC">
      <w:pPr>
        <w:widowControl w:val="0"/>
        <w:tabs>
          <w:tab w:val="left" w:pos="204"/>
        </w:tabs>
        <w:jc w:val="both"/>
        <w:rPr>
          <w:rFonts w:ascii="Cambria" w:hAnsi="Cambria" w:cs="Courier New"/>
          <w:color w:val="000000"/>
          <w:sz w:val="26"/>
          <w:szCs w:val="26"/>
        </w:rPr>
      </w:pPr>
    </w:p>
    <w:p w:rsidR="00C23904" w:rsidRDefault="00C23904" w:rsidP="00DC16DC">
      <w:pPr>
        <w:widowControl w:val="0"/>
        <w:tabs>
          <w:tab w:val="left" w:pos="204"/>
        </w:tabs>
        <w:jc w:val="both"/>
        <w:rPr>
          <w:rFonts w:ascii="Cambria" w:hAnsi="Cambria" w:cs="Courier New"/>
          <w:color w:val="000000"/>
          <w:sz w:val="26"/>
          <w:szCs w:val="26"/>
        </w:rPr>
      </w:pPr>
    </w:p>
    <w:p w:rsidR="00C23904" w:rsidRDefault="00C23904" w:rsidP="00DC16DC">
      <w:pPr>
        <w:widowControl w:val="0"/>
        <w:tabs>
          <w:tab w:val="left" w:pos="204"/>
        </w:tabs>
        <w:jc w:val="both"/>
        <w:rPr>
          <w:rFonts w:ascii="Cambria" w:hAnsi="Cambria" w:cs="Courier New"/>
          <w:color w:val="000000"/>
          <w:sz w:val="26"/>
          <w:szCs w:val="26"/>
        </w:rPr>
      </w:pPr>
    </w:p>
    <w:p w:rsidR="00FD0948" w:rsidRDefault="00FD0948" w:rsidP="00DC16DC">
      <w:pPr>
        <w:widowControl w:val="0"/>
        <w:tabs>
          <w:tab w:val="left" w:pos="204"/>
        </w:tabs>
        <w:jc w:val="both"/>
        <w:rPr>
          <w:rFonts w:ascii="Cambria" w:hAnsi="Cambria" w:cs="Courier New"/>
          <w:color w:val="000000"/>
          <w:sz w:val="26"/>
          <w:szCs w:val="26"/>
        </w:rPr>
      </w:pPr>
    </w:p>
    <w:p w:rsidR="008E6ECB" w:rsidRDefault="008E6ECB" w:rsidP="008E6ECB">
      <w:pPr>
        <w:jc w:val="center"/>
        <w:rPr>
          <w:rFonts w:ascii="Cambria" w:hAnsi="Cambria" w:cs="Courier New"/>
          <w:b/>
          <w:color w:val="000000"/>
          <w:sz w:val="32"/>
          <w:szCs w:val="32"/>
          <w:u w:val="single"/>
        </w:rPr>
      </w:pPr>
      <w:r>
        <w:rPr>
          <w:rFonts w:ascii="Cambria" w:hAnsi="Cambria" w:cs="Courier New"/>
          <w:b/>
          <w:color w:val="000000"/>
          <w:sz w:val="32"/>
          <w:szCs w:val="32"/>
          <w:u w:val="single"/>
        </w:rPr>
        <w:lastRenderedPageBreak/>
        <w:t>CHECK-LIST</w:t>
      </w:r>
    </w:p>
    <w:p w:rsidR="008E6ECB" w:rsidRPr="00794082" w:rsidRDefault="008E6ECB" w:rsidP="008E6ECB">
      <w:pPr>
        <w:jc w:val="center"/>
        <w:rPr>
          <w:rFonts w:ascii="Cambria" w:hAnsi="Cambria" w:cs="Courier New"/>
          <w:color w:val="000000"/>
          <w:sz w:val="20"/>
          <w:szCs w:val="20"/>
        </w:rPr>
      </w:pPr>
      <w:r w:rsidRPr="00794082">
        <w:rPr>
          <w:rFonts w:ascii="Arial" w:hAnsi="Arial" w:cs="Arial"/>
          <w:bCs/>
          <w:i/>
          <w:sz w:val="20"/>
          <w:szCs w:val="20"/>
          <w:u w:val="single"/>
        </w:rPr>
        <w:t xml:space="preserve">(Este anexo é o </w:t>
      </w:r>
      <w:proofErr w:type="spellStart"/>
      <w:r>
        <w:rPr>
          <w:rFonts w:ascii="Arial" w:hAnsi="Arial" w:cs="Arial"/>
          <w:bCs/>
          <w:i/>
          <w:sz w:val="20"/>
          <w:szCs w:val="20"/>
          <w:u w:val="single"/>
        </w:rPr>
        <w:t>Check-List</w:t>
      </w:r>
      <w:proofErr w:type="spellEnd"/>
      <w:r>
        <w:rPr>
          <w:rFonts w:ascii="Arial" w:hAnsi="Arial" w:cs="Arial"/>
          <w:bCs/>
          <w:i/>
          <w:sz w:val="20"/>
          <w:szCs w:val="20"/>
          <w:u w:val="single"/>
        </w:rPr>
        <w:t xml:space="preserve"> para auxiliar na efetuação e organização da documentação do Processo</w:t>
      </w:r>
      <w:r w:rsidRPr="00794082">
        <w:rPr>
          <w:rFonts w:ascii="Arial" w:hAnsi="Arial" w:cs="Arial"/>
          <w:bCs/>
          <w:i/>
          <w:sz w:val="20"/>
          <w:szCs w:val="20"/>
          <w:u w:val="single"/>
        </w:rPr>
        <w:t xml:space="preserve">, </w:t>
      </w:r>
      <w:r w:rsidRPr="00DF503A">
        <w:rPr>
          <w:rFonts w:ascii="Arial" w:hAnsi="Arial" w:cs="Arial"/>
          <w:b/>
          <w:bCs/>
          <w:i/>
          <w:sz w:val="20"/>
          <w:szCs w:val="20"/>
          <w:u w:val="single"/>
        </w:rPr>
        <w:t>não devendo ser inserido nos Envelopes nº 1 e nº 2</w:t>
      </w:r>
      <w:proofErr w:type="gramStart"/>
      <w:r w:rsidRPr="00794082">
        <w:rPr>
          <w:rFonts w:ascii="Arial" w:hAnsi="Arial" w:cs="Arial"/>
          <w:bCs/>
          <w:i/>
          <w:sz w:val="20"/>
          <w:szCs w:val="20"/>
          <w:u w:val="single"/>
        </w:rPr>
        <w:t>)</w:t>
      </w:r>
      <w:proofErr w:type="gramEnd"/>
    </w:p>
    <w:p w:rsidR="008E6ECB" w:rsidRDefault="008E6ECB" w:rsidP="008E6ECB">
      <w:pPr>
        <w:jc w:val="both"/>
        <w:rPr>
          <w:rFonts w:ascii="Cambria" w:hAnsi="Cambria" w:cs="Courier New"/>
          <w:color w:val="000000"/>
          <w:sz w:val="20"/>
          <w:szCs w:val="20"/>
        </w:rPr>
      </w:pPr>
    </w:p>
    <w:tbl>
      <w:tblPr>
        <w:tblStyle w:val="Tabelacomgrade"/>
        <w:tblW w:w="9640" w:type="dxa"/>
        <w:tblInd w:w="-34" w:type="dxa"/>
        <w:tblLayout w:type="fixed"/>
        <w:tblLook w:val="04A0" w:firstRow="1" w:lastRow="0" w:firstColumn="1" w:lastColumn="0" w:noHBand="0" w:noVBand="1"/>
      </w:tblPr>
      <w:tblGrid>
        <w:gridCol w:w="741"/>
        <w:gridCol w:w="4173"/>
        <w:gridCol w:w="1066"/>
        <w:gridCol w:w="966"/>
        <w:gridCol w:w="993"/>
        <w:gridCol w:w="1701"/>
      </w:tblGrid>
      <w:tr w:rsidR="008E6ECB" w:rsidRPr="00644D07" w:rsidTr="002064B4">
        <w:tc>
          <w:tcPr>
            <w:tcW w:w="9640" w:type="dxa"/>
            <w:gridSpan w:val="6"/>
            <w:shd w:val="clear" w:color="auto" w:fill="D9D9D9" w:themeFill="background1" w:themeFillShade="D9"/>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2"/>
                <w:szCs w:val="22"/>
              </w:rPr>
              <w:t>CREDENCIAMENTO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Fora dos envelopes</w:t>
            </w:r>
            <w:r w:rsidR="00B0664D" w:rsidRPr="00644D07">
              <w:rPr>
                <w:rFonts w:ascii="Cambria" w:hAnsi="Cambria" w:cs="Courier New"/>
                <w:b/>
                <w:i/>
                <w:color w:val="000000"/>
                <w:sz w:val="22"/>
                <w:szCs w:val="22"/>
              </w:rPr>
              <w:t xml:space="preserve"> “Documentos de Habilitação” </w:t>
            </w:r>
            <w:r w:rsidR="00315DCF" w:rsidRPr="00644D07">
              <w:rPr>
                <w:rFonts w:ascii="Cambria" w:hAnsi="Cambria" w:cs="Courier New"/>
                <w:b/>
                <w:i/>
                <w:color w:val="000000"/>
                <w:sz w:val="22"/>
                <w:szCs w:val="22"/>
              </w:rPr>
              <w:t>e</w:t>
            </w:r>
            <w:r w:rsidR="00B0664D" w:rsidRPr="00644D07">
              <w:rPr>
                <w:rFonts w:ascii="Cambria" w:hAnsi="Cambria" w:cs="Courier New"/>
                <w:b/>
                <w:i/>
                <w:color w:val="000000"/>
                <w:sz w:val="22"/>
                <w:szCs w:val="22"/>
              </w:rPr>
              <w:t xml:space="preserve"> “Proposta de Preços”</w:t>
            </w:r>
            <w:r w:rsidRPr="00644D07">
              <w:rPr>
                <w:rFonts w:ascii="Cambria" w:hAnsi="Cambria" w:cs="Courier New"/>
                <w:b/>
                <w:i/>
                <w:color w:val="000000"/>
                <w:sz w:val="22"/>
                <w:szCs w:val="22"/>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Pr>
                <w:rFonts w:ascii="Cambria" w:hAnsi="Cambria" w:cs="Courier New"/>
                <w:color w:val="000000"/>
                <w:sz w:val="20"/>
                <w:szCs w:val="20"/>
              </w:rPr>
              <w:t xml:space="preserve"> </w:t>
            </w:r>
            <w:r w:rsidRPr="009B11C7">
              <w:rPr>
                <w:rFonts w:ascii="Cambria" w:hAnsi="Cambria" w:cs="Courier New"/>
                <w:b/>
                <w:color w:val="000000"/>
                <w:sz w:val="20"/>
                <w:szCs w:val="20"/>
              </w:rPr>
              <w:t>(Consolidação</w:t>
            </w:r>
            <w:r w:rsidR="000417F3">
              <w:rPr>
                <w:rFonts w:ascii="Cambria" w:hAnsi="Cambria" w:cs="Courier New"/>
                <w:b/>
                <w:color w:val="000000"/>
                <w:sz w:val="20"/>
                <w:szCs w:val="20"/>
              </w:rPr>
              <w:t xml:space="preserve"> respectiva</w:t>
            </w:r>
            <w:r w:rsidR="00D81615">
              <w:rPr>
                <w:rFonts w:ascii="Cambria" w:hAnsi="Cambria" w:cs="Courier New"/>
                <w:b/>
                <w:color w:val="000000"/>
                <w:sz w:val="20"/>
                <w:szCs w:val="20"/>
              </w:rPr>
              <w:t xml:space="preserve"> vigente</w:t>
            </w:r>
            <w:r w:rsidRPr="009B11C7">
              <w:rPr>
                <w:rFonts w:ascii="Cambria" w:hAnsi="Cambria" w:cs="Courier New"/>
                <w:b/>
                <w:color w:val="000000"/>
                <w:sz w:val="20"/>
                <w:szCs w:val="20"/>
              </w:rPr>
              <w:t xml:space="preserve"> ou </w:t>
            </w:r>
            <w:proofErr w:type="gramStart"/>
            <w:r w:rsidRPr="009B11C7">
              <w:rPr>
                <w:rFonts w:ascii="Cambria" w:hAnsi="Cambria" w:cs="Courier New"/>
                <w:b/>
                <w:color w:val="000000"/>
                <w:sz w:val="20"/>
                <w:szCs w:val="20"/>
              </w:rPr>
              <w:t>todas</w:t>
            </w:r>
            <w:proofErr w:type="gramEnd"/>
            <w:r w:rsidRPr="009B11C7">
              <w:rPr>
                <w:rFonts w:ascii="Cambria" w:hAnsi="Cambria" w:cs="Courier New"/>
                <w:b/>
                <w:color w:val="000000"/>
                <w:sz w:val="20"/>
                <w:szCs w:val="20"/>
              </w:rPr>
              <w:t xml:space="preserve"> alterações)</w:t>
            </w:r>
          </w:p>
        </w:tc>
        <w:tc>
          <w:tcPr>
            <w:tcW w:w="1066" w:type="dxa"/>
            <w:vAlign w:val="center"/>
          </w:tcPr>
          <w:p w:rsidR="00002E15" w:rsidRPr="00644D07" w:rsidRDefault="00F8539F" w:rsidP="00236548">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2</w:t>
            </w:r>
          </w:p>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Arial"/>
                <w:b/>
                <w:sz w:val="20"/>
                <w:szCs w:val="20"/>
              </w:rPr>
              <w:br/>
              <w:t>“a” até “g”</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Cópia do documento oficial de identificação que contenha foto </w:t>
            </w:r>
            <w:r w:rsidRPr="003B7800">
              <w:rPr>
                <w:rFonts w:ascii="Cambria" w:hAnsi="Cambria" w:cs="Courier New"/>
                <w:b/>
                <w:color w:val="000000"/>
                <w:sz w:val="20"/>
                <w:szCs w:val="20"/>
              </w:rPr>
              <w:t xml:space="preserve">do Proprietário </w:t>
            </w:r>
            <w:r>
              <w:rPr>
                <w:rFonts w:ascii="Cambria" w:hAnsi="Cambria" w:cs="Courier New"/>
                <w:b/>
                <w:color w:val="000000"/>
                <w:sz w:val="20"/>
                <w:szCs w:val="20"/>
              </w:rPr>
              <w:t>e</w:t>
            </w:r>
            <w:r w:rsidRPr="003B7800">
              <w:rPr>
                <w:rFonts w:ascii="Cambria" w:hAnsi="Cambria" w:cs="Courier New"/>
                <w:b/>
                <w:color w:val="000000"/>
                <w:sz w:val="20"/>
                <w:szCs w:val="20"/>
              </w:rPr>
              <w:t xml:space="preserve"> do Procurador</w:t>
            </w:r>
            <w:r>
              <w:rPr>
                <w:rFonts w:ascii="Cambria" w:hAnsi="Cambria" w:cs="Courier New"/>
                <w:b/>
                <w:color w:val="000000"/>
                <w:sz w:val="20"/>
                <w:szCs w:val="20"/>
              </w:rPr>
              <w:t xml:space="preserve">* </w:t>
            </w:r>
            <w:r w:rsidRPr="00644D07">
              <w:rPr>
                <w:rFonts w:ascii="Cambria" w:hAnsi="Cambria" w:cs="Courier New"/>
                <w:color w:val="000000"/>
                <w:sz w:val="20"/>
                <w:szCs w:val="20"/>
              </w:rPr>
              <w:t>(</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Procuração</w:t>
            </w:r>
            <w:r>
              <w:rPr>
                <w:rFonts w:ascii="Cambria" w:hAnsi="Cambria" w:cs="Courier New"/>
                <w:color w:val="000000"/>
                <w:sz w:val="20"/>
                <w:szCs w:val="20"/>
              </w:rPr>
              <w:t>*</w:t>
            </w:r>
            <w:r w:rsidRPr="00644D07">
              <w:rPr>
                <w:rFonts w:ascii="Cambria" w:hAnsi="Cambria" w:cs="Courier New"/>
                <w:color w:val="000000"/>
                <w:sz w:val="20"/>
                <w:szCs w:val="20"/>
              </w:rPr>
              <w:t xml:space="preserve"> (</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1.4</w:t>
            </w:r>
          </w:p>
        </w:tc>
        <w:tc>
          <w:tcPr>
            <w:tcW w:w="4173" w:type="dxa"/>
            <w:vAlign w:val="center"/>
          </w:tcPr>
          <w:p w:rsidR="008E6ECB" w:rsidRPr="00644D07" w:rsidRDefault="008E6ECB"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Declaração de Caráter Geral </w:t>
            </w:r>
            <w:r w:rsidRPr="00644D07">
              <w:rPr>
                <w:rFonts w:ascii="Cambria" w:hAnsi="Cambria" w:cs="Courier New"/>
                <w:b/>
                <w:color w:val="000000"/>
                <w:sz w:val="20"/>
                <w:szCs w:val="20"/>
              </w:rPr>
              <w:t>(Anexo I</w:t>
            </w:r>
            <w:r w:rsidR="00A90DCE" w:rsidRPr="00644D07">
              <w:rPr>
                <w:rFonts w:ascii="Cambria" w:hAnsi="Cambria" w:cs="Courier New"/>
                <w:b/>
                <w:color w:val="000000"/>
                <w:sz w:val="20"/>
                <w:szCs w:val="20"/>
              </w:rPr>
              <w:t>V</w:t>
            </w:r>
            <w:r w:rsidRPr="00644D07">
              <w:rPr>
                <w:rFonts w:ascii="Cambria" w:hAnsi="Cambria" w:cs="Courier New"/>
                <w:b/>
                <w:color w:val="000000"/>
                <w:sz w:val="20"/>
                <w:szCs w:val="20"/>
              </w:rPr>
              <w:t>)</w:t>
            </w:r>
          </w:p>
        </w:tc>
        <w:tc>
          <w:tcPr>
            <w:tcW w:w="1066" w:type="dxa"/>
            <w:vAlign w:val="center"/>
          </w:tcPr>
          <w:p w:rsidR="008E6ECB"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8E6ECB" w:rsidRPr="00644D07">
              <w:rPr>
                <w:rFonts w:ascii="Cambria" w:hAnsi="Cambria" w:cs="Arial"/>
                <w:b/>
                <w:sz w:val="20"/>
                <w:szCs w:val="20"/>
              </w:rPr>
              <w:t>.1.</w:t>
            </w:r>
            <w:r w:rsidR="00F92837">
              <w:rPr>
                <w:rFonts w:ascii="Cambria" w:hAnsi="Cambria" w:cs="Arial"/>
                <w:b/>
                <w:sz w:val="20"/>
                <w:szCs w:val="20"/>
              </w:rPr>
              <w:t>5</w:t>
            </w:r>
          </w:p>
        </w:tc>
        <w:tc>
          <w:tcPr>
            <w:tcW w:w="966"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435481" w:rsidRPr="00644D07" w:rsidTr="002064B4">
        <w:tc>
          <w:tcPr>
            <w:tcW w:w="9640" w:type="dxa"/>
            <w:gridSpan w:val="6"/>
            <w:vAlign w:val="center"/>
          </w:tcPr>
          <w:p w:rsidR="00435481" w:rsidRPr="00644D07" w:rsidRDefault="00435481" w:rsidP="00236548">
            <w:pPr>
              <w:widowControl w:val="0"/>
              <w:tabs>
                <w:tab w:val="left" w:pos="204"/>
              </w:tabs>
              <w:rPr>
                <w:rFonts w:ascii="Cambria" w:hAnsi="Cambria" w:cs="Arial"/>
                <w:b/>
                <w:sz w:val="20"/>
                <w:szCs w:val="20"/>
              </w:rPr>
            </w:pPr>
            <w:r w:rsidRPr="00644D07">
              <w:rPr>
                <w:rFonts w:ascii="Cambria" w:hAnsi="Cambria" w:cs="Arial"/>
                <w:b/>
                <w:sz w:val="20"/>
                <w:szCs w:val="20"/>
              </w:rPr>
              <w:t>* No caso de M</w:t>
            </w:r>
            <w:r w:rsidR="00623323" w:rsidRPr="00644D07">
              <w:rPr>
                <w:rFonts w:ascii="Cambria" w:hAnsi="Cambria" w:cs="Arial"/>
                <w:b/>
                <w:sz w:val="20"/>
                <w:szCs w:val="20"/>
              </w:rPr>
              <w:t>E</w:t>
            </w:r>
            <w:r w:rsidRPr="00644D07">
              <w:rPr>
                <w:rFonts w:ascii="Cambria" w:hAnsi="Cambria" w:cs="Arial"/>
                <w:b/>
                <w:sz w:val="20"/>
                <w:szCs w:val="20"/>
              </w:rPr>
              <w:t>/</w:t>
            </w:r>
            <w:r w:rsidR="00623323" w:rsidRPr="00644D07">
              <w:rPr>
                <w:rFonts w:ascii="Cambria" w:hAnsi="Cambria" w:cs="Arial"/>
                <w:b/>
                <w:sz w:val="20"/>
                <w:szCs w:val="20"/>
              </w:rPr>
              <w:t>EPP</w:t>
            </w:r>
            <w:r w:rsidRPr="00644D07">
              <w:rPr>
                <w:rFonts w:ascii="Cambria" w:hAnsi="Cambria" w:cs="Arial"/>
                <w:b/>
                <w:sz w:val="20"/>
                <w:szCs w:val="20"/>
              </w:rPr>
              <w:t xml:space="preserve"> ou Equiparada, </w:t>
            </w:r>
            <w:r w:rsidR="00623323" w:rsidRPr="00644D07">
              <w:rPr>
                <w:rFonts w:ascii="Cambria" w:hAnsi="Cambria" w:cs="Arial"/>
                <w:b/>
                <w:sz w:val="20"/>
                <w:szCs w:val="20"/>
              </w:rPr>
              <w:t>deverá apresentar</w:t>
            </w:r>
            <w:r w:rsidRPr="00644D07">
              <w:rPr>
                <w:rFonts w:ascii="Cambria" w:hAnsi="Cambria" w:cs="Arial"/>
                <w:b/>
                <w:sz w:val="20"/>
                <w:szCs w:val="20"/>
              </w:rPr>
              <w:t xml:space="preserve"> o ite</w:t>
            </w:r>
            <w:r w:rsidR="00B6478C" w:rsidRPr="00644D07">
              <w:rPr>
                <w:rFonts w:ascii="Cambria" w:hAnsi="Cambria" w:cs="Arial"/>
                <w:b/>
                <w:sz w:val="20"/>
                <w:szCs w:val="20"/>
              </w:rPr>
              <w:t>m</w:t>
            </w:r>
            <w:r w:rsidR="00D91670" w:rsidRPr="00644D07">
              <w:rPr>
                <w:rFonts w:ascii="Cambria" w:hAnsi="Cambria" w:cs="Arial"/>
                <w:b/>
                <w:sz w:val="20"/>
                <w:szCs w:val="20"/>
              </w:rPr>
              <w:t xml:space="preserve"> </w:t>
            </w:r>
            <w:r w:rsidRPr="00644D07">
              <w:rPr>
                <w:rFonts w:ascii="Cambria" w:hAnsi="Cambria" w:cs="Arial"/>
                <w:b/>
                <w:i/>
                <w:sz w:val="20"/>
                <w:szCs w:val="20"/>
              </w:rPr>
              <w:t xml:space="preserve">1.5 </w:t>
            </w:r>
            <w:r w:rsidR="00501CE8" w:rsidRPr="00644D07">
              <w:rPr>
                <w:rFonts w:ascii="Cambria" w:hAnsi="Cambria" w:cs="Arial"/>
                <w:b/>
                <w:i/>
                <w:sz w:val="20"/>
                <w:szCs w:val="20"/>
              </w:rPr>
              <w:t>ou</w:t>
            </w:r>
            <w:r w:rsidR="00C91A4C" w:rsidRPr="00644D07">
              <w:rPr>
                <w:rFonts w:ascii="Cambria" w:hAnsi="Cambria" w:cs="Arial"/>
                <w:b/>
                <w:i/>
                <w:sz w:val="20"/>
                <w:szCs w:val="20"/>
              </w:rPr>
              <w:t xml:space="preserve"> o</w:t>
            </w:r>
            <w:r w:rsidRPr="00644D07">
              <w:rPr>
                <w:rFonts w:ascii="Cambria" w:hAnsi="Cambria" w:cs="Arial"/>
                <w:b/>
                <w:i/>
                <w:sz w:val="20"/>
                <w:szCs w:val="20"/>
              </w:rPr>
              <w:t xml:space="preserve"> 1.6</w:t>
            </w:r>
            <w:r w:rsidRPr="00644D07">
              <w:rPr>
                <w:rFonts w:ascii="Cambria" w:hAnsi="Cambria" w:cs="Arial"/>
                <w:b/>
                <w:sz w:val="20"/>
                <w:szCs w:val="20"/>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1.5</w:t>
            </w:r>
          </w:p>
        </w:tc>
        <w:tc>
          <w:tcPr>
            <w:tcW w:w="4173" w:type="dxa"/>
            <w:vAlign w:val="center"/>
          </w:tcPr>
          <w:p w:rsidR="008E6ECB" w:rsidRPr="00644D07" w:rsidRDefault="008E6ECB"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Comprovante</w:t>
            </w:r>
            <w:r w:rsidR="00A5482C" w:rsidRPr="00644D07">
              <w:rPr>
                <w:rFonts w:ascii="Cambria" w:hAnsi="Cambria" w:cs="Courier New"/>
                <w:i/>
                <w:color w:val="000000"/>
                <w:sz w:val="20"/>
                <w:szCs w:val="20"/>
              </w:rPr>
              <w:t xml:space="preserve"> de</w:t>
            </w:r>
            <w:r w:rsidRPr="00644D07">
              <w:rPr>
                <w:rFonts w:ascii="Cambria" w:hAnsi="Cambria" w:cs="Courier New"/>
                <w:i/>
                <w:color w:val="000000"/>
                <w:sz w:val="20"/>
                <w:szCs w:val="20"/>
              </w:rPr>
              <w:t xml:space="preserve"> opção pelo </w:t>
            </w:r>
            <w:r w:rsidRPr="00644D07">
              <w:rPr>
                <w:rFonts w:ascii="Cambria" w:hAnsi="Cambria" w:cs="Courier New"/>
                <w:b/>
                <w:i/>
                <w:color w:val="000000"/>
                <w:sz w:val="20"/>
                <w:szCs w:val="20"/>
              </w:rPr>
              <w:t>Simples</w:t>
            </w:r>
          </w:p>
        </w:tc>
        <w:tc>
          <w:tcPr>
            <w:tcW w:w="1066" w:type="dxa"/>
            <w:vAlign w:val="center"/>
          </w:tcPr>
          <w:p w:rsidR="008E6ECB" w:rsidRPr="00644D07" w:rsidRDefault="00E57322" w:rsidP="00F92837">
            <w:pPr>
              <w:widowControl w:val="0"/>
              <w:tabs>
                <w:tab w:val="left" w:pos="204"/>
              </w:tabs>
              <w:jc w:val="center"/>
              <w:rPr>
                <w:rFonts w:ascii="Cambria" w:hAnsi="Cambria" w:cs="Arial"/>
                <w:i/>
                <w:sz w:val="20"/>
                <w:szCs w:val="20"/>
              </w:rPr>
            </w:pPr>
            <w:r>
              <w:rPr>
                <w:rFonts w:ascii="Cambria" w:hAnsi="Cambria" w:cs="Arial"/>
                <w:b/>
                <w:i/>
                <w:sz w:val="20"/>
                <w:szCs w:val="20"/>
              </w:rPr>
              <w:t>6</w:t>
            </w:r>
            <w:r w:rsidR="008E6ECB" w:rsidRPr="00644D07">
              <w:rPr>
                <w:rFonts w:ascii="Cambria" w:hAnsi="Cambria" w:cs="Arial"/>
                <w:b/>
                <w:i/>
                <w:sz w:val="20"/>
                <w:szCs w:val="20"/>
              </w:rPr>
              <w:t>.1.</w:t>
            </w:r>
            <w:r w:rsidR="00F92837">
              <w:rPr>
                <w:rFonts w:ascii="Cambria" w:hAnsi="Cambria" w:cs="Arial"/>
                <w:b/>
                <w:i/>
                <w:sz w:val="20"/>
                <w:szCs w:val="20"/>
              </w:rPr>
              <w:t>5</w:t>
            </w:r>
            <w:r w:rsidR="008E6ECB" w:rsidRPr="00644D07">
              <w:rPr>
                <w:rFonts w:ascii="Cambria" w:hAnsi="Cambria" w:cs="Arial"/>
                <w:b/>
                <w:i/>
                <w:sz w:val="20"/>
                <w:szCs w:val="20"/>
              </w:rPr>
              <w:t>.</w:t>
            </w:r>
            <w:r w:rsidR="00F92837">
              <w:rPr>
                <w:rFonts w:ascii="Cambria" w:hAnsi="Cambria" w:cs="Arial"/>
                <w:b/>
                <w:i/>
                <w:sz w:val="20"/>
                <w:szCs w:val="20"/>
              </w:rPr>
              <w:t>1.</w:t>
            </w:r>
            <w:r w:rsidR="008E6ECB" w:rsidRPr="00644D07">
              <w:rPr>
                <w:rFonts w:ascii="Cambria" w:hAnsi="Cambria" w:cs="Arial"/>
                <w:b/>
                <w:i/>
                <w:sz w:val="20"/>
                <w:szCs w:val="20"/>
              </w:rPr>
              <w:t>1</w:t>
            </w:r>
          </w:p>
        </w:tc>
        <w:tc>
          <w:tcPr>
            <w:tcW w:w="966"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i/>
                <w:color w:val="000000"/>
                <w:sz w:val="19"/>
                <w:szCs w:val="19"/>
              </w:rPr>
            </w:pPr>
            <w:proofErr w:type="gramStart"/>
            <w:r w:rsidRPr="00644D07">
              <w:rPr>
                <w:rFonts w:ascii="Cambria" w:hAnsi="Cambria" w:cs="Arial"/>
                <w:i/>
                <w:sz w:val="19"/>
                <w:szCs w:val="19"/>
              </w:rPr>
              <w:t xml:space="preserve">(   </w:t>
            </w:r>
            <w:proofErr w:type="gramEnd"/>
            <w:r w:rsidRPr="00644D07">
              <w:rPr>
                <w:rFonts w:ascii="Cambria" w:hAnsi="Cambria" w:cs="Arial"/>
                <w:i/>
                <w:sz w:val="19"/>
                <w:szCs w:val="19"/>
              </w:rPr>
              <w:t xml:space="preserve">) </w:t>
            </w:r>
            <w:r w:rsidR="002064B4" w:rsidRPr="00644D07">
              <w:rPr>
                <w:rFonts w:ascii="Cambria" w:hAnsi="Cambria" w:cs="Arial"/>
                <w:i/>
                <w:sz w:val="19"/>
                <w:szCs w:val="19"/>
              </w:rPr>
              <w:t>N</w:t>
            </w:r>
            <w:r w:rsidRPr="00644D07">
              <w:rPr>
                <w:rFonts w:ascii="Cambria" w:hAnsi="Cambria" w:cs="Arial"/>
                <w:i/>
                <w:sz w:val="19"/>
                <w:szCs w:val="19"/>
              </w:rPr>
              <w:t>ão</w:t>
            </w:r>
          </w:p>
        </w:tc>
        <w:tc>
          <w:tcPr>
            <w:tcW w:w="1701"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92837" w:rsidRPr="00644D07" w:rsidTr="002064B4">
        <w:tc>
          <w:tcPr>
            <w:tcW w:w="741"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1.6</w:t>
            </w:r>
          </w:p>
        </w:tc>
        <w:tc>
          <w:tcPr>
            <w:tcW w:w="4173" w:type="dxa"/>
            <w:vAlign w:val="center"/>
          </w:tcPr>
          <w:p w:rsidR="00F92837" w:rsidRPr="00644D07" w:rsidRDefault="00F9283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 xml:space="preserve">dos </w:t>
            </w:r>
            <w:proofErr w:type="gramStart"/>
            <w:r w:rsidRPr="00644D07">
              <w:rPr>
                <w:rFonts w:ascii="Cambria" w:hAnsi="Cambria" w:cs="Courier New"/>
                <w:b/>
                <w:i/>
                <w:color w:val="000000"/>
                <w:sz w:val="20"/>
                <w:szCs w:val="20"/>
              </w:rPr>
              <w:t>2</w:t>
            </w:r>
            <w:proofErr w:type="gramEnd"/>
            <w:r w:rsidRPr="00644D07">
              <w:rPr>
                <w:rFonts w:ascii="Cambria" w:hAnsi="Cambria" w:cs="Courier New"/>
                <w:b/>
                <w:i/>
                <w:color w:val="000000"/>
                <w:sz w:val="20"/>
                <w:szCs w:val="20"/>
              </w:rPr>
              <w:t xml:space="preserve">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p>
        </w:tc>
        <w:tc>
          <w:tcPr>
            <w:tcW w:w="1066" w:type="dxa"/>
            <w:vAlign w:val="center"/>
          </w:tcPr>
          <w:p w:rsidR="00F92837" w:rsidRPr="00644D07" w:rsidRDefault="00E57322" w:rsidP="00F92837">
            <w:pPr>
              <w:widowControl w:val="0"/>
              <w:tabs>
                <w:tab w:val="left" w:pos="204"/>
              </w:tabs>
              <w:jc w:val="center"/>
              <w:rPr>
                <w:rFonts w:ascii="Cambria" w:hAnsi="Cambria" w:cs="Arial"/>
                <w:i/>
                <w:sz w:val="20"/>
                <w:szCs w:val="20"/>
              </w:rPr>
            </w:pPr>
            <w:r>
              <w:rPr>
                <w:rFonts w:ascii="Cambria" w:hAnsi="Cambria" w:cs="Arial"/>
                <w:b/>
                <w:i/>
                <w:sz w:val="20"/>
                <w:szCs w:val="20"/>
              </w:rPr>
              <w:t>6</w:t>
            </w:r>
            <w:r w:rsidR="00F92837" w:rsidRPr="00644D07">
              <w:rPr>
                <w:rFonts w:ascii="Cambria" w:hAnsi="Cambria" w:cs="Arial"/>
                <w:b/>
                <w:i/>
                <w:sz w:val="20"/>
                <w:szCs w:val="20"/>
              </w:rPr>
              <w:t>.1.</w:t>
            </w:r>
            <w:r w:rsidR="00F92837">
              <w:rPr>
                <w:rFonts w:ascii="Cambria" w:hAnsi="Cambria" w:cs="Arial"/>
                <w:b/>
                <w:i/>
                <w:sz w:val="20"/>
                <w:szCs w:val="20"/>
              </w:rPr>
              <w:t>5</w:t>
            </w:r>
            <w:r w:rsidR="00F92837" w:rsidRPr="00644D07">
              <w:rPr>
                <w:rFonts w:ascii="Cambria" w:hAnsi="Cambria" w:cs="Arial"/>
                <w:b/>
                <w:i/>
                <w:sz w:val="20"/>
                <w:szCs w:val="20"/>
              </w:rPr>
              <w:t>.</w:t>
            </w:r>
            <w:r w:rsidR="00F92837">
              <w:rPr>
                <w:rFonts w:ascii="Cambria" w:hAnsi="Cambria" w:cs="Arial"/>
                <w:b/>
                <w:i/>
                <w:sz w:val="20"/>
                <w:szCs w:val="20"/>
              </w:rPr>
              <w:t>1.2</w:t>
            </w:r>
          </w:p>
        </w:tc>
        <w:tc>
          <w:tcPr>
            <w:tcW w:w="966"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1.7</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Certidão Negativa 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002E15" w:rsidRPr="00644D07" w:rsidRDefault="00E57322" w:rsidP="00F9283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6</w:t>
            </w:r>
            <w:r w:rsidR="00002E15" w:rsidRPr="00644D07">
              <w:rPr>
                <w:rFonts w:ascii="Cambria" w:hAnsi="Cambria" w:cs="Arial"/>
                <w:b/>
                <w:sz w:val="20"/>
                <w:szCs w:val="20"/>
              </w:rPr>
              <w:t>.1</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92837" w:rsidRPr="00644D07" w:rsidTr="002064B4">
        <w:tc>
          <w:tcPr>
            <w:tcW w:w="741"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1.7</w:t>
            </w:r>
            <w:r>
              <w:rPr>
                <w:rFonts w:ascii="Cambria" w:hAnsi="Cambria" w:cs="Courier New"/>
                <w:color w:val="000000"/>
                <w:sz w:val="20"/>
                <w:szCs w:val="20"/>
              </w:rPr>
              <w:t>.1</w:t>
            </w:r>
          </w:p>
        </w:tc>
        <w:tc>
          <w:tcPr>
            <w:tcW w:w="4173" w:type="dxa"/>
            <w:vAlign w:val="center"/>
          </w:tcPr>
          <w:p w:rsidR="00F92837" w:rsidRPr="00BE05D0" w:rsidRDefault="00F92837" w:rsidP="00F52371">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Certidão Negativa 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 xml:space="preserve">do </w:t>
            </w:r>
            <w:r w:rsidR="00F52371">
              <w:rPr>
                <w:rFonts w:ascii="Cambria" w:hAnsi="Cambria" w:cs="Courier New"/>
                <w:b/>
                <w:color w:val="000000"/>
                <w:sz w:val="20"/>
                <w:szCs w:val="20"/>
                <w:u w:val="single"/>
              </w:rPr>
              <w:t>Proprietário/S</w:t>
            </w:r>
            <w:r w:rsidRPr="001137A8">
              <w:rPr>
                <w:rFonts w:ascii="Cambria" w:hAnsi="Cambria" w:cs="Courier New"/>
                <w:b/>
                <w:color w:val="000000"/>
                <w:sz w:val="20"/>
                <w:szCs w:val="20"/>
                <w:u w:val="single"/>
              </w:rPr>
              <w:t>ócio Majoritário</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F92837" w:rsidRPr="00644D07" w:rsidRDefault="00E57322" w:rsidP="00E74E99">
            <w:pPr>
              <w:widowControl w:val="0"/>
              <w:tabs>
                <w:tab w:val="left" w:pos="204"/>
              </w:tabs>
              <w:jc w:val="center"/>
              <w:rPr>
                <w:rFonts w:ascii="Cambria" w:hAnsi="Cambria" w:cs="Arial"/>
                <w:b/>
                <w:sz w:val="20"/>
                <w:szCs w:val="20"/>
              </w:rPr>
            </w:pPr>
            <w:r>
              <w:rPr>
                <w:rFonts w:ascii="Cambria" w:hAnsi="Cambria" w:cs="Arial"/>
                <w:b/>
                <w:sz w:val="20"/>
                <w:szCs w:val="20"/>
              </w:rPr>
              <w:t>6</w:t>
            </w:r>
            <w:r w:rsidR="00F92837" w:rsidRPr="00644D07">
              <w:rPr>
                <w:rFonts w:ascii="Cambria" w:hAnsi="Cambria" w:cs="Arial"/>
                <w:b/>
                <w:sz w:val="20"/>
                <w:szCs w:val="20"/>
              </w:rPr>
              <w:t>.1.</w:t>
            </w:r>
            <w:r w:rsidR="00F92837">
              <w:rPr>
                <w:rFonts w:ascii="Cambria" w:hAnsi="Cambria" w:cs="Arial"/>
                <w:b/>
                <w:sz w:val="20"/>
                <w:szCs w:val="20"/>
              </w:rPr>
              <w:t>6</w:t>
            </w:r>
            <w:r w:rsidR="00F92837" w:rsidRPr="00644D07">
              <w:rPr>
                <w:rFonts w:ascii="Cambria" w:hAnsi="Cambria" w:cs="Arial"/>
                <w:b/>
                <w:sz w:val="20"/>
                <w:szCs w:val="20"/>
              </w:rPr>
              <w:t>.1</w:t>
            </w:r>
          </w:p>
        </w:tc>
        <w:tc>
          <w:tcPr>
            <w:tcW w:w="966"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1.8</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Certidão Negativa do Cadastro Nacional de 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.2</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1.8</w:t>
            </w:r>
            <w:r>
              <w:rPr>
                <w:rFonts w:ascii="Cambria" w:hAnsi="Cambria" w:cs="Courier New"/>
                <w:color w:val="000000"/>
                <w:sz w:val="20"/>
                <w:szCs w:val="20"/>
              </w:rPr>
              <w:t>.1</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Certidão Negativa do Cadastro Nacional de 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 xml:space="preserve">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.2</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1.9</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Consulta Consolidada de </w:t>
            </w:r>
            <w:r w:rsidRPr="001137A8">
              <w:rPr>
                <w:rFonts w:ascii="Cambria" w:hAnsi="Cambria" w:cs="Courier New"/>
                <w:b/>
                <w:color w:val="000000"/>
                <w:sz w:val="20"/>
                <w:szCs w:val="20"/>
                <w:u w:val="single"/>
              </w:rPr>
              <w:t>Pessoa Jurídica</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1.10</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Inabilitados</w:t>
            </w:r>
            <w:r w:rsidRPr="009B0936">
              <w:rPr>
                <w:rFonts w:ascii="Cambria" w:hAnsi="Cambria" w:cs="Courier New"/>
                <w:color w:val="000000"/>
                <w:sz w:val="20"/>
                <w:szCs w:val="20"/>
              </w:rPr>
              <w:t xml:space="preserve">, 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.3.1</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217027" w:rsidRPr="00644D07" w:rsidTr="002064B4">
        <w:tc>
          <w:tcPr>
            <w:tcW w:w="74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1.10</w:t>
            </w:r>
            <w:r>
              <w:rPr>
                <w:rFonts w:ascii="Cambria" w:hAnsi="Cambria" w:cs="Courier New"/>
                <w:color w:val="000000"/>
                <w:sz w:val="20"/>
                <w:szCs w:val="20"/>
              </w:rPr>
              <w:t>.1</w:t>
            </w:r>
          </w:p>
        </w:tc>
        <w:tc>
          <w:tcPr>
            <w:tcW w:w="4173" w:type="dxa"/>
            <w:vAlign w:val="center"/>
          </w:tcPr>
          <w:p w:rsidR="00217027" w:rsidRPr="00BE05D0" w:rsidRDefault="00217027" w:rsidP="00236548">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Inidôneos</w:t>
            </w:r>
            <w:r w:rsidRPr="009B0936">
              <w:rPr>
                <w:rFonts w:ascii="Cambria" w:hAnsi="Cambria" w:cs="Courier New"/>
                <w:color w:val="000000"/>
                <w:sz w:val="20"/>
                <w:szCs w:val="20"/>
              </w:rPr>
              <w:t xml:space="preserve">, 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217027" w:rsidRPr="00644D07" w:rsidRDefault="00E57322" w:rsidP="00E74E99">
            <w:pPr>
              <w:widowControl w:val="0"/>
              <w:tabs>
                <w:tab w:val="left" w:pos="204"/>
              </w:tabs>
              <w:jc w:val="center"/>
              <w:rPr>
                <w:rFonts w:ascii="Cambria" w:hAnsi="Cambria" w:cs="Arial"/>
                <w:b/>
                <w:sz w:val="20"/>
                <w:szCs w:val="20"/>
              </w:rPr>
            </w:pPr>
            <w:r>
              <w:rPr>
                <w:rFonts w:ascii="Cambria" w:hAnsi="Cambria" w:cs="Arial"/>
                <w:b/>
                <w:sz w:val="20"/>
                <w:szCs w:val="20"/>
              </w:rPr>
              <w:t>6</w:t>
            </w:r>
            <w:r w:rsidR="00217027" w:rsidRPr="00644D07">
              <w:rPr>
                <w:rFonts w:ascii="Cambria" w:hAnsi="Cambria" w:cs="Arial"/>
                <w:b/>
                <w:sz w:val="20"/>
                <w:szCs w:val="20"/>
              </w:rPr>
              <w:t>.1.</w:t>
            </w:r>
            <w:r w:rsidR="00217027">
              <w:rPr>
                <w:rFonts w:ascii="Cambria" w:hAnsi="Cambria" w:cs="Arial"/>
                <w:b/>
                <w:sz w:val="20"/>
                <w:szCs w:val="20"/>
              </w:rPr>
              <w:t>6</w:t>
            </w:r>
            <w:r w:rsidR="00217027" w:rsidRPr="00644D07">
              <w:rPr>
                <w:rFonts w:ascii="Cambria" w:hAnsi="Cambria" w:cs="Arial"/>
                <w:b/>
                <w:sz w:val="20"/>
                <w:szCs w:val="20"/>
              </w:rPr>
              <w:t>.3.1</w:t>
            </w:r>
          </w:p>
        </w:tc>
        <w:tc>
          <w:tcPr>
            <w:tcW w:w="966"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1.11</w:t>
            </w:r>
          </w:p>
        </w:tc>
        <w:tc>
          <w:tcPr>
            <w:tcW w:w="4173" w:type="dxa"/>
            <w:vAlign w:val="center"/>
          </w:tcPr>
          <w:p w:rsidR="00002E15" w:rsidRDefault="00002E15" w:rsidP="00236548">
            <w:pPr>
              <w:widowControl w:val="0"/>
              <w:tabs>
                <w:tab w:val="left" w:pos="204"/>
              </w:tabs>
              <w:jc w:val="both"/>
              <w:rPr>
                <w:rFonts w:ascii="Cambria" w:hAnsi="Cambria" w:cs="Courier New"/>
                <w:color w:val="000000"/>
                <w:sz w:val="20"/>
                <w:szCs w:val="20"/>
              </w:rPr>
            </w:pPr>
            <w:r w:rsidRPr="001E45F1">
              <w:rPr>
                <w:rFonts w:ascii="Cambria" w:hAnsi="Cambria" w:cs="Courier New"/>
                <w:color w:val="000000"/>
                <w:sz w:val="20"/>
                <w:szCs w:val="20"/>
              </w:rPr>
              <w:t xml:space="preserve">Certificado de </w:t>
            </w:r>
            <w:r w:rsidRPr="00D652D2">
              <w:rPr>
                <w:rFonts w:ascii="Cambria" w:hAnsi="Cambria" w:cs="Courier New"/>
                <w:color w:val="000000"/>
                <w:sz w:val="20"/>
                <w:szCs w:val="20"/>
              </w:rPr>
              <w:t xml:space="preserve">Apenados de Impedimentos de </w:t>
            </w:r>
            <w:r w:rsidRPr="00D652D2">
              <w:rPr>
                <w:rFonts w:ascii="Cambria" w:hAnsi="Cambria" w:cs="Courier New"/>
                <w:color w:val="000000"/>
                <w:sz w:val="20"/>
                <w:szCs w:val="20"/>
              </w:rPr>
              <w:lastRenderedPageBreak/>
              <w:t>Licitação/Contrato/Chamamento</w:t>
            </w:r>
            <w:r>
              <w:rPr>
                <w:rFonts w:ascii="Cambria" w:hAnsi="Cambria" w:cs="Courier New"/>
                <w:color w:val="000000"/>
                <w:sz w:val="20"/>
                <w:szCs w:val="20"/>
              </w:rPr>
              <w:t xml:space="preserve"> </w:t>
            </w:r>
            <w:r w:rsidRPr="00D652D2">
              <w:rPr>
                <w:rFonts w:ascii="Cambria" w:hAnsi="Cambria" w:cs="Courier New"/>
                <w:color w:val="000000"/>
                <w:sz w:val="20"/>
                <w:szCs w:val="20"/>
              </w:rPr>
              <w:t>Público/</w:t>
            </w:r>
          </w:p>
          <w:p w:rsidR="00002E15" w:rsidRPr="00BE05D0" w:rsidRDefault="00002E15" w:rsidP="00236548">
            <w:pPr>
              <w:widowControl w:val="0"/>
              <w:tabs>
                <w:tab w:val="left" w:pos="204"/>
              </w:tabs>
              <w:jc w:val="both"/>
              <w:rPr>
                <w:rFonts w:ascii="Cambria" w:hAnsi="Cambria" w:cs="Courier New"/>
                <w:color w:val="000000"/>
                <w:sz w:val="20"/>
                <w:szCs w:val="20"/>
              </w:rPr>
            </w:pPr>
            <w:r w:rsidRPr="00D652D2">
              <w:rPr>
                <w:rFonts w:ascii="Cambria" w:hAnsi="Cambria" w:cs="Courier New"/>
                <w:color w:val="000000"/>
                <w:sz w:val="20"/>
                <w:szCs w:val="20"/>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lastRenderedPageBreak/>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217027" w:rsidRPr="00644D07" w:rsidTr="002064B4">
        <w:tc>
          <w:tcPr>
            <w:tcW w:w="74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1.11</w:t>
            </w:r>
            <w:r>
              <w:rPr>
                <w:rFonts w:ascii="Cambria" w:hAnsi="Cambria" w:cs="Courier New"/>
                <w:color w:val="000000"/>
                <w:sz w:val="20"/>
                <w:szCs w:val="20"/>
              </w:rPr>
              <w:t>.1</w:t>
            </w:r>
          </w:p>
        </w:tc>
        <w:tc>
          <w:tcPr>
            <w:tcW w:w="4173" w:type="dxa"/>
            <w:vAlign w:val="center"/>
          </w:tcPr>
          <w:p w:rsidR="00217027" w:rsidRDefault="00217027" w:rsidP="00236548">
            <w:pPr>
              <w:widowControl w:val="0"/>
              <w:tabs>
                <w:tab w:val="left" w:pos="204"/>
              </w:tabs>
              <w:jc w:val="both"/>
              <w:rPr>
                <w:rFonts w:ascii="Cambria" w:hAnsi="Cambria" w:cs="Courier New"/>
                <w:color w:val="000000"/>
                <w:sz w:val="20"/>
                <w:szCs w:val="20"/>
              </w:rPr>
            </w:pPr>
            <w:r w:rsidRPr="001E45F1">
              <w:rPr>
                <w:rFonts w:ascii="Cambria" w:hAnsi="Cambria" w:cs="Courier New"/>
                <w:color w:val="000000"/>
                <w:sz w:val="20"/>
                <w:szCs w:val="20"/>
              </w:rPr>
              <w:t xml:space="preserve">Certificado de </w:t>
            </w:r>
            <w:r w:rsidRPr="00D652D2">
              <w:rPr>
                <w:rFonts w:ascii="Cambria" w:hAnsi="Cambria" w:cs="Courier New"/>
                <w:color w:val="000000"/>
                <w:sz w:val="20"/>
                <w:szCs w:val="20"/>
              </w:rPr>
              <w:t>Apenados de Impedimentos de Licitação/Contrato/Chamamento</w:t>
            </w:r>
            <w:r>
              <w:rPr>
                <w:rFonts w:ascii="Cambria" w:hAnsi="Cambria" w:cs="Courier New"/>
                <w:color w:val="000000"/>
                <w:sz w:val="20"/>
                <w:szCs w:val="20"/>
              </w:rPr>
              <w:t xml:space="preserve"> </w:t>
            </w:r>
            <w:r w:rsidRPr="00D652D2">
              <w:rPr>
                <w:rFonts w:ascii="Cambria" w:hAnsi="Cambria" w:cs="Courier New"/>
                <w:color w:val="000000"/>
                <w:sz w:val="20"/>
                <w:szCs w:val="20"/>
              </w:rPr>
              <w:t>Público/</w:t>
            </w:r>
          </w:p>
          <w:p w:rsidR="00217027" w:rsidRPr="00BE05D0" w:rsidRDefault="00217027" w:rsidP="00236548">
            <w:pPr>
              <w:widowControl w:val="0"/>
              <w:tabs>
                <w:tab w:val="left" w:pos="204"/>
              </w:tabs>
              <w:jc w:val="both"/>
              <w:rPr>
                <w:rFonts w:ascii="Cambria" w:hAnsi="Cambria" w:cs="Courier New"/>
                <w:color w:val="000000"/>
                <w:sz w:val="20"/>
                <w:szCs w:val="20"/>
              </w:rPr>
            </w:pPr>
            <w:r w:rsidRPr="00D652D2">
              <w:rPr>
                <w:rFonts w:ascii="Cambria" w:hAnsi="Cambria" w:cs="Courier New"/>
                <w:color w:val="000000"/>
                <w:sz w:val="20"/>
                <w:szCs w:val="20"/>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 xml:space="preserve">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217027" w:rsidRPr="00644D07" w:rsidRDefault="00E57322" w:rsidP="00E74E99">
            <w:pPr>
              <w:widowControl w:val="0"/>
              <w:tabs>
                <w:tab w:val="left" w:pos="204"/>
              </w:tabs>
              <w:jc w:val="center"/>
              <w:rPr>
                <w:rFonts w:ascii="Cambria" w:hAnsi="Cambria" w:cs="Arial"/>
                <w:b/>
                <w:sz w:val="20"/>
                <w:szCs w:val="20"/>
              </w:rPr>
            </w:pPr>
            <w:r>
              <w:rPr>
                <w:rFonts w:ascii="Cambria" w:hAnsi="Cambria" w:cs="Arial"/>
                <w:b/>
                <w:sz w:val="20"/>
                <w:szCs w:val="20"/>
              </w:rPr>
              <w:t>6</w:t>
            </w:r>
            <w:r w:rsidR="00217027" w:rsidRPr="00644D07">
              <w:rPr>
                <w:rFonts w:ascii="Cambria" w:hAnsi="Cambria" w:cs="Arial"/>
                <w:b/>
                <w:sz w:val="20"/>
                <w:szCs w:val="20"/>
              </w:rPr>
              <w:t>.1.</w:t>
            </w:r>
            <w:r w:rsidR="00217027">
              <w:rPr>
                <w:rFonts w:ascii="Cambria" w:hAnsi="Cambria" w:cs="Arial"/>
                <w:b/>
                <w:sz w:val="20"/>
                <w:szCs w:val="20"/>
              </w:rPr>
              <w:t>6</w:t>
            </w:r>
            <w:r w:rsidR="00217027" w:rsidRPr="00644D07">
              <w:rPr>
                <w:rFonts w:ascii="Cambria" w:hAnsi="Cambria" w:cs="Arial"/>
                <w:b/>
                <w:sz w:val="20"/>
                <w:szCs w:val="20"/>
              </w:rPr>
              <w:t>.4</w:t>
            </w:r>
          </w:p>
        </w:tc>
        <w:tc>
          <w:tcPr>
            <w:tcW w:w="966"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Formulário de Dados Cadastrais </w:t>
            </w:r>
            <w:r w:rsidRPr="00644D07">
              <w:rPr>
                <w:rFonts w:ascii="Cambria" w:hAnsi="Cambria" w:cs="Courier New"/>
                <w:b/>
                <w:color w:val="000000"/>
                <w:sz w:val="20"/>
                <w:szCs w:val="20"/>
              </w:rPr>
              <w:t>(Anexo VIII)</w:t>
            </w:r>
          </w:p>
        </w:tc>
        <w:tc>
          <w:tcPr>
            <w:tcW w:w="1066" w:type="dxa"/>
            <w:vAlign w:val="center"/>
          </w:tcPr>
          <w:p w:rsidR="00002E15" w:rsidRPr="00644D07" w:rsidRDefault="00E57322" w:rsidP="0021702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7</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9640" w:type="dxa"/>
            <w:gridSpan w:val="6"/>
            <w:shd w:val="clear" w:color="auto" w:fill="D9D9D9" w:themeFill="background1" w:themeFillShade="D9"/>
            <w:vAlign w:val="center"/>
          </w:tcPr>
          <w:p w:rsidR="00002E15" w:rsidRPr="00644D07" w:rsidRDefault="00002E15"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DE HABILITAÇÃO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1)</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inscrição no </w:t>
            </w:r>
            <w:r w:rsidRPr="00644D07">
              <w:rPr>
                <w:rFonts w:ascii="Cambria" w:hAnsi="Cambria" w:cs="Courier New"/>
                <w:b/>
                <w:color w:val="000000"/>
                <w:sz w:val="20"/>
                <w:szCs w:val="20"/>
              </w:rPr>
              <w:t>Cadastro Nacional de Pessoas Jurídicas do Ministério da Fazenda (CNPJ)</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.12</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fiscal perante a </w:t>
            </w:r>
            <w:r w:rsidRPr="00644D07">
              <w:rPr>
                <w:rFonts w:ascii="Cambria" w:hAnsi="Cambria" w:cs="Courier New"/>
                <w:b/>
                <w:color w:val="000000"/>
                <w:sz w:val="20"/>
                <w:szCs w:val="20"/>
              </w:rPr>
              <w:t>Fazenda Nacional</w:t>
            </w:r>
            <w:r w:rsidRPr="00644D07">
              <w:rPr>
                <w:rFonts w:ascii="Cambria" w:hAnsi="Cambria" w:cs="Courier New"/>
                <w:color w:val="000000"/>
                <w:sz w:val="20"/>
                <w:szCs w:val="20"/>
              </w:rPr>
              <w:t>, mediante apresentação de certidão expedida conjuntamente pela Secretaria da Receita Federal do Brasil (RFB) e pela Procuradoria-Geral da Fazenda Nacional (PGFN</w:t>
            </w:r>
            <w:proofErr w:type="gramStart"/>
            <w:r w:rsidRPr="00644D07">
              <w:rPr>
                <w:rFonts w:ascii="Cambria" w:hAnsi="Cambria" w:cs="Courier New"/>
                <w:color w:val="000000"/>
                <w:sz w:val="20"/>
                <w:szCs w:val="20"/>
              </w:rPr>
              <w:t>)</w:t>
            </w:r>
            <w:proofErr w:type="gramEnd"/>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com o </w:t>
            </w:r>
            <w:r w:rsidRPr="00644D07">
              <w:rPr>
                <w:rFonts w:ascii="Cambria" w:hAnsi="Cambria" w:cs="Courier New"/>
                <w:b/>
                <w:color w:val="000000"/>
                <w:sz w:val="20"/>
                <w:szCs w:val="20"/>
              </w:rPr>
              <w:t>Fundo de Garantia do Tempo de Serviço (FGTS)</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2.4</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inexistência de débitos inadimplidos perante a </w:t>
            </w:r>
            <w:r w:rsidRPr="00644D07">
              <w:rPr>
                <w:rFonts w:ascii="Cambria" w:hAnsi="Cambria" w:cs="Courier New"/>
                <w:b/>
                <w:color w:val="000000"/>
                <w:sz w:val="20"/>
                <w:szCs w:val="20"/>
              </w:rPr>
              <w:t>Justiça do Trabalho (CNDT)</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.15</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inscrição</w:t>
            </w:r>
            <w:r w:rsidRPr="00644D07">
              <w:rPr>
                <w:rFonts w:ascii="Cambria" w:hAnsi="Cambria" w:cs="Courier New"/>
                <w:color w:val="000000"/>
                <w:sz w:val="20"/>
                <w:szCs w:val="20"/>
              </w:rPr>
              <w:t xml:space="preserve"> no cadastro de contribuintes </w:t>
            </w:r>
            <w:r w:rsidRPr="003E6005">
              <w:rPr>
                <w:rFonts w:ascii="Cambria" w:hAnsi="Cambria" w:cs="Courier New"/>
                <w:b/>
                <w:color w:val="000000"/>
                <w:sz w:val="20"/>
                <w:szCs w:val="20"/>
                <w:u w:val="single"/>
              </w:rPr>
              <w:t>Estadual</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.16</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r>
              <w:rPr>
                <w:rFonts w:ascii="Cambria" w:hAnsi="Cambria" w:cs="Courier New"/>
                <w:color w:val="000000"/>
                <w:sz w:val="20"/>
                <w:szCs w:val="20"/>
              </w:rPr>
              <w:t>.1</w:t>
            </w:r>
          </w:p>
        </w:tc>
        <w:tc>
          <w:tcPr>
            <w:tcW w:w="4173" w:type="dxa"/>
            <w:vAlign w:val="center"/>
          </w:tcPr>
          <w:p w:rsidR="009C57F7" w:rsidRDefault="009C57F7" w:rsidP="00476ABD">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476ABD">
              <w:rPr>
                <w:rFonts w:ascii="Cambria" w:hAnsi="Cambria" w:cs="Courier New"/>
                <w:b/>
                <w:color w:val="000000"/>
                <w:sz w:val="20"/>
                <w:szCs w:val="20"/>
                <w:u w:val="single"/>
              </w:rPr>
              <w:t xml:space="preserve">inscrição </w:t>
            </w:r>
            <w:r w:rsidR="00476ABD" w:rsidRPr="00476ABD">
              <w:rPr>
                <w:rFonts w:ascii="Cambria" w:hAnsi="Cambria" w:cs="Courier New"/>
                <w:b/>
                <w:color w:val="000000"/>
                <w:sz w:val="20"/>
                <w:szCs w:val="20"/>
                <w:u w:val="single"/>
              </w:rPr>
              <w:t>(Comprovante de Inscrição e Situação Cadastral Municipal; Espelho do Cadastro; Ficha de Dados Cadastrais ou outra equivalente, na forma da lei)</w:t>
            </w:r>
            <w:r w:rsidR="00476ABD">
              <w:rPr>
                <w:rFonts w:ascii="Cambria" w:hAnsi="Cambria" w:cs="Courier New"/>
                <w:color w:val="000000"/>
                <w:sz w:val="20"/>
                <w:szCs w:val="20"/>
              </w:rPr>
              <w:t xml:space="preserve">, </w:t>
            </w:r>
            <w:r w:rsidRPr="00644D07">
              <w:rPr>
                <w:rFonts w:ascii="Cambria" w:hAnsi="Cambria" w:cs="Courier New"/>
                <w:color w:val="000000"/>
                <w:sz w:val="20"/>
                <w:szCs w:val="20"/>
              </w:rPr>
              <w:t xml:space="preserve">no cadastro de contribuintes </w:t>
            </w:r>
            <w:proofErr w:type="gramStart"/>
            <w:r w:rsidRPr="003E6005">
              <w:rPr>
                <w:rFonts w:ascii="Cambria" w:hAnsi="Cambria" w:cs="Courier New"/>
                <w:b/>
                <w:color w:val="000000"/>
                <w:sz w:val="20"/>
                <w:szCs w:val="20"/>
                <w:u w:val="single"/>
              </w:rPr>
              <w:t>Municipal</w:t>
            </w:r>
            <w:proofErr w:type="gramEnd"/>
          </w:p>
          <w:p w:rsidR="007D2729" w:rsidRPr="007D2729" w:rsidRDefault="007D2729" w:rsidP="007D2729">
            <w:pPr>
              <w:widowControl w:val="0"/>
              <w:tabs>
                <w:tab w:val="left" w:pos="204"/>
              </w:tabs>
              <w:jc w:val="both"/>
              <w:rPr>
                <w:rFonts w:ascii="Cambria" w:hAnsi="Cambria" w:cs="Courier New"/>
                <w:color w:val="000000"/>
                <w:sz w:val="20"/>
                <w:szCs w:val="20"/>
              </w:rPr>
            </w:pPr>
            <w:r w:rsidRPr="007D2729">
              <w:rPr>
                <w:rFonts w:ascii="Cambria" w:hAnsi="Cambria" w:cs="Courier New"/>
                <w:b/>
                <w:color w:val="000000"/>
                <w:sz w:val="20"/>
                <w:szCs w:val="20"/>
              </w:rPr>
              <w:t>Obs</w:t>
            </w:r>
            <w:r>
              <w:rPr>
                <w:rFonts w:ascii="Cambria" w:hAnsi="Cambria" w:cs="Courier New"/>
                <w:b/>
                <w:color w:val="000000"/>
                <w:sz w:val="20"/>
                <w:szCs w:val="20"/>
              </w:rPr>
              <w:t>ervação</w:t>
            </w:r>
            <w:r w:rsidRPr="007D2729">
              <w:rPr>
                <w:rFonts w:ascii="Cambria" w:hAnsi="Cambria" w:cs="Courier New"/>
                <w:b/>
                <w:color w:val="000000"/>
                <w:sz w:val="20"/>
                <w:szCs w:val="20"/>
              </w:rPr>
              <w:t>:</w:t>
            </w:r>
            <w:r>
              <w:rPr>
                <w:rFonts w:ascii="Cambria" w:hAnsi="Cambria" w:cs="Courier New"/>
                <w:color w:val="000000"/>
                <w:sz w:val="20"/>
                <w:szCs w:val="20"/>
              </w:rPr>
              <w:t xml:space="preserve"> </w:t>
            </w:r>
            <w:r w:rsidRPr="007D2729">
              <w:rPr>
                <w:rFonts w:ascii="Cambria" w:hAnsi="Cambria" w:cs="Courier New"/>
                <w:color w:val="000000"/>
                <w:sz w:val="20"/>
                <w:szCs w:val="20"/>
              </w:rPr>
              <w:t>Não será aceito como a prova de inscrição o Alvará (Licença) de Funcionamento</w:t>
            </w:r>
          </w:p>
        </w:tc>
        <w:tc>
          <w:tcPr>
            <w:tcW w:w="1066" w:type="dxa"/>
            <w:vAlign w:val="center"/>
          </w:tcPr>
          <w:p w:rsidR="009C57F7" w:rsidRPr="00644D07" w:rsidRDefault="00E57322"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.16</w:t>
            </w:r>
          </w:p>
        </w:tc>
        <w:tc>
          <w:tcPr>
            <w:tcW w:w="966"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Municipal</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.17</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r>
              <w:rPr>
                <w:rFonts w:ascii="Cambria" w:hAnsi="Cambria" w:cs="Courier New"/>
                <w:color w:val="000000"/>
                <w:sz w:val="20"/>
                <w:szCs w:val="20"/>
              </w:rPr>
              <w:t>.1</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Estadual*</w:t>
            </w:r>
          </w:p>
        </w:tc>
        <w:tc>
          <w:tcPr>
            <w:tcW w:w="1066" w:type="dxa"/>
            <w:vAlign w:val="center"/>
          </w:tcPr>
          <w:p w:rsidR="009C57F7" w:rsidRPr="00644D07" w:rsidRDefault="00E57322"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.17</w:t>
            </w:r>
          </w:p>
        </w:tc>
        <w:tc>
          <w:tcPr>
            <w:tcW w:w="966"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9640" w:type="dxa"/>
            <w:gridSpan w:val="6"/>
            <w:vAlign w:val="center"/>
          </w:tcPr>
          <w:p w:rsidR="009C57F7" w:rsidRPr="00644D07" w:rsidRDefault="009C57F7" w:rsidP="00236548">
            <w:pPr>
              <w:widowControl w:val="0"/>
              <w:tabs>
                <w:tab w:val="left" w:pos="204"/>
              </w:tabs>
              <w:rPr>
                <w:rFonts w:ascii="Cambria" w:hAnsi="Cambria" w:cs="Arial"/>
                <w:b/>
                <w:sz w:val="20"/>
                <w:szCs w:val="20"/>
              </w:rPr>
            </w:pPr>
            <w:r w:rsidRPr="00644D07">
              <w:rPr>
                <w:rFonts w:ascii="Cambria" w:hAnsi="Cambria" w:cs="Arial"/>
                <w:b/>
                <w:sz w:val="20"/>
                <w:szCs w:val="20"/>
              </w:rPr>
              <w:t xml:space="preserve">* Para as empresas sediadas no Estado de São Paulo, serão as certidões dos itens </w:t>
            </w:r>
            <w:r w:rsidRPr="00644D07">
              <w:rPr>
                <w:rFonts w:ascii="Cambria" w:hAnsi="Cambria" w:cs="Arial"/>
                <w:b/>
                <w:i/>
                <w:sz w:val="20"/>
                <w:szCs w:val="20"/>
              </w:rPr>
              <w:t>2.6.1 e 2.6.2</w:t>
            </w:r>
            <w:r w:rsidRPr="00644D07">
              <w:rPr>
                <w:rFonts w:ascii="Cambria" w:hAnsi="Cambria" w:cs="Arial"/>
                <w:b/>
                <w:sz w:val="20"/>
                <w:szCs w:val="20"/>
              </w:rPr>
              <w:t>:</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2.6.1</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Não Inscritos na Dívida Ativa do Estado de São Paulo</w:t>
            </w:r>
            <w:r w:rsidRPr="00644D07">
              <w:rPr>
                <w:rFonts w:ascii="Cambria" w:hAnsi="Cambria" w:cs="Courier New"/>
                <w:i/>
                <w:color w:val="000000"/>
                <w:sz w:val="20"/>
                <w:szCs w:val="20"/>
              </w:rPr>
              <w:t xml:space="preserve">, expedida pela Secretaria da Fazenda Estadual de São </w:t>
            </w:r>
            <w:proofErr w:type="gramStart"/>
            <w:r w:rsidRPr="00644D07">
              <w:rPr>
                <w:rFonts w:ascii="Cambria" w:hAnsi="Cambria" w:cs="Courier New"/>
                <w:i/>
                <w:color w:val="000000"/>
                <w:sz w:val="20"/>
                <w:szCs w:val="20"/>
              </w:rPr>
              <w:t>Paulo</w:t>
            </w:r>
            <w:proofErr w:type="gramEnd"/>
          </w:p>
        </w:tc>
        <w:tc>
          <w:tcPr>
            <w:tcW w:w="1066" w:type="dxa"/>
            <w:vAlign w:val="center"/>
          </w:tcPr>
          <w:p w:rsidR="009C57F7" w:rsidRPr="00644D07" w:rsidRDefault="00E57322"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009C57F7" w:rsidRPr="00644D07">
              <w:rPr>
                <w:rFonts w:ascii="Cambria" w:hAnsi="Cambria" w:cs="Arial"/>
                <w:b/>
                <w:i/>
                <w:sz w:val="20"/>
                <w:szCs w:val="20"/>
              </w:rPr>
              <w:t>.17.1.1</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2.6.2</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da Dívida Ativa do Estado de São Paulo</w:t>
            </w:r>
            <w:r w:rsidRPr="00644D07">
              <w:rPr>
                <w:rFonts w:ascii="Cambria" w:hAnsi="Cambria" w:cs="Courier New"/>
                <w:i/>
                <w:color w:val="000000"/>
                <w:sz w:val="20"/>
                <w:szCs w:val="20"/>
              </w:rPr>
              <w:t xml:space="preserve">, expedida pela Procuradoria Geral do Estado de São </w:t>
            </w:r>
            <w:proofErr w:type="gramStart"/>
            <w:r w:rsidRPr="00644D07">
              <w:rPr>
                <w:rFonts w:ascii="Cambria" w:hAnsi="Cambria" w:cs="Courier New"/>
                <w:i/>
                <w:color w:val="000000"/>
                <w:sz w:val="20"/>
                <w:szCs w:val="20"/>
              </w:rPr>
              <w:t>Paulo</w:t>
            </w:r>
            <w:proofErr w:type="gramEnd"/>
          </w:p>
        </w:tc>
        <w:tc>
          <w:tcPr>
            <w:tcW w:w="1066" w:type="dxa"/>
            <w:vAlign w:val="center"/>
          </w:tcPr>
          <w:p w:rsidR="009C57F7" w:rsidRPr="00644D07" w:rsidRDefault="00E57322"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009C57F7" w:rsidRPr="00644D07">
              <w:rPr>
                <w:rFonts w:ascii="Cambria" w:hAnsi="Cambria" w:cs="Arial"/>
                <w:b/>
                <w:i/>
                <w:sz w:val="20"/>
                <w:szCs w:val="20"/>
              </w:rPr>
              <w:t>.17.1.2</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2.7</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Certidão negativa de </w:t>
            </w:r>
            <w:r w:rsidRPr="00644D07">
              <w:rPr>
                <w:rFonts w:ascii="Cambria" w:hAnsi="Cambria" w:cs="Courier New"/>
                <w:b/>
                <w:color w:val="000000"/>
                <w:sz w:val="20"/>
                <w:szCs w:val="20"/>
              </w:rPr>
              <w:t>falência</w:t>
            </w:r>
            <w:r w:rsidRPr="00644D07">
              <w:rPr>
                <w:rFonts w:ascii="Cambria" w:hAnsi="Cambria" w:cs="Courier New"/>
                <w:color w:val="000000"/>
                <w:sz w:val="20"/>
                <w:szCs w:val="20"/>
              </w:rPr>
              <w:t xml:space="preserve"> expedida pelo distribuidor da sede do fornecedor</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.22</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2.8</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Balanço patrimonial, demonstração de resultado de exercício e demais demonstrações contábeis </w:t>
            </w:r>
            <w:r w:rsidRPr="00644D07">
              <w:rPr>
                <w:rFonts w:ascii="Cambria" w:hAnsi="Cambria" w:cs="Courier New"/>
                <w:b/>
                <w:color w:val="000000"/>
                <w:sz w:val="20"/>
                <w:szCs w:val="20"/>
              </w:rPr>
              <w:t xml:space="preserve">dos </w:t>
            </w:r>
            <w:proofErr w:type="gramStart"/>
            <w:r w:rsidRPr="00644D07">
              <w:rPr>
                <w:rFonts w:ascii="Cambria" w:hAnsi="Cambria" w:cs="Courier New"/>
                <w:b/>
                <w:color w:val="000000"/>
                <w:sz w:val="20"/>
                <w:szCs w:val="20"/>
              </w:rPr>
              <w:t>2</w:t>
            </w:r>
            <w:proofErr w:type="gramEnd"/>
            <w:r w:rsidRPr="00644D07">
              <w:rPr>
                <w:rFonts w:ascii="Cambria" w:hAnsi="Cambria" w:cs="Courier New"/>
                <w:b/>
                <w:color w:val="000000"/>
                <w:sz w:val="20"/>
                <w:szCs w:val="20"/>
              </w:rPr>
              <w:t xml:space="preserve"> (dois) </w:t>
            </w:r>
            <w:r w:rsidRPr="00644D07">
              <w:rPr>
                <w:rFonts w:ascii="Cambria" w:hAnsi="Cambria" w:cs="Courier New"/>
                <w:b/>
                <w:color w:val="000000"/>
                <w:sz w:val="20"/>
                <w:szCs w:val="20"/>
              </w:rPr>
              <w:lastRenderedPageBreak/>
              <w:t>últimos exercícios</w:t>
            </w:r>
            <w:r w:rsidRPr="00644D07">
              <w:rPr>
                <w:rFonts w:ascii="Cambria" w:hAnsi="Cambria" w:cs="Courier New"/>
                <w:color w:val="000000"/>
                <w:sz w:val="20"/>
                <w:szCs w:val="20"/>
              </w:rPr>
              <w:t xml:space="preserve"> sociais </w:t>
            </w:r>
            <w:r w:rsidRPr="00644D07">
              <w:rPr>
                <w:rFonts w:ascii="Cambria" w:hAnsi="Cambria"/>
                <w:b/>
                <w:sz w:val="20"/>
                <w:szCs w:val="20"/>
              </w:rPr>
              <w:t>e também</w:t>
            </w:r>
            <w:r w:rsidRPr="00644D07">
              <w:rPr>
                <w:rFonts w:ascii="Cambria" w:hAnsi="Cambria"/>
                <w:sz w:val="20"/>
                <w:szCs w:val="20"/>
              </w:rPr>
              <w:t xml:space="preserve"> os índices: </w:t>
            </w:r>
            <w:r w:rsidRPr="00644D07">
              <w:rPr>
                <w:rFonts w:ascii="Cambria" w:hAnsi="Cambria"/>
                <w:sz w:val="20"/>
                <w:szCs w:val="20"/>
                <w:u w:val="single"/>
              </w:rPr>
              <w:t>de Liquidez Geral (ILG); de Liquidez Corrente (QLC) e de Solvência Geral (ISG)</w:t>
            </w:r>
          </w:p>
        </w:tc>
        <w:tc>
          <w:tcPr>
            <w:tcW w:w="1066" w:type="dxa"/>
            <w:vAlign w:val="center"/>
          </w:tcPr>
          <w:p w:rsidR="009C57F7" w:rsidRPr="00644D07" w:rsidRDefault="00E57322" w:rsidP="00E57322">
            <w:pPr>
              <w:widowControl w:val="0"/>
              <w:tabs>
                <w:tab w:val="left" w:pos="204"/>
              </w:tabs>
              <w:jc w:val="center"/>
              <w:rPr>
                <w:rFonts w:ascii="Cambria" w:hAnsi="Cambria" w:cs="Arial"/>
                <w:b/>
                <w:sz w:val="20"/>
                <w:szCs w:val="20"/>
              </w:rPr>
            </w:pPr>
            <w:r>
              <w:rPr>
                <w:rFonts w:ascii="Cambria" w:hAnsi="Cambria" w:cs="Arial"/>
                <w:b/>
                <w:sz w:val="20"/>
                <w:szCs w:val="20"/>
              </w:rPr>
              <w:lastRenderedPageBreak/>
              <w:t>9</w:t>
            </w:r>
            <w:r w:rsidR="009C57F7" w:rsidRPr="00644D07">
              <w:rPr>
                <w:rFonts w:ascii="Cambria" w:hAnsi="Cambria" w:cs="Arial"/>
                <w:b/>
                <w:sz w:val="20"/>
                <w:szCs w:val="20"/>
              </w:rPr>
              <w:t>.23</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2.9</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técnica-operacional</w:t>
            </w:r>
            <w:r w:rsidRPr="00644D07">
              <w:rPr>
                <w:rFonts w:ascii="Cambria" w:hAnsi="Cambria" w:cs="Courier New"/>
                <w:color w:val="000000"/>
                <w:sz w:val="20"/>
                <w:szCs w:val="20"/>
              </w:rPr>
              <w:t xml:space="preserve"> da empresa licitante</w:t>
            </w:r>
          </w:p>
        </w:tc>
        <w:tc>
          <w:tcPr>
            <w:tcW w:w="1066" w:type="dxa"/>
            <w:vAlign w:val="center"/>
          </w:tcPr>
          <w:p w:rsidR="009C57F7" w:rsidRPr="00644D07" w:rsidRDefault="00E57322"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w:t>
            </w:r>
            <w:r>
              <w:rPr>
                <w:rFonts w:ascii="Cambria" w:hAnsi="Cambria" w:cs="Arial"/>
                <w:b/>
                <w:sz w:val="20"/>
                <w:szCs w:val="20"/>
              </w:rPr>
              <w:t>3</w:t>
            </w:r>
            <w:r w:rsidR="009C57F7" w:rsidRPr="00644D07">
              <w:rPr>
                <w:rFonts w:ascii="Cambria" w:hAnsi="Cambria" w:cs="Arial"/>
                <w:b/>
                <w:sz w:val="20"/>
                <w:szCs w:val="20"/>
              </w:rPr>
              <w:t>2</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2.10</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técnico-profissional</w:t>
            </w:r>
            <w:r w:rsidRPr="00644D07">
              <w:rPr>
                <w:rFonts w:ascii="Cambria" w:hAnsi="Cambria" w:cs="Courier New"/>
                <w:color w:val="000000"/>
                <w:sz w:val="20"/>
                <w:szCs w:val="20"/>
              </w:rPr>
              <w:t xml:space="preserve"> da empresa licitante</w:t>
            </w:r>
          </w:p>
        </w:tc>
        <w:tc>
          <w:tcPr>
            <w:tcW w:w="1066" w:type="dxa"/>
            <w:vAlign w:val="center"/>
          </w:tcPr>
          <w:p w:rsidR="009C57F7" w:rsidRPr="00644D07" w:rsidRDefault="00E57322"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w:t>
            </w:r>
            <w:r>
              <w:rPr>
                <w:rFonts w:ascii="Cambria" w:hAnsi="Cambria" w:cs="Arial"/>
                <w:b/>
                <w:sz w:val="20"/>
                <w:szCs w:val="20"/>
              </w:rPr>
              <w:t>35</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2.11</w:t>
            </w:r>
          </w:p>
        </w:tc>
        <w:tc>
          <w:tcPr>
            <w:tcW w:w="8899" w:type="dxa"/>
            <w:gridSpan w:val="5"/>
            <w:vAlign w:val="center"/>
          </w:tcPr>
          <w:p w:rsidR="009C57F7" w:rsidRPr="00644D07" w:rsidRDefault="009C57F7" w:rsidP="00236548">
            <w:pPr>
              <w:widowControl w:val="0"/>
              <w:tabs>
                <w:tab w:val="left" w:pos="204"/>
              </w:tabs>
              <w:rPr>
                <w:rFonts w:ascii="Cambria" w:hAnsi="Cambria" w:cs="Arial"/>
                <w:b/>
                <w:sz w:val="19"/>
                <w:szCs w:val="19"/>
              </w:rPr>
            </w:pPr>
            <w:r w:rsidRPr="00644D07">
              <w:rPr>
                <w:rFonts w:ascii="Cambria" w:hAnsi="Cambria" w:cs="Arial"/>
                <w:b/>
                <w:sz w:val="19"/>
                <w:szCs w:val="19"/>
              </w:rPr>
              <w:t>* A visita técnica é facultativa, devendo apresentar o certificado ou a dispensa (</w:t>
            </w:r>
            <w:r w:rsidRPr="00644D07">
              <w:rPr>
                <w:rFonts w:ascii="Cambria" w:hAnsi="Cambria" w:cs="Arial"/>
                <w:b/>
                <w:i/>
                <w:sz w:val="19"/>
                <w:szCs w:val="19"/>
              </w:rPr>
              <w:t>2.11.1 ou 2.11.2)</w:t>
            </w:r>
            <w:r w:rsidRPr="00644D07">
              <w:rPr>
                <w:rFonts w:ascii="Cambria" w:hAnsi="Cambria" w:cs="Arial"/>
                <w:b/>
                <w:sz w:val="19"/>
                <w:szCs w:val="19"/>
              </w:rPr>
              <w:t>:</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2.11.1</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Certificado de Visita Técnica</w:t>
            </w:r>
          </w:p>
        </w:tc>
        <w:tc>
          <w:tcPr>
            <w:tcW w:w="1066" w:type="dxa"/>
            <w:vAlign w:val="center"/>
          </w:tcPr>
          <w:p w:rsidR="009C57F7" w:rsidRPr="00644D07" w:rsidRDefault="009C57F7" w:rsidP="0001185D">
            <w:pPr>
              <w:widowControl w:val="0"/>
              <w:tabs>
                <w:tab w:val="left" w:pos="204"/>
              </w:tabs>
              <w:jc w:val="center"/>
              <w:rPr>
                <w:rFonts w:ascii="Cambria" w:hAnsi="Cambria" w:cs="Arial"/>
                <w:b/>
                <w:i/>
                <w:sz w:val="20"/>
                <w:szCs w:val="20"/>
              </w:rPr>
            </w:pPr>
            <w:r w:rsidRPr="00644D07">
              <w:rPr>
                <w:rFonts w:ascii="Cambria" w:hAnsi="Cambria" w:cs="Arial"/>
                <w:b/>
                <w:i/>
                <w:sz w:val="20"/>
                <w:szCs w:val="20"/>
              </w:rPr>
              <w:t>4.1</w:t>
            </w:r>
            <w:r w:rsidR="0001185D">
              <w:rPr>
                <w:rFonts w:ascii="Cambria" w:hAnsi="Cambria" w:cs="Arial"/>
                <w:b/>
                <w:i/>
                <w:sz w:val="20"/>
                <w:szCs w:val="20"/>
              </w:rPr>
              <w:t>3</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2.11.2</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Declaração de Dispensa de Visita Técnica</w:t>
            </w:r>
          </w:p>
        </w:tc>
        <w:tc>
          <w:tcPr>
            <w:tcW w:w="1066" w:type="dxa"/>
            <w:vAlign w:val="center"/>
          </w:tcPr>
          <w:p w:rsidR="009C57F7" w:rsidRPr="00644D07" w:rsidRDefault="009C57F7" w:rsidP="0001185D">
            <w:pPr>
              <w:widowControl w:val="0"/>
              <w:tabs>
                <w:tab w:val="left" w:pos="204"/>
              </w:tabs>
              <w:jc w:val="center"/>
              <w:rPr>
                <w:rFonts w:ascii="Cambria" w:hAnsi="Cambria" w:cs="Arial"/>
                <w:b/>
                <w:i/>
                <w:sz w:val="20"/>
                <w:szCs w:val="20"/>
              </w:rPr>
            </w:pPr>
            <w:r w:rsidRPr="00644D07">
              <w:rPr>
                <w:rFonts w:ascii="Cambria" w:hAnsi="Cambria" w:cs="Arial"/>
                <w:b/>
                <w:i/>
                <w:sz w:val="20"/>
                <w:szCs w:val="20"/>
              </w:rPr>
              <w:t>4.1</w:t>
            </w:r>
            <w:r w:rsidR="0001185D">
              <w:rPr>
                <w:rFonts w:ascii="Cambria" w:hAnsi="Cambria" w:cs="Arial"/>
                <w:b/>
                <w:i/>
                <w:sz w:val="20"/>
                <w:szCs w:val="20"/>
              </w:rPr>
              <w:t>4</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B0664D">
        <w:tc>
          <w:tcPr>
            <w:tcW w:w="9640" w:type="dxa"/>
            <w:gridSpan w:val="6"/>
            <w:shd w:val="clear" w:color="auto" w:fill="D9D9D9" w:themeFill="background1" w:themeFillShade="D9"/>
            <w:vAlign w:val="center"/>
          </w:tcPr>
          <w:p w:rsidR="009C57F7" w:rsidRPr="00644D07" w:rsidRDefault="009C57F7"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PROPOSTA DE PREÇOS</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2)</w:t>
            </w:r>
          </w:p>
        </w:tc>
      </w:tr>
      <w:tr w:rsidR="009C57F7" w:rsidRPr="00644D07" w:rsidTr="00E7057A">
        <w:tc>
          <w:tcPr>
            <w:tcW w:w="741" w:type="dxa"/>
            <w:vAlign w:val="center"/>
          </w:tcPr>
          <w:p w:rsidR="009C57F7" w:rsidRPr="00644D07" w:rsidRDefault="009C57F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9C57F7" w:rsidRPr="00644D07" w:rsidRDefault="009C57F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9C57F7" w:rsidRPr="00644D07" w:rsidRDefault="009C57F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9C57F7" w:rsidRPr="00644D07" w:rsidRDefault="009C57F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9C57F7" w:rsidRPr="00644D07" w:rsidRDefault="009C57F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3.1</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Proposta comercial </w:t>
            </w:r>
            <w:r w:rsidRPr="00644D07">
              <w:rPr>
                <w:rFonts w:ascii="Cambria" w:hAnsi="Cambria" w:cs="Courier New"/>
                <w:b/>
                <w:color w:val="000000"/>
                <w:sz w:val="20"/>
                <w:szCs w:val="20"/>
              </w:rPr>
              <w:t>(Anexo VII)</w:t>
            </w:r>
          </w:p>
        </w:tc>
        <w:tc>
          <w:tcPr>
            <w:tcW w:w="1066" w:type="dxa"/>
            <w:vAlign w:val="center"/>
          </w:tcPr>
          <w:p w:rsidR="009C57F7" w:rsidRPr="00644D07" w:rsidRDefault="009C57F7"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1</w:t>
            </w:r>
            <w:r w:rsidRPr="00644D07">
              <w:rPr>
                <w:rFonts w:ascii="Cambria" w:hAnsi="Cambria" w:cs="Arial"/>
                <w:b/>
                <w:sz w:val="20"/>
                <w:szCs w:val="20"/>
              </w:rPr>
              <w:t>.</w:t>
            </w:r>
            <w:r w:rsidR="00E66D92">
              <w:rPr>
                <w:rFonts w:ascii="Cambria" w:hAnsi="Cambria" w:cs="Arial"/>
                <w:b/>
                <w:sz w:val="20"/>
                <w:szCs w:val="20"/>
              </w:rPr>
              <w:t>3</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3.2</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Planilha orçamentária</w:t>
            </w:r>
          </w:p>
        </w:tc>
        <w:tc>
          <w:tcPr>
            <w:tcW w:w="1066" w:type="dxa"/>
            <w:vAlign w:val="center"/>
          </w:tcPr>
          <w:p w:rsidR="009C57F7" w:rsidRPr="00644D07" w:rsidRDefault="009C57F7"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1</w:t>
            </w:r>
            <w:r w:rsidRPr="00644D07">
              <w:rPr>
                <w:rFonts w:ascii="Cambria" w:hAnsi="Cambria" w:cs="Arial"/>
                <w:b/>
                <w:sz w:val="20"/>
                <w:szCs w:val="20"/>
              </w:rPr>
              <w:t>.4.1</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885BFE" w:rsidRDefault="009C57F7" w:rsidP="00236548">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3.3</w:t>
            </w:r>
          </w:p>
        </w:tc>
        <w:tc>
          <w:tcPr>
            <w:tcW w:w="4173" w:type="dxa"/>
            <w:vAlign w:val="center"/>
          </w:tcPr>
          <w:p w:rsidR="009C57F7" w:rsidRPr="00885BFE" w:rsidRDefault="009C57F7" w:rsidP="00236548">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Cronograma Físico-Financeiro</w:t>
            </w:r>
          </w:p>
        </w:tc>
        <w:tc>
          <w:tcPr>
            <w:tcW w:w="1066" w:type="dxa"/>
            <w:vAlign w:val="center"/>
          </w:tcPr>
          <w:p w:rsidR="009C57F7" w:rsidRPr="00885BFE" w:rsidRDefault="009C57F7" w:rsidP="0001185D">
            <w:pPr>
              <w:widowControl w:val="0"/>
              <w:tabs>
                <w:tab w:val="left" w:pos="204"/>
              </w:tabs>
              <w:jc w:val="center"/>
              <w:rPr>
                <w:rFonts w:ascii="Cambria" w:hAnsi="Cambria" w:cs="Arial"/>
                <w:b/>
                <w:sz w:val="20"/>
                <w:szCs w:val="20"/>
              </w:rPr>
            </w:pPr>
            <w:r w:rsidRPr="00885BFE">
              <w:rPr>
                <w:rFonts w:ascii="Cambria" w:hAnsi="Cambria" w:cs="Arial"/>
                <w:b/>
                <w:sz w:val="20"/>
                <w:szCs w:val="20"/>
              </w:rPr>
              <w:t>1</w:t>
            </w:r>
            <w:r w:rsidR="0001185D">
              <w:rPr>
                <w:rFonts w:ascii="Cambria" w:hAnsi="Cambria" w:cs="Arial"/>
                <w:b/>
                <w:sz w:val="20"/>
                <w:szCs w:val="20"/>
              </w:rPr>
              <w:t>1</w:t>
            </w:r>
            <w:r w:rsidRPr="00885BFE">
              <w:rPr>
                <w:rFonts w:ascii="Cambria" w:hAnsi="Cambria" w:cs="Arial"/>
                <w:b/>
                <w:sz w:val="20"/>
                <w:szCs w:val="20"/>
              </w:rPr>
              <w:t>.4.2</w:t>
            </w:r>
          </w:p>
        </w:tc>
        <w:tc>
          <w:tcPr>
            <w:tcW w:w="966" w:type="dxa"/>
            <w:vAlign w:val="center"/>
          </w:tcPr>
          <w:p w:rsidR="009C57F7" w:rsidRPr="00885BFE" w:rsidRDefault="009C57F7"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9C57F7" w:rsidRPr="00885BFE" w:rsidRDefault="009C57F7"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9C57F7" w:rsidRPr="00885BFE" w:rsidRDefault="009C57F7"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E306CE" w:rsidRPr="00644D07" w:rsidTr="002064B4">
        <w:tc>
          <w:tcPr>
            <w:tcW w:w="741" w:type="dxa"/>
            <w:vAlign w:val="center"/>
          </w:tcPr>
          <w:p w:rsidR="00E306CE" w:rsidRPr="00885BFE" w:rsidRDefault="00E306CE" w:rsidP="00E74E99">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3.4</w:t>
            </w:r>
          </w:p>
        </w:tc>
        <w:tc>
          <w:tcPr>
            <w:tcW w:w="4173" w:type="dxa"/>
            <w:vAlign w:val="center"/>
          </w:tcPr>
          <w:p w:rsidR="00E306CE" w:rsidRPr="00885BFE" w:rsidRDefault="00E306CE" w:rsidP="00E74E99">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Planilha de Composição do BDI (Benefícios e Despesas Indiretas)</w:t>
            </w:r>
          </w:p>
        </w:tc>
        <w:tc>
          <w:tcPr>
            <w:tcW w:w="1066" w:type="dxa"/>
            <w:vAlign w:val="center"/>
          </w:tcPr>
          <w:p w:rsidR="00E306CE" w:rsidRPr="00885BFE" w:rsidRDefault="00E306CE" w:rsidP="0001185D">
            <w:pPr>
              <w:widowControl w:val="0"/>
              <w:tabs>
                <w:tab w:val="left" w:pos="204"/>
              </w:tabs>
              <w:jc w:val="center"/>
              <w:rPr>
                <w:rFonts w:ascii="Cambria" w:hAnsi="Cambria" w:cs="Arial"/>
                <w:b/>
                <w:sz w:val="20"/>
                <w:szCs w:val="20"/>
              </w:rPr>
            </w:pPr>
            <w:r w:rsidRPr="00885BFE">
              <w:rPr>
                <w:rFonts w:ascii="Cambria" w:hAnsi="Cambria" w:cs="Arial"/>
                <w:b/>
                <w:sz w:val="20"/>
                <w:szCs w:val="20"/>
              </w:rPr>
              <w:t>1</w:t>
            </w:r>
            <w:r w:rsidR="0001185D">
              <w:rPr>
                <w:rFonts w:ascii="Cambria" w:hAnsi="Cambria" w:cs="Arial"/>
                <w:b/>
                <w:sz w:val="20"/>
                <w:szCs w:val="20"/>
              </w:rPr>
              <w:t>1</w:t>
            </w:r>
            <w:r w:rsidRPr="00885BFE">
              <w:rPr>
                <w:rFonts w:ascii="Cambria" w:hAnsi="Cambria" w:cs="Arial"/>
                <w:b/>
                <w:sz w:val="20"/>
                <w:szCs w:val="20"/>
              </w:rPr>
              <w:t>.4.3</w:t>
            </w:r>
          </w:p>
        </w:tc>
        <w:tc>
          <w:tcPr>
            <w:tcW w:w="966" w:type="dxa"/>
            <w:vAlign w:val="center"/>
          </w:tcPr>
          <w:p w:rsidR="00E306CE" w:rsidRPr="00885BFE" w:rsidRDefault="00E306CE" w:rsidP="00E74E99">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E306CE" w:rsidRPr="00885BFE" w:rsidRDefault="00E306CE" w:rsidP="00E74E99">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E306CE" w:rsidRPr="00885BFE" w:rsidRDefault="00E306CE" w:rsidP="00E74E99">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E306CE" w:rsidRPr="00644D07" w:rsidTr="00100BA3">
        <w:tc>
          <w:tcPr>
            <w:tcW w:w="9640" w:type="dxa"/>
            <w:gridSpan w:val="6"/>
            <w:shd w:val="clear" w:color="auto" w:fill="D9D9D9" w:themeFill="background1" w:themeFillShade="D9"/>
            <w:vAlign w:val="center"/>
          </w:tcPr>
          <w:p w:rsidR="00E306CE" w:rsidRPr="00644D07" w:rsidRDefault="00E306CE"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PARA APRESENTAR NA CONTRATAÇÃO</w:t>
            </w:r>
          </w:p>
        </w:tc>
      </w:tr>
      <w:tr w:rsidR="00E306CE" w:rsidRPr="00644D07" w:rsidTr="00790488">
        <w:tc>
          <w:tcPr>
            <w:tcW w:w="741" w:type="dxa"/>
            <w:vAlign w:val="center"/>
          </w:tcPr>
          <w:p w:rsidR="00E306CE" w:rsidRPr="00644D07" w:rsidRDefault="00E306CE"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E306CE" w:rsidRPr="00644D07" w:rsidRDefault="00E306CE"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E306CE" w:rsidRPr="00644D07" w:rsidRDefault="00E306CE"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E306CE" w:rsidRPr="00644D07" w:rsidRDefault="00E306CE"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E306CE" w:rsidRPr="00644D07" w:rsidRDefault="00E306CE"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0"/>
                <w:szCs w:val="20"/>
              </w:rPr>
              <w:t>Assinalar com X</w:t>
            </w:r>
          </w:p>
        </w:tc>
      </w:tr>
      <w:tr w:rsidR="00E306CE" w:rsidRPr="00644D07" w:rsidTr="002064B4">
        <w:tc>
          <w:tcPr>
            <w:tcW w:w="74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4.1</w:t>
            </w:r>
          </w:p>
        </w:tc>
        <w:tc>
          <w:tcPr>
            <w:tcW w:w="4173" w:type="dxa"/>
            <w:vAlign w:val="center"/>
          </w:tcPr>
          <w:p w:rsidR="00E306CE" w:rsidRPr="00644D07" w:rsidRDefault="00E306CE"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644D07">
              <w:rPr>
                <w:rFonts w:ascii="Cambria" w:hAnsi="Cambria" w:cs="Courier New"/>
                <w:b/>
                <w:color w:val="000000"/>
                <w:sz w:val="20"/>
                <w:szCs w:val="20"/>
              </w:rPr>
              <w:t>registro ou inscrição</w:t>
            </w:r>
            <w:r w:rsidRPr="00644D07">
              <w:rPr>
                <w:rFonts w:ascii="Cambria" w:hAnsi="Cambria" w:cs="Courier New"/>
                <w:color w:val="000000"/>
                <w:sz w:val="20"/>
                <w:szCs w:val="20"/>
              </w:rPr>
              <w:t xml:space="preserve">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da empresa e também de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E306CE" w:rsidRPr="00644D07" w:rsidRDefault="00E306CE"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6</w:t>
            </w:r>
            <w:r w:rsidRPr="00644D07">
              <w:rPr>
                <w:rFonts w:ascii="Cambria" w:hAnsi="Cambria" w:cs="Arial"/>
                <w:b/>
                <w:sz w:val="20"/>
                <w:szCs w:val="20"/>
              </w:rPr>
              <w:t>.</w:t>
            </w:r>
            <w:r w:rsidR="0001185D">
              <w:rPr>
                <w:rFonts w:ascii="Cambria" w:hAnsi="Cambria" w:cs="Arial"/>
                <w:b/>
                <w:sz w:val="20"/>
                <w:szCs w:val="20"/>
              </w:rPr>
              <w:t>9</w:t>
            </w:r>
            <w:r w:rsidRPr="00644D07">
              <w:rPr>
                <w:rFonts w:ascii="Cambria" w:hAnsi="Cambria" w:cs="Arial"/>
                <w:b/>
                <w:sz w:val="20"/>
                <w:szCs w:val="20"/>
              </w:rPr>
              <w:t>.1</w:t>
            </w:r>
          </w:p>
        </w:tc>
        <w:tc>
          <w:tcPr>
            <w:tcW w:w="966"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E306CE" w:rsidRPr="00644D07" w:rsidTr="002064B4">
        <w:tc>
          <w:tcPr>
            <w:tcW w:w="74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4.2</w:t>
            </w:r>
          </w:p>
        </w:tc>
        <w:tc>
          <w:tcPr>
            <w:tcW w:w="4173" w:type="dxa"/>
            <w:vAlign w:val="center"/>
          </w:tcPr>
          <w:p w:rsidR="00E306CE" w:rsidRPr="00644D07" w:rsidRDefault="00E306CE" w:rsidP="00236548">
            <w:pPr>
              <w:widowControl w:val="0"/>
              <w:tabs>
                <w:tab w:val="left" w:pos="204"/>
              </w:tabs>
              <w:jc w:val="both"/>
              <w:rPr>
                <w:rFonts w:ascii="Cambria" w:hAnsi="Cambria" w:cs="Courier New"/>
                <w:color w:val="000000"/>
                <w:sz w:val="20"/>
                <w:szCs w:val="20"/>
              </w:rPr>
            </w:pPr>
            <w:r w:rsidRPr="00644D07">
              <w:rPr>
                <w:rFonts w:ascii="Cambria" w:hAnsi="Cambria" w:cs="Courier New"/>
                <w:b/>
                <w:color w:val="000000"/>
                <w:sz w:val="20"/>
                <w:szCs w:val="20"/>
              </w:rPr>
              <w:t>ART</w:t>
            </w:r>
            <w:r w:rsidRPr="00644D07">
              <w:rPr>
                <w:rFonts w:ascii="Cambria" w:hAnsi="Cambria" w:cs="Courier New"/>
                <w:color w:val="000000"/>
                <w:sz w:val="20"/>
                <w:szCs w:val="20"/>
              </w:rPr>
              <w:t xml:space="preserve"> da obra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o </w:t>
            </w:r>
            <w:r w:rsidRPr="00644D07">
              <w:rPr>
                <w:rFonts w:ascii="Cambria" w:hAnsi="Cambria" w:cs="Courier New"/>
                <w:b/>
                <w:color w:val="000000"/>
                <w:sz w:val="20"/>
                <w:szCs w:val="20"/>
              </w:rPr>
              <w:t xml:space="preserve">RRT </w:t>
            </w:r>
            <w:r w:rsidRPr="00644D07">
              <w:rPr>
                <w:rFonts w:ascii="Cambria" w:hAnsi="Cambria" w:cs="Courier New"/>
                <w:color w:val="000000"/>
                <w:sz w:val="20"/>
                <w:szCs w:val="20"/>
              </w:rPr>
              <w:t xml:space="preserve">da obra junto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do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E306CE" w:rsidRPr="00644D07" w:rsidRDefault="00E306CE"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6</w:t>
            </w:r>
            <w:r w:rsidRPr="00644D07">
              <w:rPr>
                <w:rFonts w:ascii="Cambria" w:hAnsi="Cambria" w:cs="Arial"/>
                <w:b/>
                <w:sz w:val="20"/>
                <w:szCs w:val="20"/>
              </w:rPr>
              <w:t>.</w:t>
            </w:r>
            <w:r w:rsidR="0001185D">
              <w:rPr>
                <w:rFonts w:ascii="Cambria" w:hAnsi="Cambria" w:cs="Arial"/>
                <w:b/>
                <w:sz w:val="20"/>
                <w:szCs w:val="20"/>
              </w:rPr>
              <w:t>9</w:t>
            </w:r>
            <w:r w:rsidRPr="00644D07">
              <w:rPr>
                <w:rFonts w:ascii="Cambria" w:hAnsi="Cambria" w:cs="Arial"/>
                <w:b/>
                <w:sz w:val="20"/>
                <w:szCs w:val="20"/>
              </w:rPr>
              <w:t>.2</w:t>
            </w:r>
          </w:p>
        </w:tc>
        <w:tc>
          <w:tcPr>
            <w:tcW w:w="966"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E306CE" w:rsidRPr="00644D07" w:rsidTr="002064B4">
        <w:tc>
          <w:tcPr>
            <w:tcW w:w="74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4.3</w:t>
            </w:r>
          </w:p>
        </w:tc>
        <w:tc>
          <w:tcPr>
            <w:tcW w:w="4173" w:type="dxa"/>
            <w:vAlign w:val="center"/>
          </w:tcPr>
          <w:p w:rsidR="00E306CE" w:rsidRPr="00644D07" w:rsidRDefault="00E306CE"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Matrícula da obra junto ao INSS (Instituto Nacional do Seguro Social)</w:t>
            </w:r>
          </w:p>
        </w:tc>
        <w:tc>
          <w:tcPr>
            <w:tcW w:w="1066" w:type="dxa"/>
            <w:vAlign w:val="center"/>
          </w:tcPr>
          <w:p w:rsidR="00E306CE" w:rsidRPr="00644D07" w:rsidRDefault="00E306CE"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6</w:t>
            </w:r>
            <w:r w:rsidRPr="00644D07">
              <w:rPr>
                <w:rFonts w:ascii="Cambria" w:hAnsi="Cambria" w:cs="Arial"/>
                <w:b/>
                <w:sz w:val="20"/>
                <w:szCs w:val="20"/>
              </w:rPr>
              <w:t>.</w:t>
            </w:r>
            <w:r w:rsidR="0001185D">
              <w:rPr>
                <w:rFonts w:ascii="Cambria" w:hAnsi="Cambria" w:cs="Arial"/>
                <w:b/>
                <w:sz w:val="20"/>
                <w:szCs w:val="20"/>
              </w:rPr>
              <w:t>9</w:t>
            </w:r>
            <w:r w:rsidRPr="00644D07">
              <w:rPr>
                <w:rFonts w:ascii="Cambria" w:hAnsi="Cambria" w:cs="Arial"/>
                <w:b/>
                <w:sz w:val="20"/>
                <w:szCs w:val="20"/>
              </w:rPr>
              <w:t>.3</w:t>
            </w:r>
          </w:p>
        </w:tc>
        <w:tc>
          <w:tcPr>
            <w:tcW w:w="966"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E306CE" w:rsidRPr="00BE05D0" w:rsidTr="002064B4">
        <w:tc>
          <w:tcPr>
            <w:tcW w:w="74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4.4</w:t>
            </w:r>
          </w:p>
        </w:tc>
        <w:tc>
          <w:tcPr>
            <w:tcW w:w="4173" w:type="dxa"/>
            <w:vAlign w:val="center"/>
          </w:tcPr>
          <w:p w:rsidR="00E306CE" w:rsidRPr="00644D07" w:rsidRDefault="00E306CE"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Garantia contratual, no valor de </w:t>
            </w:r>
            <w:r w:rsidRPr="00644D07">
              <w:rPr>
                <w:rFonts w:ascii="Cambria" w:hAnsi="Cambria" w:cs="Courier New"/>
                <w:color w:val="000000"/>
                <w:sz w:val="20"/>
                <w:szCs w:val="20"/>
                <w:u w:val="single"/>
              </w:rPr>
              <w:t xml:space="preserve">5% do valor inicial do </w:t>
            </w:r>
            <w:proofErr w:type="gramStart"/>
            <w:r w:rsidRPr="00644D07">
              <w:rPr>
                <w:rFonts w:ascii="Cambria" w:hAnsi="Cambria" w:cs="Courier New"/>
                <w:color w:val="000000"/>
                <w:sz w:val="20"/>
                <w:szCs w:val="20"/>
                <w:u w:val="single"/>
              </w:rPr>
              <w:t>Contrato</w:t>
            </w:r>
            <w:proofErr w:type="gramEnd"/>
          </w:p>
        </w:tc>
        <w:tc>
          <w:tcPr>
            <w:tcW w:w="1066" w:type="dxa"/>
            <w:vAlign w:val="center"/>
          </w:tcPr>
          <w:p w:rsidR="00E306CE" w:rsidRPr="00644D07" w:rsidRDefault="00E306CE"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8</w:t>
            </w:r>
            <w:r w:rsidRPr="00644D07">
              <w:rPr>
                <w:rFonts w:ascii="Cambria" w:hAnsi="Cambria" w:cs="Arial"/>
                <w:b/>
                <w:sz w:val="20"/>
                <w:szCs w:val="20"/>
              </w:rPr>
              <w:t>.1</w:t>
            </w:r>
          </w:p>
        </w:tc>
        <w:tc>
          <w:tcPr>
            <w:tcW w:w="966"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E306CE" w:rsidRPr="00BE05D0"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bl>
    <w:p w:rsidR="00563169" w:rsidRPr="00DD3CDB" w:rsidRDefault="00563169" w:rsidP="00563169">
      <w:pPr>
        <w:tabs>
          <w:tab w:val="left" w:pos="0"/>
        </w:tabs>
        <w:jc w:val="both"/>
        <w:rPr>
          <w:rFonts w:ascii="Cambria" w:hAnsi="Cambria" w:cs="Arial"/>
          <w:bCs/>
          <w:sz w:val="20"/>
          <w:szCs w:val="20"/>
        </w:rPr>
      </w:pPr>
    </w:p>
    <w:p w:rsidR="00563169" w:rsidRDefault="00563169" w:rsidP="00563169">
      <w:pPr>
        <w:tabs>
          <w:tab w:val="left" w:pos="0"/>
        </w:tabs>
        <w:jc w:val="center"/>
        <w:rPr>
          <w:rFonts w:ascii="Cambria" w:hAnsi="Cambria" w:cs="Arial"/>
          <w:bCs/>
          <w:sz w:val="20"/>
          <w:szCs w:val="20"/>
        </w:rPr>
      </w:pPr>
      <w:r w:rsidRPr="00DD3CDB">
        <w:rPr>
          <w:rFonts w:ascii="Cambria" w:hAnsi="Cambria" w:cs="Arial"/>
          <w:b/>
          <w:bCs/>
          <w:sz w:val="20"/>
          <w:szCs w:val="20"/>
        </w:rPr>
        <w:t>OBSERVAÇ</w:t>
      </w:r>
      <w:r>
        <w:rPr>
          <w:rFonts w:ascii="Cambria" w:hAnsi="Cambria" w:cs="Arial"/>
          <w:b/>
          <w:bCs/>
          <w:sz w:val="20"/>
          <w:szCs w:val="20"/>
        </w:rPr>
        <w:t>ÕES</w:t>
      </w:r>
      <w:r w:rsidRPr="00DD3CDB">
        <w:rPr>
          <w:rFonts w:ascii="Cambria" w:hAnsi="Cambria" w:cs="Arial"/>
          <w:b/>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sidRPr="00296EEA">
        <w:rPr>
          <w:rFonts w:ascii="Cambria" w:hAnsi="Cambria" w:cs="Arial"/>
          <w:b/>
          <w:bCs/>
          <w:sz w:val="20"/>
          <w:szCs w:val="20"/>
        </w:rPr>
        <w:t>1</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exigidos para fins de </w:t>
      </w:r>
      <w:r w:rsidRPr="00296EEA">
        <w:rPr>
          <w:rFonts w:ascii="Cambria" w:hAnsi="Cambria" w:cs="Arial"/>
          <w:bCs/>
          <w:sz w:val="20"/>
          <w:szCs w:val="20"/>
          <w:u w:val="single"/>
        </w:rPr>
        <w:t>habilitação</w:t>
      </w:r>
      <w:r w:rsidRPr="00DD3CDB">
        <w:rPr>
          <w:rFonts w:ascii="Cambria" w:hAnsi="Cambria" w:cs="Arial"/>
          <w:bCs/>
          <w:sz w:val="20"/>
          <w:szCs w:val="20"/>
        </w:rPr>
        <w:t xml:space="preserve"> </w:t>
      </w:r>
      <w:r w:rsidRPr="00296EEA">
        <w:rPr>
          <w:rFonts w:ascii="Cambria" w:hAnsi="Cambria" w:cs="Arial"/>
          <w:b/>
          <w:bCs/>
          <w:sz w:val="20"/>
          <w:szCs w:val="20"/>
        </w:rPr>
        <w:t>não precisarão constar</w:t>
      </w:r>
      <w:r w:rsidRPr="00DD3CDB">
        <w:rPr>
          <w:rFonts w:ascii="Cambria" w:hAnsi="Cambria" w:cs="Arial"/>
          <w:bCs/>
          <w:sz w:val="20"/>
          <w:szCs w:val="20"/>
        </w:rPr>
        <w:t xml:space="preserve"> no </w:t>
      </w:r>
      <w:r w:rsidRPr="00DD3CDB">
        <w:rPr>
          <w:rFonts w:ascii="Cambria" w:hAnsi="Cambria" w:cs="Arial"/>
          <w:bCs/>
          <w:i/>
          <w:sz w:val="20"/>
          <w:szCs w:val="20"/>
        </w:rPr>
        <w:t>Envelope nº 1 – Documentos de Habilitação</w:t>
      </w:r>
      <w:r w:rsidRPr="00DD3CDB">
        <w:rPr>
          <w:rFonts w:ascii="Cambria" w:hAnsi="Cambria" w:cs="Arial"/>
          <w:bCs/>
          <w:sz w:val="20"/>
          <w:szCs w:val="20"/>
        </w:rPr>
        <w:t xml:space="preserve">, </w:t>
      </w:r>
      <w:r>
        <w:rPr>
          <w:rFonts w:ascii="Cambria" w:hAnsi="Cambria" w:cs="Arial"/>
          <w:bCs/>
          <w:sz w:val="20"/>
          <w:szCs w:val="20"/>
        </w:rPr>
        <w:t xml:space="preserve">caso </w:t>
      </w:r>
      <w:r w:rsidRPr="00296EEA">
        <w:rPr>
          <w:rFonts w:ascii="Cambria" w:hAnsi="Cambria" w:cs="Arial"/>
          <w:b/>
          <w:bCs/>
          <w:sz w:val="20"/>
          <w:szCs w:val="20"/>
        </w:rPr>
        <w:t>já tenham sido apresentados na fase de Credenciamento</w:t>
      </w:r>
      <w:r>
        <w:rPr>
          <w:rFonts w:ascii="Cambria" w:hAnsi="Cambria" w:cs="Arial"/>
          <w:bCs/>
          <w:sz w:val="20"/>
          <w:szCs w:val="20"/>
        </w:rPr>
        <w:t xml:space="preserve"> dest</w:t>
      </w:r>
      <w:r w:rsidR="0001185D">
        <w:rPr>
          <w:rFonts w:ascii="Cambria" w:hAnsi="Cambria" w:cs="Arial"/>
          <w:bCs/>
          <w:sz w:val="20"/>
          <w:szCs w:val="20"/>
        </w:rPr>
        <w:t>a</w:t>
      </w:r>
      <w:r>
        <w:rPr>
          <w:rFonts w:ascii="Cambria" w:hAnsi="Cambria" w:cs="Arial"/>
          <w:bCs/>
          <w:sz w:val="20"/>
          <w:szCs w:val="20"/>
        </w:rPr>
        <w:t xml:space="preserve"> </w:t>
      </w:r>
      <w:r w:rsidR="0001185D">
        <w:rPr>
          <w:rFonts w:ascii="Cambria" w:hAnsi="Cambria" w:cs="Arial"/>
          <w:bCs/>
          <w:sz w:val="20"/>
          <w:szCs w:val="20"/>
        </w:rPr>
        <w:t>Concorrência</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Pr>
          <w:rFonts w:ascii="Cambria" w:hAnsi="Cambria" w:cs="Arial"/>
          <w:b/>
          <w:bCs/>
          <w:sz w:val="20"/>
          <w:szCs w:val="20"/>
        </w:rPr>
        <w:t>2</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w:t>
      </w:r>
      <w:r>
        <w:rPr>
          <w:rFonts w:ascii="Cambria" w:hAnsi="Cambria" w:cs="Arial"/>
          <w:bCs/>
          <w:sz w:val="20"/>
          <w:szCs w:val="20"/>
        </w:rPr>
        <w:t>requeri</w:t>
      </w:r>
      <w:r w:rsidRPr="00DD3CDB">
        <w:rPr>
          <w:rFonts w:ascii="Cambria" w:hAnsi="Cambria" w:cs="Arial"/>
          <w:bCs/>
          <w:sz w:val="20"/>
          <w:szCs w:val="20"/>
        </w:rPr>
        <w:t xml:space="preserve">dos para fins </w:t>
      </w:r>
      <w:r>
        <w:rPr>
          <w:rFonts w:ascii="Cambria" w:hAnsi="Cambria" w:cs="Arial"/>
          <w:bCs/>
          <w:sz w:val="20"/>
          <w:szCs w:val="20"/>
        </w:rPr>
        <w:t xml:space="preserve">de </w:t>
      </w:r>
      <w:r w:rsidRPr="00E414BD">
        <w:rPr>
          <w:rFonts w:ascii="Cambria" w:hAnsi="Cambria" w:cs="Arial"/>
          <w:b/>
          <w:bCs/>
          <w:sz w:val="20"/>
          <w:szCs w:val="20"/>
        </w:rPr>
        <w:t xml:space="preserve">comprovação de </w:t>
      </w:r>
      <w:r>
        <w:rPr>
          <w:rFonts w:ascii="Cambria" w:hAnsi="Cambria" w:cs="Arial"/>
          <w:b/>
          <w:bCs/>
          <w:sz w:val="20"/>
          <w:szCs w:val="20"/>
        </w:rPr>
        <w:t>tratamento diferenciado e favorecido</w:t>
      </w:r>
      <w:r w:rsidRPr="00E414BD">
        <w:rPr>
          <w:rFonts w:ascii="Cambria" w:hAnsi="Cambria" w:cs="Arial"/>
          <w:b/>
          <w:bCs/>
          <w:sz w:val="20"/>
          <w:szCs w:val="20"/>
        </w:rPr>
        <w:t xml:space="preserve"> da Lei Complementar nº 123/2006</w:t>
      </w:r>
      <w:r>
        <w:rPr>
          <w:rFonts w:ascii="Cambria" w:hAnsi="Cambria" w:cs="Arial"/>
          <w:bCs/>
          <w:sz w:val="20"/>
          <w:szCs w:val="20"/>
        </w:rPr>
        <w:t xml:space="preserve"> (itens: 1.5. – </w:t>
      </w: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r>
        <w:rPr>
          <w:rFonts w:ascii="Cambria" w:hAnsi="Cambria" w:cs="Arial"/>
          <w:bCs/>
          <w:sz w:val="20"/>
          <w:szCs w:val="20"/>
        </w:rPr>
        <w:t xml:space="preserve"> e/ou 1.6.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B62652">
        <w:rPr>
          <w:rFonts w:ascii="Cambria" w:hAnsi="Cambria" w:cs="Arial"/>
          <w:b/>
          <w:bCs/>
          <w:sz w:val="20"/>
          <w:szCs w:val="20"/>
          <w:u w:val="single"/>
        </w:rPr>
        <w:t>obrigatórios na fase de Credenciamento</w:t>
      </w:r>
      <w:r w:rsidRPr="005479AD">
        <w:rPr>
          <w:rFonts w:ascii="Cambria" w:hAnsi="Cambria" w:cs="Arial"/>
          <w:b/>
          <w:bCs/>
          <w:sz w:val="20"/>
          <w:szCs w:val="20"/>
        </w:rPr>
        <w:t xml:space="preserve"> para as </w:t>
      </w:r>
      <w:r w:rsidRPr="00B62652">
        <w:rPr>
          <w:rFonts w:ascii="Cambria" w:hAnsi="Cambria" w:cs="Arial"/>
          <w:b/>
          <w:bCs/>
          <w:sz w:val="20"/>
          <w:szCs w:val="20"/>
          <w:u w:val="single"/>
        </w:rPr>
        <w:t>licitantes (</w:t>
      </w:r>
      <w:r w:rsidRPr="00B62652">
        <w:rPr>
          <w:rFonts w:ascii="Cambria" w:hAnsi="Cambria" w:cs="Arial"/>
          <w:b/>
          <w:sz w:val="20"/>
          <w:szCs w:val="20"/>
          <w:u w:val="single"/>
        </w:rPr>
        <w:t>ME/EPP ou Equiparada</w:t>
      </w:r>
      <w:r w:rsidRPr="00B62652">
        <w:rPr>
          <w:rFonts w:ascii="Cambria" w:hAnsi="Cambria" w:cs="Arial"/>
          <w:b/>
          <w:bCs/>
          <w:sz w:val="20"/>
          <w:szCs w:val="20"/>
          <w:u w:val="single"/>
        </w:rPr>
        <w:t>)</w:t>
      </w:r>
      <w:r>
        <w:rPr>
          <w:rFonts w:ascii="Cambria" w:hAnsi="Cambria" w:cs="Arial"/>
          <w:b/>
          <w:bCs/>
          <w:sz w:val="20"/>
          <w:szCs w:val="20"/>
        </w:rPr>
        <w:t xml:space="preserve"> que queiram</w:t>
      </w:r>
      <w:r w:rsidRPr="005479AD">
        <w:rPr>
          <w:rFonts w:ascii="Cambria" w:hAnsi="Cambria" w:cs="Arial"/>
          <w:b/>
          <w:bCs/>
          <w:sz w:val="20"/>
          <w:szCs w:val="20"/>
        </w:rPr>
        <w:t xml:space="preserve"> </w:t>
      </w:r>
      <w:r w:rsidRPr="00B62652">
        <w:rPr>
          <w:rFonts w:ascii="Cambria" w:hAnsi="Cambria" w:cs="Arial"/>
          <w:b/>
          <w:bCs/>
          <w:sz w:val="20"/>
          <w:szCs w:val="20"/>
          <w:u w:val="single"/>
        </w:rPr>
        <w:t>comprovar o atendimento aos requisitos e utilização</w:t>
      </w:r>
      <w:r>
        <w:rPr>
          <w:rFonts w:ascii="Cambria" w:hAnsi="Cambria" w:cs="Arial"/>
          <w:b/>
          <w:bCs/>
          <w:sz w:val="20"/>
          <w:szCs w:val="20"/>
          <w:u w:val="single"/>
        </w:rPr>
        <w:t xml:space="preserve"> dos benefícios</w:t>
      </w:r>
      <w:r w:rsidRPr="00B62652">
        <w:rPr>
          <w:rFonts w:ascii="Cambria" w:hAnsi="Cambria" w:cs="Arial"/>
          <w:b/>
          <w:bCs/>
          <w:sz w:val="20"/>
          <w:szCs w:val="20"/>
          <w:u w:val="single"/>
        </w:rPr>
        <w:t xml:space="preserve"> da referida Lei</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B907C2" w:rsidRPr="00DD3CDB" w:rsidRDefault="00563169" w:rsidP="00FD0948">
      <w:pPr>
        <w:tabs>
          <w:tab w:val="left" w:pos="0"/>
        </w:tabs>
        <w:jc w:val="both"/>
        <w:rPr>
          <w:rFonts w:ascii="Cambria" w:hAnsi="Cambria" w:cs="Arial"/>
          <w:bCs/>
          <w:sz w:val="20"/>
          <w:szCs w:val="20"/>
        </w:rPr>
      </w:pPr>
      <w:proofErr w:type="gramStart"/>
      <w:r>
        <w:rPr>
          <w:rFonts w:ascii="Cambria" w:hAnsi="Cambria" w:cs="Arial"/>
          <w:b/>
          <w:bCs/>
          <w:sz w:val="20"/>
          <w:szCs w:val="20"/>
        </w:rPr>
        <w:t>2.1</w:t>
      </w:r>
      <w:r w:rsidRPr="00296EEA">
        <w:rPr>
          <w:rFonts w:ascii="Cambria" w:hAnsi="Cambria" w:cs="Arial"/>
          <w:b/>
          <w:bCs/>
          <w:sz w:val="20"/>
          <w:szCs w:val="20"/>
        </w:rPr>
        <w:t>)</w:t>
      </w:r>
      <w:proofErr w:type="gramEnd"/>
      <w:r>
        <w:rPr>
          <w:rFonts w:ascii="Cambria" w:hAnsi="Cambria" w:cs="Arial"/>
          <w:bCs/>
          <w:sz w:val="20"/>
          <w:szCs w:val="20"/>
        </w:rPr>
        <w:t xml:space="preserve"> </w:t>
      </w:r>
      <w:r w:rsidRPr="00DD3CDB">
        <w:rPr>
          <w:rFonts w:ascii="Cambria" w:hAnsi="Cambria" w:cs="Arial"/>
          <w:bCs/>
          <w:sz w:val="20"/>
          <w:szCs w:val="20"/>
        </w:rPr>
        <w:t>O</w:t>
      </w:r>
      <w:r>
        <w:rPr>
          <w:rFonts w:ascii="Cambria" w:hAnsi="Cambria" w:cs="Arial"/>
          <w:bCs/>
          <w:sz w:val="20"/>
          <w:szCs w:val="20"/>
        </w:rPr>
        <w:t xml:space="preserve"> item 2.8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5479AD">
        <w:rPr>
          <w:rFonts w:ascii="Cambria" w:hAnsi="Cambria" w:cs="Arial"/>
          <w:b/>
          <w:bCs/>
          <w:sz w:val="20"/>
          <w:szCs w:val="20"/>
          <w:u w:val="single"/>
        </w:rPr>
        <w:t>obrigatórios na fase de Habilitação para tod</w:t>
      </w:r>
      <w:r>
        <w:rPr>
          <w:rFonts w:ascii="Cambria" w:hAnsi="Cambria" w:cs="Arial"/>
          <w:b/>
          <w:bCs/>
          <w:sz w:val="20"/>
          <w:szCs w:val="20"/>
          <w:u w:val="single"/>
        </w:rPr>
        <w:t>o</w:t>
      </w:r>
      <w:r w:rsidRPr="005479AD">
        <w:rPr>
          <w:rFonts w:ascii="Cambria" w:hAnsi="Cambria" w:cs="Arial"/>
          <w:b/>
          <w:bCs/>
          <w:sz w:val="20"/>
          <w:szCs w:val="20"/>
          <w:u w:val="single"/>
        </w:rPr>
        <w:t xml:space="preserve">s </w:t>
      </w:r>
      <w:r>
        <w:rPr>
          <w:rFonts w:ascii="Cambria" w:hAnsi="Cambria" w:cs="Arial"/>
          <w:b/>
          <w:bCs/>
          <w:sz w:val="20"/>
          <w:szCs w:val="20"/>
          <w:u w:val="single"/>
        </w:rPr>
        <w:t>o</w:t>
      </w:r>
      <w:r w:rsidRPr="005479AD">
        <w:rPr>
          <w:rFonts w:ascii="Cambria" w:hAnsi="Cambria" w:cs="Arial"/>
          <w:b/>
          <w:bCs/>
          <w:sz w:val="20"/>
          <w:szCs w:val="20"/>
          <w:u w:val="single"/>
        </w:rPr>
        <w:t>s licitantes participantes do certame</w:t>
      </w:r>
      <w:r>
        <w:rPr>
          <w:rFonts w:ascii="Cambria" w:hAnsi="Cambria" w:cs="Arial"/>
          <w:b/>
          <w:bCs/>
          <w:sz w:val="20"/>
          <w:szCs w:val="20"/>
        </w:rPr>
        <w:t xml:space="preserve">, sendo </w:t>
      </w:r>
      <w:r w:rsidRPr="005479AD">
        <w:rPr>
          <w:rFonts w:ascii="Cambria" w:hAnsi="Cambria" w:cs="Arial"/>
          <w:b/>
          <w:bCs/>
          <w:sz w:val="20"/>
          <w:szCs w:val="20"/>
          <w:u w:val="single"/>
        </w:rPr>
        <w:t>dispensado</w:t>
      </w:r>
      <w:r>
        <w:rPr>
          <w:rFonts w:ascii="Cambria" w:hAnsi="Cambria" w:cs="Arial"/>
          <w:b/>
          <w:bCs/>
          <w:sz w:val="20"/>
          <w:szCs w:val="20"/>
          <w:u w:val="single"/>
        </w:rPr>
        <w:t>s</w:t>
      </w:r>
      <w:r w:rsidRPr="005479AD">
        <w:rPr>
          <w:rFonts w:ascii="Cambria" w:hAnsi="Cambria" w:cs="Arial"/>
          <w:b/>
          <w:bCs/>
          <w:sz w:val="20"/>
          <w:szCs w:val="20"/>
          <w:u w:val="single"/>
        </w:rPr>
        <w:t xml:space="preserve"> somente</w:t>
      </w:r>
      <w:r>
        <w:rPr>
          <w:rFonts w:ascii="Cambria" w:hAnsi="Cambria" w:cs="Arial"/>
          <w:b/>
          <w:bCs/>
          <w:sz w:val="20"/>
          <w:szCs w:val="20"/>
        </w:rPr>
        <w:t xml:space="preserve"> para as empresas </w:t>
      </w:r>
      <w:r w:rsidRPr="005479AD">
        <w:rPr>
          <w:rFonts w:ascii="Cambria" w:hAnsi="Cambria" w:cs="Arial"/>
          <w:b/>
          <w:sz w:val="20"/>
          <w:szCs w:val="20"/>
          <w:u w:val="single"/>
        </w:rPr>
        <w:t>ME/EPP ou Equiparada que</w:t>
      </w:r>
      <w:r>
        <w:rPr>
          <w:rFonts w:ascii="Cambria" w:hAnsi="Cambria" w:cs="Arial"/>
          <w:b/>
          <w:sz w:val="20"/>
          <w:szCs w:val="20"/>
          <w:u w:val="single"/>
        </w:rPr>
        <w:t xml:space="preserve"> </w:t>
      </w:r>
      <w:r w:rsidRPr="005479AD">
        <w:rPr>
          <w:rFonts w:ascii="Cambria" w:hAnsi="Cambria" w:cs="Arial"/>
          <w:b/>
          <w:sz w:val="20"/>
          <w:szCs w:val="20"/>
          <w:u w:val="single"/>
        </w:rPr>
        <w:t>apresentaram anteriormente na fase de Credenciamento</w:t>
      </w:r>
      <w:r>
        <w:rPr>
          <w:rFonts w:ascii="Cambria" w:hAnsi="Cambria" w:cs="Arial"/>
          <w:bCs/>
          <w:sz w:val="20"/>
          <w:szCs w:val="20"/>
        </w:rPr>
        <w:t>.</w:t>
      </w:r>
    </w:p>
    <w:p w:rsidR="00DC16DC" w:rsidRPr="00DD3CDB" w:rsidRDefault="00DC16DC" w:rsidP="00850ED0">
      <w:pPr>
        <w:widowControl w:val="0"/>
        <w:tabs>
          <w:tab w:val="left" w:pos="204"/>
        </w:tabs>
        <w:jc w:val="both"/>
        <w:rPr>
          <w:rFonts w:ascii="Cambria" w:hAnsi="Cambria" w:cs="Arial"/>
          <w:sz w:val="20"/>
          <w:szCs w:val="20"/>
        </w:rPr>
        <w:sectPr w:rsidR="00DC16DC" w:rsidRPr="00DD3CDB" w:rsidSect="008B793A">
          <w:headerReference w:type="default" r:id="rId10"/>
          <w:footerReference w:type="default" r:id="rId11"/>
          <w:pgSz w:w="11906" w:h="16838"/>
          <w:pgMar w:top="737" w:right="851" w:bottom="851" w:left="1701" w:header="284" w:footer="0" w:gutter="0"/>
          <w:cols w:space="708"/>
          <w:docGrid w:linePitch="360"/>
        </w:sectPr>
      </w:pPr>
    </w:p>
    <w:p w:rsidR="00F537F3" w:rsidRPr="00E74F60" w:rsidRDefault="00665EC0" w:rsidP="002854F1">
      <w:pPr>
        <w:tabs>
          <w:tab w:val="left" w:pos="709"/>
        </w:tabs>
        <w:jc w:val="center"/>
        <w:rPr>
          <w:rFonts w:ascii="Arial" w:hAnsi="Arial" w:cs="Arial"/>
          <w:u w:val="single"/>
        </w:rPr>
      </w:pPr>
      <w:r w:rsidRPr="00665EC0">
        <w:rPr>
          <w:rFonts w:ascii="Arial" w:eastAsia="Arial Unicode MS" w:hAnsi="Arial" w:cs="Arial"/>
          <w:b/>
          <w:u w:val="single"/>
          <w:lang w:eastAsia="pt-PT"/>
        </w:rPr>
        <w:lastRenderedPageBreak/>
        <w:t>EDITAL</w:t>
      </w:r>
      <w:r w:rsidR="00F537F3" w:rsidRPr="00E74F60">
        <w:rPr>
          <w:rFonts w:ascii="Arial" w:eastAsia="Arial Unicode MS" w:hAnsi="Arial" w:cs="Arial"/>
          <w:b/>
          <w:u w:val="single"/>
          <w:lang w:eastAsia="pt-PT"/>
        </w:rPr>
        <w:t xml:space="preserve"> D</w:t>
      </w:r>
      <w:r w:rsidR="00C956AC" w:rsidRPr="00E74F60">
        <w:rPr>
          <w:rFonts w:ascii="Arial" w:eastAsia="Arial Unicode MS" w:hAnsi="Arial" w:cs="Arial"/>
          <w:b/>
          <w:u w:val="single"/>
          <w:lang w:eastAsia="pt-PT"/>
        </w:rPr>
        <w:t>A</w:t>
      </w:r>
      <w:r w:rsidR="00F537F3" w:rsidRPr="00E74F60">
        <w:rPr>
          <w:rFonts w:ascii="Arial" w:eastAsia="Arial Unicode MS" w:hAnsi="Arial" w:cs="Arial"/>
          <w:b/>
          <w:u w:val="single"/>
          <w:lang w:eastAsia="pt-PT"/>
        </w:rPr>
        <w:t xml:space="preserve"> </w:t>
      </w:r>
      <w:r w:rsidR="007F56A7" w:rsidRPr="00E74F60">
        <w:rPr>
          <w:rFonts w:ascii="Arial" w:eastAsia="Arial Unicode MS" w:hAnsi="Arial" w:cs="Arial"/>
          <w:b/>
          <w:u w:val="single"/>
          <w:lang w:eastAsia="pt-PT"/>
        </w:rPr>
        <w:t>CONCORRÊNCIA PRESENCIAL</w:t>
      </w:r>
      <w:r w:rsidR="00F537F3" w:rsidRPr="00E74F60">
        <w:rPr>
          <w:rFonts w:ascii="Arial" w:eastAsia="Arial Unicode MS" w:hAnsi="Arial" w:cs="Arial"/>
          <w:b/>
          <w:u w:val="single"/>
          <w:lang w:eastAsia="pt-PT"/>
        </w:rPr>
        <w:t xml:space="preserve"> Nº </w:t>
      </w:r>
      <w:r w:rsidR="0006110E">
        <w:rPr>
          <w:rFonts w:ascii="Arial" w:eastAsia="Arial Unicode MS" w:hAnsi="Arial" w:cs="Arial"/>
          <w:b/>
          <w:u w:val="single"/>
          <w:lang w:eastAsia="pt-PT"/>
        </w:rPr>
        <w:t>009/2025</w:t>
      </w:r>
    </w:p>
    <w:p w:rsidR="00F537F3" w:rsidRPr="002E63E1" w:rsidRDefault="00F537F3" w:rsidP="002854F1">
      <w:pPr>
        <w:tabs>
          <w:tab w:val="left" w:pos="709"/>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F537F3" w:rsidRPr="002E63E1" w:rsidRDefault="00F537F3" w:rsidP="002854F1">
      <w:pPr>
        <w:tabs>
          <w:tab w:val="left" w:pos="709"/>
        </w:tabs>
        <w:jc w:val="both"/>
        <w:rPr>
          <w:rFonts w:ascii="Arial" w:eastAsia="Arial Unicode MS" w:hAnsi="Arial" w:cs="Arial"/>
          <w:b/>
          <w:smallCaps/>
          <w:sz w:val="20"/>
          <w:szCs w:val="20"/>
        </w:rPr>
      </w:pPr>
    </w:p>
    <w:p w:rsidR="00F537F3" w:rsidRPr="002E63E1" w:rsidRDefault="00F537F3" w:rsidP="002854F1">
      <w:pPr>
        <w:pStyle w:val="Corpodetexto"/>
        <w:tabs>
          <w:tab w:val="left" w:pos="709"/>
        </w:tabs>
        <w:rPr>
          <w:rFonts w:ascii="Arial" w:eastAsia="Arial Unicode MS" w:hAnsi="Arial" w:cs="Arial"/>
          <w:b/>
          <w:smallCaps/>
          <w:sz w:val="20"/>
        </w:rPr>
      </w:pPr>
    </w:p>
    <w:p w:rsidR="00F537F3" w:rsidRPr="002E63E1" w:rsidRDefault="00F537F3" w:rsidP="002854F1">
      <w:pPr>
        <w:pStyle w:val="Corpodetexto"/>
        <w:tabs>
          <w:tab w:val="left" w:pos="709"/>
        </w:tabs>
        <w:rPr>
          <w:rFonts w:ascii="Arial" w:eastAsia="Arial Unicode MS" w:hAnsi="Arial" w:cs="Arial"/>
          <w:b/>
          <w:smallCaps/>
          <w:sz w:val="20"/>
        </w:rPr>
      </w:pPr>
    </w:p>
    <w:p w:rsidR="00F537F3" w:rsidRPr="002E63E1" w:rsidRDefault="00F537F3" w:rsidP="00DC7722">
      <w:pPr>
        <w:shd w:val="clear" w:color="auto" w:fill="FFFFFF"/>
        <w:tabs>
          <w:tab w:val="left" w:pos="709"/>
        </w:tabs>
        <w:jc w:val="center"/>
        <w:rPr>
          <w:rFonts w:ascii="Arial" w:eastAsia="Arial" w:hAnsi="Arial" w:cs="Arial"/>
          <w:sz w:val="20"/>
          <w:szCs w:val="20"/>
          <w:lang w:val="pt-PT"/>
        </w:rPr>
      </w:pPr>
      <w:r w:rsidRPr="002E63E1">
        <w:rPr>
          <w:rFonts w:ascii="Arial" w:hAnsi="Arial" w:cs="Arial"/>
          <w:b/>
          <w:bCs/>
          <w:sz w:val="20"/>
          <w:szCs w:val="20"/>
        </w:rPr>
        <w:t>PREÂMBULO</w:t>
      </w:r>
    </w:p>
    <w:p w:rsidR="00F537F3" w:rsidRPr="002E63E1" w:rsidRDefault="00F537F3" w:rsidP="002854F1">
      <w:pPr>
        <w:shd w:val="clear" w:color="auto" w:fill="FFFFFF"/>
        <w:tabs>
          <w:tab w:val="left" w:pos="709"/>
        </w:tabs>
        <w:jc w:val="both"/>
        <w:rPr>
          <w:rFonts w:ascii="Arial" w:hAnsi="Arial" w:cs="Arial"/>
          <w:b/>
          <w:bCs/>
          <w:sz w:val="20"/>
          <w:szCs w:val="20"/>
        </w:rPr>
      </w:pPr>
    </w:p>
    <w:p w:rsidR="00C754F6" w:rsidRPr="00CA1C8C" w:rsidRDefault="00DC7722" w:rsidP="002854F1">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6B42BE" w:rsidRPr="002E63E1">
        <w:rPr>
          <w:rFonts w:ascii="Arial" w:eastAsia="Arial Unicode MS" w:hAnsi="Arial" w:cs="Arial"/>
          <w:sz w:val="20"/>
          <w:szCs w:val="20"/>
        </w:rPr>
        <w:t xml:space="preserve">Torna-se </w:t>
      </w:r>
      <w:r w:rsidR="006B42BE" w:rsidRPr="00CA1C8C">
        <w:rPr>
          <w:rFonts w:ascii="Arial" w:eastAsia="Arial Unicode MS" w:hAnsi="Arial" w:cs="Arial"/>
          <w:sz w:val="20"/>
          <w:szCs w:val="20"/>
        </w:rPr>
        <w:t>público</w:t>
      </w:r>
      <w:r w:rsidR="00C754F6" w:rsidRPr="00CA1C8C">
        <w:rPr>
          <w:rFonts w:ascii="Arial" w:eastAsia="Arial Unicode MS" w:hAnsi="Arial" w:cs="Arial"/>
          <w:sz w:val="20"/>
          <w:szCs w:val="20"/>
        </w:rPr>
        <w:t xml:space="preserve"> o</w:t>
      </w:r>
      <w:r w:rsidR="00F537F3" w:rsidRPr="00CA1C8C">
        <w:rPr>
          <w:rFonts w:ascii="Arial" w:eastAsia="Arial Unicode MS" w:hAnsi="Arial" w:cs="Arial"/>
          <w:sz w:val="20"/>
          <w:szCs w:val="20"/>
        </w:rPr>
        <w:t xml:space="preserve"> </w:t>
      </w:r>
      <w:r w:rsidR="00F537F3" w:rsidRPr="00CA1C8C">
        <w:rPr>
          <w:rFonts w:ascii="Arial" w:eastAsia="Arial Unicode MS" w:hAnsi="Arial" w:cs="Arial"/>
          <w:b/>
          <w:smallCaps/>
          <w:sz w:val="20"/>
          <w:szCs w:val="20"/>
        </w:rPr>
        <w:t xml:space="preserve">MUNICÍPIO DE </w:t>
      </w:r>
      <w:r w:rsidR="00020DB6" w:rsidRPr="00CA1C8C">
        <w:rPr>
          <w:rFonts w:ascii="Arial" w:eastAsia="Arial Unicode MS" w:hAnsi="Arial" w:cs="Arial"/>
          <w:b/>
          <w:smallCaps/>
          <w:sz w:val="20"/>
          <w:szCs w:val="20"/>
        </w:rPr>
        <w:t>ÁLVARES</w:t>
      </w:r>
      <w:r w:rsidR="00F537F3" w:rsidRPr="00CA1C8C">
        <w:rPr>
          <w:rFonts w:ascii="Arial" w:eastAsia="Arial Unicode MS" w:hAnsi="Arial" w:cs="Arial"/>
          <w:b/>
          <w:smallCaps/>
          <w:sz w:val="20"/>
          <w:szCs w:val="20"/>
        </w:rPr>
        <w:t xml:space="preserve"> MACHADO</w:t>
      </w:r>
      <w:r w:rsidR="00F537F3" w:rsidRPr="00CA1C8C">
        <w:rPr>
          <w:rFonts w:ascii="Arial" w:eastAsia="Arial Unicode MS" w:hAnsi="Arial" w:cs="Arial"/>
          <w:sz w:val="20"/>
          <w:szCs w:val="20"/>
        </w:rPr>
        <w:t>,</w:t>
      </w:r>
      <w:r w:rsidR="009F1EAD" w:rsidRPr="00CA1C8C">
        <w:rPr>
          <w:rFonts w:ascii="Arial" w:eastAsia="Arial Unicode MS" w:hAnsi="Arial" w:cs="Arial"/>
          <w:sz w:val="20"/>
          <w:szCs w:val="20"/>
        </w:rPr>
        <w:t xml:space="preserve"> Pessoa Jurídica de Direito Público</w:t>
      </w:r>
      <w:r w:rsidR="007520D4">
        <w:rPr>
          <w:rFonts w:ascii="Arial" w:eastAsia="Arial Unicode MS" w:hAnsi="Arial" w:cs="Arial"/>
          <w:sz w:val="20"/>
          <w:szCs w:val="20"/>
        </w:rPr>
        <w:t xml:space="preserve"> Interno</w:t>
      </w:r>
      <w:r w:rsidR="009F1EAD" w:rsidRPr="00CA1C8C">
        <w:rPr>
          <w:rFonts w:ascii="Arial" w:eastAsia="Arial Unicode MS" w:hAnsi="Arial" w:cs="Arial"/>
          <w:sz w:val="20"/>
          <w:szCs w:val="20"/>
        </w:rPr>
        <w:t>, inscrit</w:t>
      </w:r>
      <w:r w:rsidR="00242FB7" w:rsidRPr="00CA1C8C">
        <w:rPr>
          <w:rFonts w:ascii="Arial" w:eastAsia="Arial Unicode MS" w:hAnsi="Arial" w:cs="Arial"/>
          <w:sz w:val="20"/>
          <w:szCs w:val="20"/>
        </w:rPr>
        <w:t>a</w:t>
      </w:r>
      <w:r w:rsidR="009F1EAD" w:rsidRPr="00CA1C8C">
        <w:rPr>
          <w:rFonts w:ascii="Arial" w:eastAsia="Arial Unicode MS" w:hAnsi="Arial" w:cs="Arial"/>
          <w:sz w:val="20"/>
          <w:szCs w:val="20"/>
        </w:rPr>
        <w:t xml:space="preserve"> no CNPJ sob nº 43.206.424/0001-10,</w:t>
      </w:r>
      <w:r w:rsidR="00F537F3"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por meio da Divisão de Material, sediado na Praça da Bandeira, s/nº, Centro, CEP </w:t>
      </w:r>
      <w:r w:rsidR="00374A6A" w:rsidRPr="00CA1C8C">
        <w:rPr>
          <w:rFonts w:ascii="Arial" w:eastAsia="Arial Unicode MS" w:hAnsi="Arial" w:cs="Arial"/>
          <w:sz w:val="20"/>
          <w:szCs w:val="20"/>
        </w:rPr>
        <w:t>19.160-004</w:t>
      </w:r>
      <w:r w:rsidR="00C754F6" w:rsidRPr="00CA1C8C">
        <w:rPr>
          <w:rFonts w:ascii="Arial" w:eastAsia="Arial Unicode MS" w:hAnsi="Arial" w:cs="Arial"/>
          <w:sz w:val="20"/>
          <w:szCs w:val="20"/>
        </w:rPr>
        <w:t>, Álvares Machado (SP), realizará licitação</w:t>
      </w:r>
      <w:r w:rsidR="00C97857"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na modalidade </w:t>
      </w:r>
      <w:r w:rsidR="00C956AC" w:rsidRPr="00CA1C8C">
        <w:rPr>
          <w:rFonts w:ascii="Arial" w:eastAsia="Arial Unicode MS" w:hAnsi="Arial" w:cs="Arial"/>
          <w:b/>
          <w:sz w:val="20"/>
          <w:szCs w:val="20"/>
        </w:rPr>
        <w:t>CONCORRÊNCIA</w:t>
      </w:r>
      <w:r w:rsidR="00C754F6" w:rsidRPr="00CA1C8C">
        <w:rPr>
          <w:rFonts w:ascii="Arial" w:eastAsia="Arial Unicode MS" w:hAnsi="Arial" w:cs="Arial"/>
          <w:sz w:val="20"/>
          <w:szCs w:val="20"/>
        </w:rPr>
        <w:t xml:space="preserve">, na forma </w:t>
      </w:r>
      <w:r w:rsidR="00F03AD2" w:rsidRPr="00CA1C8C">
        <w:rPr>
          <w:rFonts w:ascii="Arial" w:eastAsia="Arial Unicode MS" w:hAnsi="Arial" w:cs="Arial"/>
          <w:b/>
          <w:sz w:val="20"/>
          <w:szCs w:val="20"/>
        </w:rPr>
        <w:t>PRESENCIAL</w:t>
      </w:r>
      <w:r w:rsidR="00C754F6" w:rsidRPr="00CA1C8C">
        <w:rPr>
          <w:rFonts w:ascii="Arial" w:eastAsia="Arial Unicode MS" w:hAnsi="Arial" w:cs="Arial"/>
          <w:sz w:val="20"/>
          <w:szCs w:val="20"/>
        </w:rPr>
        <w:t>, nos termos da Lei Federal nº 14.133, de 1º de abril de 2021</w:t>
      </w:r>
      <w:r w:rsidR="00CA1C8C" w:rsidRPr="00CA1C8C">
        <w:rPr>
          <w:rFonts w:ascii="Arial" w:eastAsia="Arial Unicode MS" w:hAnsi="Arial" w:cs="Arial"/>
          <w:sz w:val="20"/>
          <w:szCs w:val="20"/>
        </w:rPr>
        <w:t xml:space="preserve">: </w:t>
      </w:r>
      <w:hyperlink r:id="rId12" w:history="1">
        <w:r w:rsidR="00CA1C8C" w:rsidRPr="00CA1C8C">
          <w:rPr>
            <w:rStyle w:val="Hyperlink"/>
            <w:rFonts w:ascii="Arial" w:eastAsiaTheme="majorEastAsia" w:hAnsi="Arial" w:cs="Arial"/>
            <w:sz w:val="20"/>
            <w:szCs w:val="20"/>
          </w:rPr>
          <w:t>https://www.planalto.gov.br/ccivil_03/_ato2019-2022/2021/lei/l14133.htm</w:t>
        </w:r>
      </w:hyperlink>
      <w:r w:rsidR="00C754F6" w:rsidRPr="00CA1C8C">
        <w:rPr>
          <w:rFonts w:ascii="Arial" w:eastAsia="Arial Unicode MS" w:hAnsi="Arial" w:cs="Arial"/>
          <w:sz w:val="20"/>
          <w:szCs w:val="20"/>
        </w:rPr>
        <w:t xml:space="preserve">, do Decreto Municipal nº 3.119, de </w:t>
      </w:r>
      <w:proofErr w:type="gramStart"/>
      <w:r w:rsidR="00C754F6" w:rsidRPr="00CA1C8C">
        <w:rPr>
          <w:rFonts w:ascii="Arial" w:eastAsia="Arial Unicode MS" w:hAnsi="Arial" w:cs="Arial"/>
          <w:sz w:val="20"/>
          <w:szCs w:val="20"/>
        </w:rPr>
        <w:t>8</w:t>
      </w:r>
      <w:proofErr w:type="gramEnd"/>
      <w:r w:rsidR="00C754F6" w:rsidRPr="00CA1C8C">
        <w:rPr>
          <w:rFonts w:ascii="Arial" w:eastAsia="Arial Unicode MS" w:hAnsi="Arial" w:cs="Arial"/>
          <w:sz w:val="20"/>
          <w:szCs w:val="20"/>
        </w:rPr>
        <w:t xml:space="preserve"> de janeiro </w:t>
      </w:r>
      <w:r w:rsidR="00DD0127" w:rsidRPr="00CA1C8C">
        <w:rPr>
          <w:rFonts w:ascii="Arial" w:eastAsia="Arial Unicode MS" w:hAnsi="Arial" w:cs="Arial"/>
          <w:sz w:val="20"/>
          <w:szCs w:val="20"/>
        </w:rPr>
        <w:t>202</w:t>
      </w:r>
      <w:r w:rsidR="00BA347A" w:rsidRPr="00CA1C8C">
        <w:rPr>
          <w:rFonts w:ascii="Arial" w:eastAsia="Arial Unicode MS" w:hAnsi="Arial" w:cs="Arial"/>
          <w:sz w:val="20"/>
          <w:szCs w:val="20"/>
        </w:rPr>
        <w:t>4</w:t>
      </w:r>
      <w:r w:rsidR="00CA1C8C">
        <w:rPr>
          <w:rFonts w:ascii="Arial" w:eastAsia="Arial Unicode MS" w:hAnsi="Arial" w:cs="Arial"/>
          <w:sz w:val="20"/>
          <w:szCs w:val="20"/>
        </w:rPr>
        <w:t xml:space="preserve">: </w:t>
      </w:r>
      <w:hyperlink r:id="rId13" w:history="1">
        <w:r w:rsidR="00CA1C8C" w:rsidRPr="00395DB4">
          <w:rPr>
            <w:rStyle w:val="Hyperlink"/>
            <w:rFonts w:ascii="Arial" w:eastAsia="Arial Unicode MS" w:hAnsi="Arial" w:cs="Arial"/>
            <w:sz w:val="20"/>
            <w:szCs w:val="20"/>
          </w:rPr>
          <w:t>https://alvaresmachado.sp.gov.br/conteudo/Publica%C3%A7%C3%B5es/4108</w:t>
        </w:r>
      </w:hyperlink>
      <w:r w:rsidR="00C754F6" w:rsidRPr="00CA1C8C">
        <w:rPr>
          <w:rFonts w:ascii="Arial" w:eastAsia="Arial Unicode MS" w:hAnsi="Arial" w:cs="Arial"/>
          <w:sz w:val="20"/>
          <w:szCs w:val="20"/>
        </w:rPr>
        <w:t>, e demais legislação aplicável e, ainda, de acordo com as condições estabelecidas neste Edital.</w:t>
      </w:r>
    </w:p>
    <w:p w:rsidR="009A5DCD" w:rsidRPr="00CA1C8C" w:rsidRDefault="009A5DCD" w:rsidP="009A5DCD">
      <w:pPr>
        <w:tabs>
          <w:tab w:val="left" w:pos="709"/>
        </w:tabs>
        <w:jc w:val="both"/>
        <w:rPr>
          <w:rFonts w:ascii="Arial" w:eastAsia="Arial Unicode MS" w:hAnsi="Arial" w:cs="Arial"/>
          <w:sz w:val="20"/>
          <w:szCs w:val="20"/>
        </w:rPr>
      </w:pPr>
    </w:p>
    <w:p w:rsidR="009A5DCD" w:rsidRPr="00CA1C8C" w:rsidRDefault="009A5DCD" w:rsidP="009A5DCD">
      <w:pPr>
        <w:tabs>
          <w:tab w:val="left" w:pos="709"/>
        </w:tabs>
        <w:jc w:val="both"/>
        <w:rPr>
          <w:rFonts w:ascii="Arial" w:eastAsia="Arial Unicode MS" w:hAnsi="Arial" w:cs="Arial"/>
          <w:b/>
          <w:sz w:val="20"/>
          <w:szCs w:val="20"/>
        </w:rPr>
      </w:pPr>
      <w:r w:rsidRPr="00CA1C8C">
        <w:rPr>
          <w:rFonts w:ascii="Arial" w:eastAsia="Arial Unicode MS" w:hAnsi="Arial" w:cs="Arial"/>
          <w:b/>
          <w:sz w:val="20"/>
          <w:szCs w:val="20"/>
        </w:rPr>
        <w:tab/>
        <w:t xml:space="preserve">Fase de apresentação </w:t>
      </w:r>
      <w:r w:rsidR="00954101" w:rsidRPr="00CA1C8C">
        <w:rPr>
          <w:rFonts w:ascii="Arial" w:eastAsia="Arial Unicode MS" w:hAnsi="Arial" w:cs="Arial"/>
          <w:b/>
          <w:sz w:val="20"/>
          <w:szCs w:val="20"/>
        </w:rPr>
        <w:t>dos Envelopes</w:t>
      </w:r>
      <w:r w:rsidRPr="00CA1C8C">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Das </w:t>
      </w:r>
      <w:r w:rsidR="00147D91">
        <w:rPr>
          <w:rFonts w:ascii="Arial" w:eastAsia="Arial Unicode MS" w:hAnsi="Arial" w:cs="Arial"/>
          <w:b/>
          <w:sz w:val="20"/>
          <w:szCs w:val="20"/>
        </w:rPr>
        <w:t>8</w:t>
      </w:r>
      <w:r w:rsidR="004B2A79">
        <w:rPr>
          <w:rFonts w:ascii="Arial" w:eastAsia="Arial Unicode MS" w:hAnsi="Arial" w:cs="Arial"/>
          <w:b/>
          <w:sz w:val="20"/>
          <w:szCs w:val="20"/>
        </w:rPr>
        <w:t>h</w:t>
      </w:r>
      <w:r w:rsidR="00665EC0" w:rsidRPr="00CA1C8C">
        <w:rPr>
          <w:rFonts w:ascii="Arial" w:eastAsia="Arial Unicode MS" w:hAnsi="Arial" w:cs="Arial"/>
          <w:b/>
          <w:sz w:val="20"/>
          <w:szCs w:val="20"/>
        </w:rPr>
        <w:t xml:space="preserve"> do dia </w:t>
      </w:r>
      <w:r w:rsidR="00147D91">
        <w:rPr>
          <w:rFonts w:ascii="Arial" w:eastAsia="Arial Unicode MS" w:hAnsi="Arial" w:cs="Arial"/>
          <w:b/>
          <w:sz w:val="20"/>
          <w:szCs w:val="20"/>
        </w:rPr>
        <w:t>17</w:t>
      </w:r>
      <w:r w:rsidR="007520D4">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de </w:t>
      </w:r>
      <w:r w:rsidR="00147D91">
        <w:rPr>
          <w:rFonts w:ascii="Arial" w:eastAsia="Arial Unicode MS" w:hAnsi="Arial" w:cs="Arial"/>
          <w:b/>
          <w:sz w:val="20"/>
          <w:szCs w:val="20"/>
        </w:rPr>
        <w:t xml:space="preserve">julho </w:t>
      </w:r>
      <w:r w:rsidR="00665EC0" w:rsidRPr="00CA1C8C">
        <w:rPr>
          <w:rFonts w:ascii="Arial" w:eastAsia="Arial Unicode MS" w:hAnsi="Arial" w:cs="Arial"/>
          <w:b/>
          <w:sz w:val="20"/>
          <w:szCs w:val="20"/>
        </w:rPr>
        <w:t xml:space="preserve">de 2025 até às </w:t>
      </w:r>
      <w:r w:rsidR="00147D91">
        <w:rPr>
          <w:rFonts w:ascii="Arial" w:eastAsia="Arial Unicode MS" w:hAnsi="Arial" w:cs="Arial"/>
          <w:b/>
          <w:sz w:val="20"/>
          <w:szCs w:val="20"/>
        </w:rPr>
        <w:t>8</w:t>
      </w:r>
      <w:r w:rsidR="007520D4">
        <w:rPr>
          <w:rFonts w:ascii="Arial" w:eastAsia="Arial Unicode MS" w:hAnsi="Arial" w:cs="Arial"/>
          <w:b/>
          <w:sz w:val="20"/>
          <w:szCs w:val="20"/>
        </w:rPr>
        <w:t>h</w:t>
      </w:r>
      <w:r w:rsidR="00147D91">
        <w:rPr>
          <w:rFonts w:ascii="Arial" w:eastAsia="Arial Unicode MS" w:hAnsi="Arial" w:cs="Arial"/>
          <w:b/>
          <w:sz w:val="20"/>
          <w:szCs w:val="20"/>
        </w:rPr>
        <w:t>50</w:t>
      </w:r>
      <w:r w:rsidR="007520D4">
        <w:rPr>
          <w:rFonts w:ascii="Arial" w:eastAsia="Arial Unicode MS" w:hAnsi="Arial" w:cs="Arial"/>
          <w:b/>
          <w:sz w:val="20"/>
          <w:szCs w:val="20"/>
        </w:rPr>
        <w:t>min</w:t>
      </w:r>
      <w:r w:rsidR="007520D4" w:rsidRPr="00CA1C8C">
        <w:rPr>
          <w:rFonts w:ascii="Arial" w:eastAsia="Arial Unicode MS" w:hAnsi="Arial" w:cs="Arial"/>
          <w:b/>
          <w:sz w:val="20"/>
          <w:szCs w:val="20"/>
        </w:rPr>
        <w:t xml:space="preserve"> do dia </w:t>
      </w:r>
      <w:r w:rsidR="00147D91">
        <w:rPr>
          <w:rFonts w:ascii="Arial" w:eastAsia="Arial Unicode MS" w:hAnsi="Arial" w:cs="Arial"/>
          <w:b/>
          <w:sz w:val="20"/>
          <w:szCs w:val="20"/>
        </w:rPr>
        <w:t>31</w:t>
      </w:r>
      <w:r w:rsidR="007520D4">
        <w:rPr>
          <w:rFonts w:ascii="Arial" w:eastAsia="Arial Unicode MS" w:hAnsi="Arial" w:cs="Arial"/>
          <w:b/>
          <w:sz w:val="20"/>
          <w:szCs w:val="20"/>
        </w:rPr>
        <w:t xml:space="preserve"> </w:t>
      </w:r>
      <w:r w:rsidR="007520D4" w:rsidRPr="00CA1C8C">
        <w:rPr>
          <w:rFonts w:ascii="Arial" w:eastAsia="Arial Unicode MS" w:hAnsi="Arial" w:cs="Arial"/>
          <w:b/>
          <w:sz w:val="20"/>
          <w:szCs w:val="20"/>
        </w:rPr>
        <w:t xml:space="preserve">de </w:t>
      </w:r>
      <w:r w:rsidR="00147D91">
        <w:rPr>
          <w:rFonts w:ascii="Arial" w:eastAsia="Arial Unicode MS" w:hAnsi="Arial" w:cs="Arial"/>
          <w:b/>
          <w:sz w:val="20"/>
          <w:szCs w:val="20"/>
        </w:rPr>
        <w:t xml:space="preserve">julho </w:t>
      </w:r>
      <w:r w:rsidR="007520D4" w:rsidRPr="00CA1C8C">
        <w:rPr>
          <w:rFonts w:ascii="Arial" w:eastAsia="Arial Unicode MS" w:hAnsi="Arial" w:cs="Arial"/>
          <w:b/>
          <w:sz w:val="20"/>
          <w:szCs w:val="20"/>
        </w:rPr>
        <w:t>de 2025</w:t>
      </w:r>
      <w:r w:rsidRPr="00CA1C8C">
        <w:rPr>
          <w:rFonts w:ascii="Arial" w:eastAsia="Arial Unicode MS" w:hAnsi="Arial" w:cs="Arial"/>
          <w:b/>
          <w:sz w:val="20"/>
          <w:szCs w:val="20"/>
        </w:rPr>
        <w:t>.</w:t>
      </w:r>
    </w:p>
    <w:p w:rsidR="009A5DCD" w:rsidRPr="00CA1C8C" w:rsidRDefault="009A5DCD" w:rsidP="009A5DCD">
      <w:pPr>
        <w:tabs>
          <w:tab w:val="left" w:pos="709"/>
        </w:tabs>
        <w:jc w:val="both"/>
        <w:rPr>
          <w:rFonts w:ascii="Arial" w:eastAsia="Arial Unicode MS" w:hAnsi="Arial" w:cs="Arial"/>
          <w:b/>
          <w:sz w:val="20"/>
          <w:szCs w:val="20"/>
        </w:rPr>
      </w:pPr>
    </w:p>
    <w:p w:rsidR="00E16049" w:rsidRPr="00CA1C8C" w:rsidRDefault="009A5DCD" w:rsidP="00667888">
      <w:pPr>
        <w:tabs>
          <w:tab w:val="left" w:pos="709"/>
        </w:tabs>
        <w:jc w:val="both"/>
        <w:rPr>
          <w:rFonts w:ascii="Arial" w:eastAsia="Arial Unicode MS" w:hAnsi="Arial" w:cs="Arial"/>
          <w:b/>
          <w:bCs/>
          <w:sz w:val="20"/>
          <w:szCs w:val="20"/>
        </w:rPr>
      </w:pPr>
      <w:r w:rsidRPr="00CA1C8C">
        <w:rPr>
          <w:rFonts w:ascii="Arial" w:eastAsia="Arial Unicode MS" w:hAnsi="Arial" w:cs="Arial"/>
          <w:b/>
          <w:sz w:val="20"/>
          <w:szCs w:val="20"/>
        </w:rPr>
        <w:tab/>
      </w:r>
      <w:r w:rsidRPr="00CA1C8C">
        <w:rPr>
          <w:rFonts w:ascii="Arial" w:eastAsia="Arial Unicode MS" w:hAnsi="Arial" w:cs="Arial"/>
          <w:b/>
          <w:bCs/>
          <w:sz w:val="20"/>
          <w:szCs w:val="20"/>
        </w:rPr>
        <w:t xml:space="preserve">Data da </w:t>
      </w:r>
      <w:r w:rsidR="00E7057A" w:rsidRPr="00CA1C8C">
        <w:rPr>
          <w:rFonts w:ascii="Arial" w:eastAsia="Arial Unicode MS" w:hAnsi="Arial" w:cs="Arial"/>
          <w:b/>
          <w:bCs/>
          <w:sz w:val="20"/>
          <w:szCs w:val="20"/>
        </w:rPr>
        <w:t>Abertura da Sessão</w:t>
      </w:r>
      <w:r w:rsidR="00912B1F" w:rsidRPr="00CA1C8C">
        <w:rPr>
          <w:rFonts w:ascii="Arial" w:eastAsia="Arial Unicode MS" w:hAnsi="Arial" w:cs="Arial"/>
          <w:b/>
          <w:bCs/>
          <w:sz w:val="20"/>
          <w:szCs w:val="20"/>
        </w:rPr>
        <w:t xml:space="preserve"> Pública</w:t>
      </w:r>
      <w:r w:rsidR="00112E25" w:rsidRPr="00CA1C8C">
        <w:rPr>
          <w:rFonts w:ascii="Arial" w:eastAsia="Arial Unicode MS" w:hAnsi="Arial" w:cs="Arial"/>
          <w:b/>
          <w:bCs/>
          <w:sz w:val="20"/>
          <w:szCs w:val="20"/>
        </w:rPr>
        <w:t xml:space="preserve"> (</w:t>
      </w:r>
      <w:r w:rsidR="00112E25" w:rsidRPr="00CA1C8C">
        <w:rPr>
          <w:rFonts w:ascii="Arial" w:eastAsia="Arial Unicode MS" w:hAnsi="Arial" w:cs="Arial"/>
          <w:b/>
          <w:sz w:val="20"/>
          <w:szCs w:val="20"/>
        </w:rPr>
        <w:t>Credenciamento</w:t>
      </w:r>
      <w:r w:rsidR="00667888" w:rsidRPr="00CA1C8C">
        <w:rPr>
          <w:rFonts w:ascii="Arial" w:eastAsia="Arial Unicode MS" w:hAnsi="Arial" w:cs="Arial"/>
          <w:b/>
          <w:sz w:val="20"/>
          <w:szCs w:val="20"/>
        </w:rPr>
        <w:t>;</w:t>
      </w:r>
      <w:r w:rsidR="00112E25" w:rsidRPr="00CA1C8C">
        <w:rPr>
          <w:rFonts w:ascii="Arial" w:eastAsia="Arial Unicode MS" w:hAnsi="Arial" w:cs="Arial"/>
          <w:b/>
          <w:bCs/>
          <w:sz w:val="20"/>
          <w:szCs w:val="20"/>
        </w:rPr>
        <w:t xml:space="preserve"> Dos Documentos de Habilitação</w:t>
      </w:r>
      <w:r w:rsidR="00667888" w:rsidRPr="00CA1C8C">
        <w:rPr>
          <w:rFonts w:ascii="Arial" w:eastAsia="Arial Unicode MS" w:hAnsi="Arial" w:cs="Arial"/>
          <w:b/>
          <w:bCs/>
          <w:sz w:val="20"/>
          <w:szCs w:val="20"/>
        </w:rPr>
        <w:t>; Fase de Lances; Negociação; Julgamento da Proposta e Encerramento da Sessão</w:t>
      </w:r>
      <w:r w:rsidR="00112E25" w:rsidRPr="00CA1C8C">
        <w:rPr>
          <w:rFonts w:ascii="Arial" w:eastAsia="Arial Unicode MS" w:hAnsi="Arial" w:cs="Arial"/>
          <w:b/>
          <w:bCs/>
          <w:sz w:val="20"/>
          <w:szCs w:val="20"/>
        </w:rPr>
        <w:t>)</w:t>
      </w:r>
      <w:r w:rsidRPr="00CA1C8C">
        <w:rPr>
          <w:rFonts w:ascii="Arial" w:eastAsia="Arial Unicode MS" w:hAnsi="Arial" w:cs="Arial"/>
          <w:b/>
          <w:bCs/>
          <w:sz w:val="20"/>
          <w:szCs w:val="20"/>
        </w:rPr>
        <w:t xml:space="preserve">: </w:t>
      </w:r>
      <w:r w:rsidR="00147D91">
        <w:rPr>
          <w:rFonts w:ascii="Arial" w:eastAsia="Arial Unicode MS" w:hAnsi="Arial" w:cs="Arial"/>
          <w:b/>
          <w:sz w:val="20"/>
          <w:szCs w:val="20"/>
        </w:rPr>
        <w:t xml:space="preserve">31 </w:t>
      </w:r>
      <w:r w:rsidR="00147D91" w:rsidRPr="00CA1C8C">
        <w:rPr>
          <w:rFonts w:ascii="Arial" w:eastAsia="Arial Unicode MS" w:hAnsi="Arial" w:cs="Arial"/>
          <w:b/>
          <w:sz w:val="20"/>
          <w:szCs w:val="20"/>
        </w:rPr>
        <w:t xml:space="preserve">de </w:t>
      </w:r>
      <w:r w:rsidR="00147D91">
        <w:rPr>
          <w:rFonts w:ascii="Arial" w:eastAsia="Arial Unicode MS" w:hAnsi="Arial" w:cs="Arial"/>
          <w:b/>
          <w:sz w:val="20"/>
          <w:szCs w:val="20"/>
        </w:rPr>
        <w:t xml:space="preserve">julho </w:t>
      </w:r>
      <w:r w:rsidR="00147D91" w:rsidRPr="00CA1C8C">
        <w:rPr>
          <w:rFonts w:ascii="Arial" w:eastAsia="Arial Unicode MS" w:hAnsi="Arial" w:cs="Arial"/>
          <w:b/>
          <w:sz w:val="20"/>
          <w:szCs w:val="20"/>
        </w:rPr>
        <w:t>de 2025</w:t>
      </w:r>
      <w:r w:rsidR="00665EC0" w:rsidRPr="00CA1C8C">
        <w:rPr>
          <w:rFonts w:ascii="Arial" w:eastAsia="Arial Unicode MS" w:hAnsi="Arial" w:cs="Arial"/>
          <w:b/>
          <w:sz w:val="20"/>
          <w:szCs w:val="20"/>
        </w:rPr>
        <w:t>,</w:t>
      </w:r>
      <w:r w:rsidR="00665EC0" w:rsidRPr="00CA1C8C">
        <w:rPr>
          <w:rFonts w:ascii="Arial" w:eastAsia="Arial Unicode MS" w:hAnsi="Arial" w:cs="Arial"/>
          <w:b/>
          <w:bCs/>
          <w:sz w:val="20"/>
          <w:szCs w:val="20"/>
        </w:rPr>
        <w:t xml:space="preserve"> às </w:t>
      </w:r>
      <w:r w:rsidR="00147D91">
        <w:rPr>
          <w:rFonts w:ascii="Arial" w:eastAsia="Arial Unicode MS" w:hAnsi="Arial" w:cs="Arial"/>
          <w:b/>
          <w:sz w:val="20"/>
          <w:szCs w:val="20"/>
        </w:rPr>
        <w:t>9</w:t>
      </w:r>
      <w:r w:rsidR="007520D4">
        <w:rPr>
          <w:rFonts w:ascii="Arial" w:eastAsia="Arial Unicode MS" w:hAnsi="Arial" w:cs="Arial"/>
          <w:b/>
          <w:sz w:val="20"/>
          <w:szCs w:val="20"/>
        </w:rPr>
        <w:t>h</w:t>
      </w:r>
      <w:r w:rsidRPr="00CA1C8C">
        <w:rPr>
          <w:rFonts w:ascii="Arial" w:eastAsia="Arial Unicode MS" w:hAnsi="Arial" w:cs="Arial"/>
          <w:b/>
          <w:bCs/>
          <w:sz w:val="20"/>
          <w:szCs w:val="20"/>
        </w:rPr>
        <w:t>.</w:t>
      </w:r>
    </w:p>
    <w:p w:rsidR="006A052B" w:rsidRPr="00CA1C8C" w:rsidRDefault="006A052B" w:rsidP="006A052B">
      <w:pPr>
        <w:tabs>
          <w:tab w:val="left" w:pos="709"/>
        </w:tabs>
        <w:jc w:val="both"/>
        <w:rPr>
          <w:rFonts w:ascii="Arial" w:eastAsia="Arial Unicode MS" w:hAnsi="Arial" w:cs="Arial"/>
          <w:b/>
          <w:bCs/>
          <w:sz w:val="20"/>
          <w:szCs w:val="20"/>
        </w:rPr>
      </w:pPr>
    </w:p>
    <w:p w:rsidR="006A052B" w:rsidRPr="00CA1C8C" w:rsidRDefault="006A052B" w:rsidP="006A052B">
      <w:pPr>
        <w:tabs>
          <w:tab w:val="left" w:pos="709"/>
        </w:tabs>
        <w:jc w:val="both"/>
        <w:rPr>
          <w:rFonts w:ascii="Arial" w:eastAsia="Arial Unicode MS" w:hAnsi="Arial" w:cs="Arial"/>
          <w:b/>
          <w:bCs/>
          <w:sz w:val="20"/>
          <w:szCs w:val="20"/>
        </w:rPr>
      </w:pPr>
      <w:r w:rsidRPr="00CA1C8C">
        <w:rPr>
          <w:rFonts w:ascii="Arial" w:eastAsia="Arial Unicode MS" w:hAnsi="Arial" w:cs="Arial"/>
          <w:b/>
          <w:bCs/>
          <w:sz w:val="20"/>
          <w:szCs w:val="20"/>
        </w:rPr>
        <w:tab/>
        <w:t>Local: Sala de Licitação – Reuni</w:t>
      </w:r>
      <w:r w:rsidR="00CD6404" w:rsidRPr="00CA1C8C">
        <w:rPr>
          <w:rFonts w:ascii="Arial" w:eastAsia="Arial Unicode MS" w:hAnsi="Arial" w:cs="Arial"/>
          <w:b/>
          <w:bCs/>
          <w:sz w:val="20"/>
          <w:szCs w:val="20"/>
        </w:rPr>
        <w:t>ão</w:t>
      </w:r>
      <w:r w:rsidRPr="00CA1C8C">
        <w:rPr>
          <w:rFonts w:ascii="Arial" w:eastAsia="Arial Unicode MS" w:hAnsi="Arial" w:cs="Arial"/>
          <w:b/>
          <w:bCs/>
          <w:sz w:val="20"/>
          <w:szCs w:val="20"/>
        </w:rPr>
        <w:t xml:space="preserve"> (piso superior), Paço Municipal Dr. Milton Pinto de Almeida Castro, Praça da Bandeira, s/nº, Centro, CEP: </w:t>
      </w:r>
      <w:proofErr w:type="gramStart"/>
      <w:r w:rsidR="00374A6A" w:rsidRPr="00CA1C8C">
        <w:rPr>
          <w:rFonts w:ascii="Arial" w:eastAsia="Arial Unicode MS" w:hAnsi="Arial" w:cs="Arial"/>
          <w:b/>
          <w:bCs/>
          <w:sz w:val="20"/>
          <w:szCs w:val="20"/>
        </w:rPr>
        <w:t>19.160-004</w:t>
      </w:r>
      <w:r w:rsidRPr="00CA1C8C">
        <w:rPr>
          <w:rFonts w:ascii="Arial" w:eastAsia="Arial Unicode MS" w:hAnsi="Arial" w:cs="Arial"/>
          <w:b/>
          <w:bCs/>
          <w:sz w:val="20"/>
          <w:szCs w:val="20"/>
        </w:rPr>
        <w:t>, na cidade de Álvares Machado</w:t>
      </w:r>
      <w:proofErr w:type="gramEnd"/>
      <w:r w:rsidRPr="00CA1C8C">
        <w:rPr>
          <w:rFonts w:ascii="Arial" w:eastAsia="Arial Unicode MS" w:hAnsi="Arial" w:cs="Arial"/>
          <w:b/>
          <w:bCs/>
          <w:sz w:val="20"/>
          <w:szCs w:val="20"/>
        </w:rPr>
        <w:t xml:space="preserve"> (SP).</w:t>
      </w:r>
    </w:p>
    <w:p w:rsidR="006A052B" w:rsidRPr="00CA1C8C" w:rsidRDefault="006A052B" w:rsidP="006A052B">
      <w:pPr>
        <w:tabs>
          <w:tab w:val="left" w:pos="709"/>
        </w:tabs>
        <w:jc w:val="both"/>
        <w:rPr>
          <w:rFonts w:ascii="Arial" w:eastAsia="Arial Unicode MS" w:hAnsi="Arial" w:cs="Arial"/>
          <w:b/>
          <w:bCs/>
          <w:sz w:val="20"/>
          <w:szCs w:val="20"/>
        </w:rPr>
      </w:pPr>
    </w:p>
    <w:p w:rsidR="006A052B" w:rsidRPr="002E63E1" w:rsidRDefault="006A052B" w:rsidP="006A052B">
      <w:pPr>
        <w:tabs>
          <w:tab w:val="left" w:pos="709"/>
        </w:tabs>
        <w:jc w:val="both"/>
        <w:rPr>
          <w:rFonts w:ascii="Arial" w:eastAsia="Arial Unicode MS" w:hAnsi="Arial" w:cs="Arial"/>
          <w:b/>
          <w:sz w:val="20"/>
          <w:szCs w:val="20"/>
        </w:rPr>
      </w:pPr>
      <w:r w:rsidRPr="00CA1C8C">
        <w:rPr>
          <w:rFonts w:ascii="Arial" w:eastAsia="Arial Unicode MS" w:hAnsi="Arial" w:cs="Arial"/>
          <w:b/>
          <w:bCs/>
          <w:sz w:val="20"/>
          <w:szCs w:val="20"/>
        </w:rPr>
        <w:tab/>
        <w:t>Critério de Julgamento:</w:t>
      </w:r>
      <w:r w:rsidRPr="002E63E1">
        <w:rPr>
          <w:rFonts w:ascii="Arial" w:eastAsia="Arial Unicode MS" w:hAnsi="Arial" w:cs="Arial"/>
          <w:b/>
          <w:bCs/>
          <w:sz w:val="20"/>
          <w:szCs w:val="20"/>
        </w:rPr>
        <w:t xml:space="preserve"> Menor preço</w:t>
      </w:r>
      <w:r w:rsidR="007762A9" w:rsidRPr="002E63E1">
        <w:rPr>
          <w:rFonts w:ascii="Arial" w:eastAsia="Arial Unicode MS" w:hAnsi="Arial" w:cs="Arial"/>
          <w:b/>
          <w:bCs/>
          <w:sz w:val="20"/>
          <w:szCs w:val="20"/>
        </w:rPr>
        <w:t xml:space="preserve"> global</w:t>
      </w:r>
      <w:r w:rsidRPr="002E63E1">
        <w:rPr>
          <w:rFonts w:ascii="Arial" w:eastAsia="Arial Unicode MS" w:hAnsi="Arial" w:cs="Arial"/>
          <w:b/>
          <w:bCs/>
          <w:sz w:val="20"/>
          <w:szCs w:val="20"/>
        </w:rPr>
        <w:t xml:space="preserve"> (conforme observações constantes do item </w:t>
      </w:r>
      <w:r w:rsidR="0047722D">
        <w:rPr>
          <w:rFonts w:ascii="Arial" w:eastAsia="Arial Unicode MS" w:hAnsi="Arial" w:cs="Arial"/>
          <w:b/>
          <w:bCs/>
          <w:sz w:val="20"/>
          <w:szCs w:val="20"/>
        </w:rPr>
        <w:t>10</w:t>
      </w:r>
      <w:r w:rsidRPr="002E63E1">
        <w:rPr>
          <w:rFonts w:ascii="Arial" w:eastAsia="Arial Unicode MS" w:hAnsi="Arial" w:cs="Arial"/>
          <w:b/>
          <w:bCs/>
          <w:sz w:val="20"/>
          <w:szCs w:val="20"/>
        </w:rPr>
        <w:t>.1).</w:t>
      </w:r>
    </w:p>
    <w:p w:rsidR="00F537F3" w:rsidRPr="002E63E1" w:rsidRDefault="00F537F3" w:rsidP="002854F1">
      <w:pPr>
        <w:tabs>
          <w:tab w:val="left" w:pos="709"/>
        </w:tabs>
        <w:jc w:val="both"/>
        <w:rPr>
          <w:rFonts w:ascii="Arial" w:eastAsia="Arial Unicode MS" w:hAnsi="Arial" w:cs="Arial"/>
          <w:sz w:val="20"/>
          <w:szCs w:val="20"/>
        </w:rPr>
      </w:pPr>
    </w:p>
    <w:p w:rsidR="004F1AB3" w:rsidRPr="002E63E1" w:rsidRDefault="004F1AB3" w:rsidP="004F1AB3">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 DO OBJETO</w:t>
      </w:r>
    </w:p>
    <w:p w:rsidR="004F1AB3" w:rsidRPr="002E63E1" w:rsidRDefault="004F1AB3" w:rsidP="004F1AB3">
      <w:pPr>
        <w:tabs>
          <w:tab w:val="left" w:pos="709"/>
        </w:tabs>
        <w:jc w:val="both"/>
        <w:rPr>
          <w:rFonts w:ascii="Arial" w:eastAsia="Arial Unicode MS" w:hAnsi="Arial" w:cs="Arial"/>
          <w:sz w:val="20"/>
          <w:szCs w:val="20"/>
        </w:rPr>
      </w:pPr>
    </w:p>
    <w:p w:rsidR="004F1AB3" w:rsidRPr="002E63E1" w:rsidRDefault="004F1AB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1.1.</w:t>
      </w:r>
      <w:r w:rsidRPr="002E63E1">
        <w:rPr>
          <w:rFonts w:ascii="Arial" w:eastAsia="Arial Unicode MS" w:hAnsi="Arial" w:cs="Arial"/>
          <w:sz w:val="20"/>
          <w:szCs w:val="20"/>
        </w:rPr>
        <w:t xml:space="preserve"> O objeto </w:t>
      </w:r>
      <w:proofErr w:type="gramStart"/>
      <w:r w:rsidRPr="002E63E1">
        <w:rPr>
          <w:rFonts w:ascii="Arial" w:eastAsia="Arial Unicode MS" w:hAnsi="Arial" w:cs="Arial"/>
          <w:sz w:val="20"/>
          <w:szCs w:val="20"/>
        </w:rPr>
        <w:t>da presente</w:t>
      </w:r>
      <w:proofErr w:type="gramEnd"/>
      <w:r w:rsidRPr="002E63E1">
        <w:rPr>
          <w:rFonts w:ascii="Arial" w:eastAsia="Arial Unicode MS" w:hAnsi="Arial" w:cs="Arial"/>
          <w:sz w:val="20"/>
          <w:szCs w:val="20"/>
        </w:rPr>
        <w:t xml:space="preserve"> licitação é </w:t>
      </w:r>
      <w:r w:rsidR="00FD4409" w:rsidRPr="002E63E1">
        <w:rPr>
          <w:rFonts w:ascii="Arial" w:eastAsia="Arial Unicode MS" w:hAnsi="Arial" w:cs="Arial"/>
          <w:sz w:val="20"/>
          <w:szCs w:val="20"/>
        </w:rPr>
        <w:t>a</w:t>
      </w:r>
      <w:r w:rsidRPr="002E63E1">
        <w:rPr>
          <w:rFonts w:ascii="Arial" w:eastAsia="Arial Unicode MS" w:hAnsi="Arial" w:cs="Arial"/>
          <w:sz w:val="20"/>
          <w:szCs w:val="20"/>
        </w:rPr>
        <w:t xml:space="preserve"> </w:t>
      </w:r>
      <w:r w:rsidR="00FD4409" w:rsidRPr="002E63E1">
        <w:rPr>
          <w:rFonts w:ascii="Arial" w:hAnsi="Arial" w:cs="Arial"/>
          <w:b/>
          <w:sz w:val="20"/>
          <w:szCs w:val="20"/>
        </w:rPr>
        <w:t xml:space="preserve">Contratação de empresa especializada para </w:t>
      </w:r>
      <w:r w:rsidR="009A06D2" w:rsidRPr="002E63E1">
        <w:rPr>
          <w:rFonts w:ascii="Arial" w:hAnsi="Arial" w:cs="Arial"/>
          <w:b/>
          <w:sz w:val="20"/>
          <w:szCs w:val="20"/>
        </w:rPr>
        <w:t xml:space="preserve">execução de serviços de </w:t>
      </w:r>
      <w:r w:rsidR="00487E2C">
        <w:rPr>
          <w:rFonts w:ascii="Arial" w:hAnsi="Arial" w:cs="Arial"/>
          <w:b/>
          <w:sz w:val="20"/>
          <w:szCs w:val="20"/>
        </w:rPr>
        <w:t xml:space="preserve">ampliação da </w:t>
      </w:r>
      <w:r w:rsidR="00264956">
        <w:rPr>
          <w:rFonts w:ascii="Arial" w:hAnsi="Arial" w:cs="Arial"/>
          <w:b/>
          <w:sz w:val="20"/>
          <w:szCs w:val="20"/>
        </w:rPr>
        <w:t xml:space="preserve">EMEIF Professora Tereza Ito </w:t>
      </w:r>
      <w:proofErr w:type="spellStart"/>
      <w:r w:rsidR="00264956">
        <w:rPr>
          <w:rFonts w:ascii="Arial" w:hAnsi="Arial" w:cs="Arial"/>
          <w:b/>
          <w:sz w:val="20"/>
          <w:szCs w:val="20"/>
        </w:rPr>
        <w:t>Polidorio</w:t>
      </w:r>
      <w:proofErr w:type="spellEnd"/>
      <w:r w:rsidR="00264956">
        <w:rPr>
          <w:rFonts w:ascii="Arial" w:hAnsi="Arial" w:cs="Arial"/>
          <w:b/>
          <w:sz w:val="20"/>
          <w:szCs w:val="20"/>
        </w:rPr>
        <w:t xml:space="preserve">, situado na Rua </w:t>
      </w:r>
      <w:proofErr w:type="spellStart"/>
      <w:r w:rsidR="00264956">
        <w:rPr>
          <w:rFonts w:ascii="Arial" w:hAnsi="Arial" w:cs="Arial"/>
          <w:b/>
          <w:sz w:val="20"/>
          <w:szCs w:val="20"/>
        </w:rPr>
        <w:t>Guarucaia</w:t>
      </w:r>
      <w:proofErr w:type="spellEnd"/>
      <w:r w:rsidR="00264956">
        <w:rPr>
          <w:rFonts w:ascii="Arial" w:hAnsi="Arial" w:cs="Arial"/>
          <w:b/>
          <w:sz w:val="20"/>
          <w:szCs w:val="20"/>
        </w:rPr>
        <w:t>, nº 649, Jardim Bela Vista; obra pelo regime de execução indireta</w:t>
      </w:r>
      <w:r w:rsidR="00C12320">
        <w:rPr>
          <w:rFonts w:ascii="Arial" w:hAnsi="Arial" w:cs="Arial"/>
          <w:b/>
          <w:sz w:val="20"/>
          <w:szCs w:val="20"/>
        </w:rPr>
        <w:t>, empreitada por preço global</w:t>
      </w:r>
      <w:r w:rsidR="00EC4AA5">
        <w:rPr>
          <w:rFonts w:ascii="Arial" w:hAnsi="Arial" w:cs="Arial"/>
          <w:b/>
          <w:sz w:val="20"/>
          <w:szCs w:val="20"/>
        </w:rPr>
        <w:t xml:space="preserve"> (com fornecimento de equipamentos, mão de obra e material pela Contratada)</w:t>
      </w:r>
      <w:r w:rsidR="00CB01C0" w:rsidRPr="002E63E1">
        <w:rPr>
          <w:rFonts w:ascii="Arial" w:eastAsia="Arial Unicode MS" w:hAnsi="Arial" w:cs="Arial"/>
          <w:sz w:val="20"/>
          <w:szCs w:val="20"/>
        </w:rPr>
        <w:t>;</w:t>
      </w:r>
      <w:r w:rsidRPr="002E63E1">
        <w:rPr>
          <w:rFonts w:ascii="Arial" w:eastAsia="Arial Unicode MS" w:hAnsi="Arial" w:cs="Arial"/>
          <w:sz w:val="20"/>
          <w:szCs w:val="20"/>
        </w:rPr>
        <w:t xml:space="preserve"> conforme condições, quantidades e exigências estabelecidas neste Edital e seus anexos.</w:t>
      </w:r>
    </w:p>
    <w:p w:rsidR="004F1AB3" w:rsidRPr="002E63E1" w:rsidRDefault="004F1AB3" w:rsidP="004F1AB3">
      <w:pPr>
        <w:tabs>
          <w:tab w:val="left" w:pos="709"/>
        </w:tabs>
        <w:jc w:val="both"/>
        <w:rPr>
          <w:rFonts w:ascii="Arial" w:eastAsia="Arial Unicode MS" w:hAnsi="Arial" w:cs="Arial"/>
          <w:sz w:val="20"/>
          <w:szCs w:val="20"/>
        </w:rPr>
      </w:pPr>
    </w:p>
    <w:p w:rsidR="004F1AB3" w:rsidRPr="002E63E1" w:rsidRDefault="00F85C3B"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5653E" w:rsidRPr="002E63E1">
        <w:rPr>
          <w:rFonts w:ascii="Arial" w:eastAsia="Arial Unicode MS" w:hAnsi="Arial" w:cs="Arial"/>
          <w:sz w:val="20"/>
          <w:szCs w:val="20"/>
        </w:rPr>
        <w:t xml:space="preserve">O valor máximo que o Município de Álvares Machado se propõe a pagar pela execução da totalidade dos serviços objeto desta Concorrência, perfaz o importe de </w:t>
      </w:r>
      <w:r w:rsidR="0045653E" w:rsidRPr="002E63E1">
        <w:rPr>
          <w:rFonts w:ascii="Arial" w:eastAsia="Arial Unicode MS" w:hAnsi="Arial" w:cs="Arial"/>
          <w:b/>
          <w:sz w:val="20"/>
          <w:szCs w:val="20"/>
        </w:rPr>
        <w:t xml:space="preserve">R$ </w:t>
      </w:r>
      <w:r w:rsidR="006508A9">
        <w:rPr>
          <w:rFonts w:ascii="Arial" w:eastAsia="Arial Unicode MS" w:hAnsi="Arial" w:cs="Arial"/>
          <w:b/>
          <w:sz w:val="20"/>
          <w:szCs w:val="20"/>
        </w:rPr>
        <w:t>662.239,91 (seiscentos e sessenta e dois mil, duzentos e trinta e nove reais e noventa e um centavos)</w:t>
      </w:r>
      <w:r w:rsidR="004F1AB3" w:rsidRPr="002E63E1">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w:t>
      </w:r>
      <w:r w:rsidRPr="002E63E1">
        <w:rPr>
          <w:rFonts w:ascii="Arial" w:eastAsia="Arial Unicode MS" w:hAnsi="Arial" w:cs="Arial"/>
          <w:sz w:val="20"/>
          <w:szCs w:val="20"/>
        </w:rPr>
        <w:t xml:space="preserve"> A licitação terá por critério de julgamento o </w:t>
      </w:r>
      <w:r w:rsidR="00DA351B" w:rsidRPr="002E63E1">
        <w:rPr>
          <w:rFonts w:ascii="Arial" w:eastAsia="Arial Unicode MS" w:hAnsi="Arial" w:cs="Arial"/>
          <w:b/>
          <w:sz w:val="20"/>
          <w:szCs w:val="20"/>
        </w:rPr>
        <w:t xml:space="preserve">menor preço </w:t>
      </w:r>
      <w:r w:rsidR="003E797A" w:rsidRPr="002E63E1">
        <w:rPr>
          <w:rFonts w:ascii="Arial" w:eastAsia="Arial Unicode MS" w:hAnsi="Arial" w:cs="Arial"/>
          <w:b/>
          <w:sz w:val="20"/>
          <w:szCs w:val="20"/>
        </w:rPr>
        <w:t>global</w:t>
      </w:r>
      <w:r w:rsidRPr="002E63E1">
        <w:rPr>
          <w:rFonts w:ascii="Arial" w:eastAsia="Arial Unicode MS" w:hAnsi="Arial" w:cs="Arial"/>
          <w:sz w:val="20"/>
          <w:szCs w:val="20"/>
        </w:rPr>
        <w:t xml:space="preserve">, aplicado na forma prevista no subitem </w:t>
      </w:r>
      <w:r w:rsidR="00671BF3" w:rsidRPr="002E63E1">
        <w:rPr>
          <w:rFonts w:ascii="Arial" w:eastAsia="Arial Unicode MS" w:hAnsi="Arial" w:cs="Arial"/>
          <w:sz w:val="20"/>
          <w:szCs w:val="20"/>
        </w:rPr>
        <w:t>8</w:t>
      </w:r>
      <w:r w:rsidRPr="002E63E1">
        <w:rPr>
          <w:rFonts w:ascii="Arial" w:eastAsia="Arial Unicode MS" w:hAnsi="Arial" w:cs="Arial"/>
          <w:sz w:val="20"/>
          <w:szCs w:val="20"/>
        </w:rPr>
        <w:t>.1 deste edital.</w:t>
      </w:r>
    </w:p>
    <w:p w:rsidR="00C45927" w:rsidRPr="002E63E1" w:rsidRDefault="00C45927" w:rsidP="00C45927">
      <w:pPr>
        <w:tabs>
          <w:tab w:val="left" w:pos="709"/>
        </w:tabs>
        <w:jc w:val="both"/>
        <w:rPr>
          <w:rFonts w:ascii="Arial" w:eastAsia="Arial Unicode MS" w:hAnsi="Arial" w:cs="Arial"/>
          <w:sz w:val="20"/>
          <w:szCs w:val="20"/>
        </w:rPr>
      </w:pPr>
    </w:p>
    <w:p w:rsidR="00C45927" w:rsidRPr="002E63E1" w:rsidRDefault="00C45927" w:rsidP="00C4592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r w:rsidRPr="002E63E1">
        <w:rPr>
          <w:rFonts w:ascii="Arial" w:hAnsi="Arial" w:cs="Arial"/>
          <w:sz w:val="20"/>
          <w:szCs w:val="20"/>
        </w:rPr>
        <w:t xml:space="preserve">As obras e serviços, objeto do presente Edital, serão executados na forma de </w:t>
      </w:r>
      <w:r w:rsidRPr="002E63E1">
        <w:rPr>
          <w:rFonts w:ascii="Arial" w:hAnsi="Arial" w:cs="Arial"/>
          <w:b/>
          <w:sz w:val="20"/>
          <w:szCs w:val="20"/>
        </w:rPr>
        <w:t>Administração Indireta</w:t>
      </w:r>
      <w:r w:rsidRPr="002E63E1">
        <w:rPr>
          <w:rFonts w:ascii="Arial" w:hAnsi="Arial" w:cs="Arial"/>
          <w:sz w:val="20"/>
          <w:szCs w:val="20"/>
        </w:rPr>
        <w:t xml:space="preserve">, sob o </w:t>
      </w:r>
      <w:r w:rsidRPr="002E63E1">
        <w:rPr>
          <w:rFonts w:ascii="Arial" w:hAnsi="Arial" w:cs="Arial"/>
          <w:b/>
          <w:sz w:val="20"/>
          <w:szCs w:val="20"/>
        </w:rPr>
        <w:t>Regime</w:t>
      </w:r>
      <w:r w:rsidRPr="002E63E1">
        <w:rPr>
          <w:rFonts w:ascii="Arial" w:hAnsi="Arial" w:cs="Arial"/>
          <w:sz w:val="20"/>
          <w:szCs w:val="20"/>
        </w:rPr>
        <w:t xml:space="preserve"> </w:t>
      </w:r>
      <w:r w:rsidRPr="002E63E1">
        <w:rPr>
          <w:rFonts w:ascii="Arial" w:hAnsi="Arial" w:cs="Arial"/>
          <w:b/>
          <w:sz w:val="20"/>
          <w:szCs w:val="20"/>
        </w:rPr>
        <w:t>Empreitada por Menor Preço Global</w:t>
      </w:r>
      <w:r w:rsidRPr="002E63E1">
        <w:rPr>
          <w:rFonts w:ascii="Arial" w:hAnsi="Arial" w:cs="Arial"/>
          <w:sz w:val="20"/>
          <w:szCs w:val="20"/>
        </w:rPr>
        <w:t>, nos termos do art. 6º, inciso XXIX, c/c art. art. 46, inciso II, da Lei nº 14.133/2021</w:t>
      </w:r>
      <w:r w:rsidRPr="002E63E1">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1.4.</w:t>
      </w:r>
      <w:r w:rsidRPr="002E63E1">
        <w:rPr>
          <w:rFonts w:ascii="Arial" w:eastAsia="Arial Unicode MS" w:hAnsi="Arial" w:cs="Arial"/>
          <w:sz w:val="20"/>
          <w:szCs w:val="20"/>
        </w:rPr>
        <w:t xml:space="preserve"> Os envelopes lacrados, contendo em separado </w:t>
      </w:r>
      <w:r w:rsidR="000356F0">
        <w:rPr>
          <w:rFonts w:ascii="Arial" w:eastAsia="Arial Unicode MS" w:hAnsi="Arial" w:cs="Arial"/>
          <w:sz w:val="20"/>
          <w:szCs w:val="20"/>
        </w:rPr>
        <w:t xml:space="preserve">os </w:t>
      </w:r>
      <w:r w:rsidR="000356F0" w:rsidRPr="002E63E1">
        <w:rPr>
          <w:rFonts w:ascii="Arial" w:eastAsia="Arial Unicode MS" w:hAnsi="Arial" w:cs="Arial"/>
          <w:sz w:val="20"/>
          <w:szCs w:val="20"/>
        </w:rPr>
        <w:t>Documentos de Habilitação</w:t>
      </w:r>
      <w:r w:rsidR="000356F0">
        <w:rPr>
          <w:rFonts w:ascii="Arial" w:eastAsia="Arial Unicode MS" w:hAnsi="Arial" w:cs="Arial"/>
          <w:sz w:val="20"/>
          <w:szCs w:val="20"/>
        </w:rPr>
        <w:t xml:space="preserve"> e a</w:t>
      </w:r>
      <w:r w:rsidRPr="002E63E1">
        <w:rPr>
          <w:rFonts w:ascii="Arial" w:eastAsia="Arial Unicode MS" w:hAnsi="Arial" w:cs="Arial"/>
          <w:sz w:val="20"/>
          <w:szCs w:val="20"/>
        </w:rPr>
        <w:t xml:space="preserve"> Proposta de Preço definidos neste Edital, serão recebidos até às </w:t>
      </w:r>
      <w:r w:rsidR="00147D91">
        <w:rPr>
          <w:rFonts w:ascii="Arial" w:eastAsia="Arial Unicode MS" w:hAnsi="Arial" w:cs="Arial"/>
          <w:b/>
          <w:sz w:val="20"/>
          <w:szCs w:val="20"/>
        </w:rPr>
        <w:t>8h50min</w:t>
      </w:r>
      <w:r w:rsidR="00665EC0" w:rsidRPr="002E63E1">
        <w:rPr>
          <w:rFonts w:ascii="Arial" w:eastAsia="Arial Unicode MS" w:hAnsi="Arial" w:cs="Arial"/>
          <w:b/>
          <w:sz w:val="20"/>
          <w:szCs w:val="20"/>
        </w:rPr>
        <w:t xml:space="preserve"> do dia </w:t>
      </w:r>
      <w:r w:rsidR="00147D91">
        <w:rPr>
          <w:rFonts w:ascii="Arial" w:eastAsia="Arial Unicode MS" w:hAnsi="Arial" w:cs="Arial"/>
          <w:b/>
          <w:sz w:val="20"/>
          <w:szCs w:val="20"/>
        </w:rPr>
        <w:t xml:space="preserve">31 </w:t>
      </w:r>
      <w:r w:rsidR="00147D91" w:rsidRPr="00CA1C8C">
        <w:rPr>
          <w:rFonts w:ascii="Arial" w:eastAsia="Arial Unicode MS" w:hAnsi="Arial" w:cs="Arial"/>
          <w:b/>
          <w:sz w:val="20"/>
          <w:szCs w:val="20"/>
        </w:rPr>
        <w:t xml:space="preserve">de </w:t>
      </w:r>
      <w:r w:rsidR="00147D91">
        <w:rPr>
          <w:rFonts w:ascii="Arial" w:eastAsia="Arial Unicode MS" w:hAnsi="Arial" w:cs="Arial"/>
          <w:b/>
          <w:sz w:val="20"/>
          <w:szCs w:val="20"/>
        </w:rPr>
        <w:t xml:space="preserve">julho </w:t>
      </w:r>
      <w:r w:rsidR="00147D91" w:rsidRPr="00CA1C8C">
        <w:rPr>
          <w:rFonts w:ascii="Arial" w:eastAsia="Arial Unicode MS" w:hAnsi="Arial" w:cs="Arial"/>
          <w:b/>
          <w:sz w:val="20"/>
          <w:szCs w:val="20"/>
        </w:rPr>
        <w:t>de 2025</w:t>
      </w:r>
      <w:r w:rsidRPr="002E63E1">
        <w:rPr>
          <w:rFonts w:ascii="Arial" w:eastAsia="Arial Unicode MS" w:hAnsi="Arial" w:cs="Arial"/>
          <w:sz w:val="20"/>
          <w:szCs w:val="20"/>
        </w:rPr>
        <w:t xml:space="preserve">, na sala da Divisão de </w:t>
      </w:r>
      <w:r w:rsidR="00AF2BFA" w:rsidRPr="002E63E1">
        <w:rPr>
          <w:rFonts w:ascii="Arial" w:eastAsia="Arial Unicode MS" w:hAnsi="Arial" w:cs="Arial"/>
          <w:sz w:val="20"/>
          <w:szCs w:val="20"/>
        </w:rPr>
        <w:t>Material (</w:t>
      </w:r>
      <w:r w:rsidRPr="002E63E1">
        <w:rPr>
          <w:rFonts w:ascii="Arial" w:eastAsia="Arial Unicode MS" w:hAnsi="Arial" w:cs="Arial"/>
          <w:sz w:val="20"/>
          <w:szCs w:val="20"/>
        </w:rPr>
        <w:t>Licitaç</w:t>
      </w:r>
      <w:r w:rsidR="00AF2BFA" w:rsidRPr="002E63E1">
        <w:rPr>
          <w:rFonts w:ascii="Arial" w:eastAsia="Arial Unicode MS" w:hAnsi="Arial" w:cs="Arial"/>
          <w:sz w:val="20"/>
          <w:szCs w:val="20"/>
        </w:rPr>
        <w:t>ão)</w:t>
      </w:r>
      <w:r w:rsidRPr="002E63E1">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1.5.</w:t>
      </w:r>
      <w:r w:rsidRPr="002E63E1">
        <w:rPr>
          <w:rFonts w:ascii="Arial" w:eastAsia="Arial Unicode MS" w:hAnsi="Arial" w:cs="Arial"/>
          <w:sz w:val="20"/>
          <w:szCs w:val="20"/>
        </w:rPr>
        <w:t xml:space="preserve"> Horário de atendimento ao público: </w:t>
      </w:r>
      <w:r w:rsidR="00AF2BFA" w:rsidRPr="002E63E1">
        <w:rPr>
          <w:rFonts w:ascii="Arial" w:eastAsia="Arial Unicode MS" w:hAnsi="Arial" w:cs="Arial"/>
          <w:sz w:val="20"/>
          <w:szCs w:val="20"/>
        </w:rPr>
        <w:t>8</w:t>
      </w:r>
      <w:r w:rsidRPr="002E63E1">
        <w:rPr>
          <w:rFonts w:ascii="Arial" w:eastAsia="Arial Unicode MS" w:hAnsi="Arial" w:cs="Arial"/>
          <w:sz w:val="20"/>
          <w:szCs w:val="20"/>
        </w:rPr>
        <w:t xml:space="preserve">h </w:t>
      </w:r>
      <w:r w:rsidR="00AF2BFA" w:rsidRPr="002E63E1">
        <w:rPr>
          <w:rFonts w:ascii="Arial" w:eastAsia="Arial Unicode MS" w:hAnsi="Arial" w:cs="Arial"/>
          <w:sz w:val="20"/>
          <w:szCs w:val="20"/>
        </w:rPr>
        <w:t>às</w:t>
      </w:r>
      <w:r w:rsidRPr="002E63E1">
        <w:rPr>
          <w:rFonts w:ascii="Arial" w:eastAsia="Arial Unicode MS" w:hAnsi="Arial" w:cs="Arial"/>
          <w:sz w:val="20"/>
          <w:szCs w:val="20"/>
        </w:rPr>
        <w:t xml:space="preserve"> 1</w:t>
      </w:r>
      <w:r w:rsidR="00AF2BFA" w:rsidRPr="002E63E1">
        <w:rPr>
          <w:rFonts w:ascii="Arial" w:eastAsia="Arial Unicode MS" w:hAnsi="Arial" w:cs="Arial"/>
          <w:sz w:val="20"/>
          <w:szCs w:val="20"/>
        </w:rPr>
        <w:t>6</w:t>
      </w:r>
      <w:r w:rsidRPr="002E63E1">
        <w:rPr>
          <w:rFonts w:ascii="Arial" w:eastAsia="Arial Unicode MS" w:hAnsi="Arial" w:cs="Arial"/>
          <w:sz w:val="20"/>
          <w:szCs w:val="20"/>
        </w:rPr>
        <w:t>h, de segunda a sexta-feira.</w:t>
      </w:r>
    </w:p>
    <w:p w:rsidR="00383A44" w:rsidRDefault="00383A44" w:rsidP="00C97857">
      <w:pPr>
        <w:tabs>
          <w:tab w:val="left" w:pos="709"/>
        </w:tabs>
        <w:jc w:val="both"/>
        <w:rPr>
          <w:rFonts w:ascii="Arial" w:eastAsia="Arial Unicode MS" w:hAnsi="Arial" w:cs="Arial"/>
          <w:sz w:val="20"/>
          <w:szCs w:val="20"/>
        </w:rPr>
      </w:pPr>
    </w:p>
    <w:p w:rsidR="007520D4" w:rsidRDefault="007520D4" w:rsidP="00C97857">
      <w:pPr>
        <w:tabs>
          <w:tab w:val="left" w:pos="709"/>
        </w:tabs>
        <w:jc w:val="both"/>
        <w:rPr>
          <w:rFonts w:ascii="Arial" w:eastAsia="Arial Unicode MS" w:hAnsi="Arial" w:cs="Arial"/>
          <w:sz w:val="20"/>
          <w:szCs w:val="20"/>
        </w:rPr>
      </w:pPr>
    </w:p>
    <w:p w:rsidR="007520D4" w:rsidRDefault="007520D4" w:rsidP="00C97857">
      <w:pPr>
        <w:tabs>
          <w:tab w:val="left" w:pos="709"/>
        </w:tabs>
        <w:jc w:val="both"/>
        <w:rPr>
          <w:rFonts w:ascii="Arial" w:eastAsia="Arial Unicode MS" w:hAnsi="Arial" w:cs="Arial"/>
          <w:sz w:val="20"/>
          <w:szCs w:val="20"/>
        </w:rPr>
      </w:pPr>
    </w:p>
    <w:p w:rsidR="007520D4" w:rsidRDefault="007520D4" w:rsidP="00C97857">
      <w:pPr>
        <w:tabs>
          <w:tab w:val="left" w:pos="709"/>
        </w:tabs>
        <w:jc w:val="both"/>
        <w:rPr>
          <w:rFonts w:ascii="Arial" w:eastAsia="Arial Unicode MS" w:hAnsi="Arial" w:cs="Arial"/>
          <w:sz w:val="20"/>
          <w:szCs w:val="20"/>
        </w:rPr>
      </w:pPr>
    </w:p>
    <w:p w:rsidR="007520D4" w:rsidRDefault="007520D4" w:rsidP="00C97857">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lastRenderedPageBreak/>
        <w:t xml:space="preserve">2. DA CONSULTA, ESCLARECIMENTO E </w:t>
      </w:r>
      <w:proofErr w:type="gramStart"/>
      <w:r w:rsidRPr="002E63E1">
        <w:rPr>
          <w:rFonts w:ascii="Arial" w:eastAsia="Arial Unicode MS" w:hAnsi="Arial" w:cs="Arial"/>
          <w:b/>
          <w:sz w:val="20"/>
          <w:szCs w:val="20"/>
        </w:rPr>
        <w:t>IMPUGNAÇÕES</w:t>
      </w:r>
      <w:proofErr w:type="gramEnd"/>
    </w:p>
    <w:p w:rsidR="00FB00F0" w:rsidRPr="002E63E1" w:rsidRDefault="00FB00F0" w:rsidP="00FB00F0">
      <w:pPr>
        <w:tabs>
          <w:tab w:val="left" w:pos="709"/>
        </w:tabs>
        <w:jc w:val="both"/>
        <w:rPr>
          <w:rFonts w:ascii="Arial" w:eastAsia="Arial Unicode MS" w:hAnsi="Arial" w:cs="Arial"/>
          <w:sz w:val="20"/>
          <w:szCs w:val="20"/>
        </w:rPr>
      </w:pPr>
    </w:p>
    <w:p w:rsidR="00FB00F0"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pessoa é parte legítima para impugnar este Edital por irregularidade na aplicação da Lei nº 14.133, de 2021, devendo protocolar o pedido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antes da data da abertura do certame.</w:t>
      </w:r>
    </w:p>
    <w:p w:rsidR="00C065E7" w:rsidRDefault="00C065E7" w:rsidP="00FB00F0">
      <w:pPr>
        <w:tabs>
          <w:tab w:val="left" w:pos="709"/>
        </w:tabs>
        <w:jc w:val="both"/>
        <w:rPr>
          <w:rFonts w:ascii="Arial" w:eastAsia="Arial Unicode MS" w:hAnsi="Arial" w:cs="Arial"/>
          <w:sz w:val="20"/>
          <w:szCs w:val="20"/>
        </w:rPr>
      </w:pP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t>2.1.1.</w:t>
      </w:r>
      <w:r w:rsidRPr="002E63E1">
        <w:rPr>
          <w:rFonts w:ascii="Arial" w:eastAsia="Arial Unicode MS" w:hAnsi="Arial" w:cs="Arial"/>
          <w:sz w:val="20"/>
          <w:szCs w:val="20"/>
        </w:rPr>
        <w:t xml:space="preserve"> A petição deverá ser assinada pelo cidadão ou pelo licitante, acompanhada de cópia de seu documento de identificação e CPF, ou pelo representante legal do licitante, com indicação de sua razão social, número do CNPJ e endereço, número do documento de identificação e CPF do signatário e comprovante do poder de representação legal (contrato social, se sócio, contrato social e procuração, se procurador).</w:t>
      </w:r>
    </w:p>
    <w:p w:rsidR="003E797A" w:rsidRPr="002E63E1" w:rsidRDefault="003E797A"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resposta à impugnação ou ao pedido de esclarecimento será divulgado em sítio eletrônico oficial no prazo de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limitado ao último dia útil anterior à data da abertura do certame.</w:t>
      </w:r>
    </w:p>
    <w:p w:rsidR="00FB00F0" w:rsidRPr="002E63E1" w:rsidRDefault="00FB00F0" w:rsidP="00FB00F0">
      <w:pPr>
        <w:tabs>
          <w:tab w:val="left" w:pos="709"/>
        </w:tabs>
        <w:ind w:firstLine="708"/>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A impugnação e o pedido de esclarecimento poderão ser realizados por forma eletrônica, pelo e-mail: </w:t>
      </w:r>
      <w:hyperlink r:id="rId14" w:history="1">
        <w:r w:rsidRPr="002E63E1">
          <w:rPr>
            <w:rStyle w:val="Hyperlink"/>
            <w:rFonts w:ascii="Arial" w:hAnsi="Arial" w:cs="Arial"/>
            <w:sz w:val="20"/>
            <w:szCs w:val="20"/>
          </w:rPr>
          <w:t>licitacao@alvaresmachado.sp.gov.br</w:t>
        </w:r>
      </w:hyperlink>
      <w:r w:rsidRPr="002E63E1">
        <w:rPr>
          <w:rFonts w:ascii="Arial" w:eastAsia="Arial Unicode MS" w:hAnsi="Arial" w:cs="Arial"/>
          <w:sz w:val="20"/>
          <w:szCs w:val="20"/>
        </w:rPr>
        <w:t>.</w:t>
      </w:r>
    </w:p>
    <w:p w:rsidR="003E797A" w:rsidRPr="002E63E1" w:rsidRDefault="00FB00F0" w:rsidP="003E797A">
      <w:pPr>
        <w:tabs>
          <w:tab w:val="left" w:pos="709"/>
        </w:tabs>
        <w:ind w:firstLine="708"/>
        <w:jc w:val="both"/>
        <w:rPr>
          <w:rFonts w:ascii="Arial" w:eastAsia="Arial Unicode MS" w:hAnsi="Arial" w:cs="Arial"/>
          <w:sz w:val="20"/>
          <w:szCs w:val="20"/>
        </w:rPr>
      </w:pPr>
      <w:r w:rsidRPr="002E63E1">
        <w:rPr>
          <w:rFonts w:ascii="Arial" w:eastAsia="Arial Unicode MS" w:hAnsi="Arial" w:cs="Arial"/>
          <w:sz w:val="20"/>
          <w:szCs w:val="20"/>
        </w:rPr>
        <w:tab/>
      </w: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2.3.1.</w:t>
      </w:r>
      <w:r w:rsidRPr="002E63E1">
        <w:rPr>
          <w:rFonts w:ascii="Arial" w:eastAsia="Arial Unicode MS" w:hAnsi="Arial" w:cs="Arial"/>
          <w:sz w:val="20"/>
          <w:szCs w:val="20"/>
        </w:rPr>
        <w:t xml:space="preserve"> Serão consideradas </w:t>
      </w:r>
      <w:r w:rsidRPr="002E63E1">
        <w:rPr>
          <w:rFonts w:ascii="Arial" w:eastAsia="Arial Unicode MS" w:hAnsi="Arial" w:cs="Arial"/>
          <w:b/>
          <w:sz w:val="20"/>
          <w:szCs w:val="20"/>
        </w:rPr>
        <w:t>INTEMPESTIVAS</w:t>
      </w:r>
      <w:r w:rsidRPr="002E63E1">
        <w:rPr>
          <w:rFonts w:ascii="Arial" w:eastAsia="Arial Unicode MS" w:hAnsi="Arial" w:cs="Arial"/>
          <w:sz w:val="20"/>
          <w:szCs w:val="20"/>
        </w:rPr>
        <w:t xml:space="preserve"> impugnações endereçadas por outras formas ou por outros endereços eletrônicos, que por essa razão não sejam recebidas pelo Agente de Contratação no prazo estabelecido.</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As impugnações e pedidos de esclarecimentos não suspendem os prazos previstos no certame.</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A concessão de efeito suspensivo à impugnação é medida excepcional e deverá ser motivada pelo agente de contratação, nos autos do processo de licitação.</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Acolhida a impugnação, será definida e publicada nova data para a realização do certame.</w:t>
      </w:r>
    </w:p>
    <w:p w:rsidR="003E797A" w:rsidRPr="002E63E1" w:rsidRDefault="003E797A" w:rsidP="003E797A">
      <w:pPr>
        <w:tabs>
          <w:tab w:val="left" w:pos="709"/>
        </w:tabs>
        <w:jc w:val="both"/>
        <w:rPr>
          <w:rFonts w:ascii="Arial" w:eastAsia="Arial Unicode MS" w:hAnsi="Arial" w:cs="Arial"/>
          <w:sz w:val="20"/>
          <w:szCs w:val="20"/>
        </w:rPr>
      </w:pP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2.6.</w:t>
      </w:r>
      <w:r w:rsidRPr="002E63E1">
        <w:rPr>
          <w:rFonts w:ascii="Arial" w:eastAsia="Arial Unicode MS" w:hAnsi="Arial" w:cs="Arial"/>
          <w:sz w:val="20"/>
          <w:szCs w:val="20"/>
        </w:rPr>
        <w:t xml:space="preserve"> No caso de ausência de solicitação, pelos licitantes, de esclarecimentos adicionais aos ora fornecidos, pressupõe-se que os elementos constantes deste ato convocatório são suficientemente claros e precisos, não cabendo, portanto, posteriormente, qualquer reclamação.</w:t>
      </w:r>
    </w:p>
    <w:p w:rsidR="003E797A" w:rsidRPr="002E63E1" w:rsidRDefault="003E797A" w:rsidP="003E797A">
      <w:pPr>
        <w:pStyle w:val="Corpodetexto"/>
        <w:tabs>
          <w:tab w:val="left" w:pos="709"/>
        </w:tabs>
        <w:rPr>
          <w:rFonts w:ascii="Arial" w:hAnsi="Arial" w:cs="Arial"/>
          <w:b/>
          <w:sz w:val="20"/>
        </w:rPr>
      </w:pPr>
    </w:p>
    <w:p w:rsidR="00AC709B" w:rsidRPr="002E63E1" w:rsidRDefault="00AA3EAE" w:rsidP="00AC709B">
      <w:pPr>
        <w:widowControl w:val="0"/>
        <w:tabs>
          <w:tab w:val="left" w:pos="284"/>
          <w:tab w:val="left" w:pos="709"/>
          <w:tab w:val="left" w:pos="2268"/>
        </w:tabs>
        <w:suppressAutoHyphens/>
        <w:autoSpaceDE w:val="0"/>
        <w:ind w:left="301"/>
        <w:jc w:val="center"/>
        <w:rPr>
          <w:rFonts w:ascii="Arial" w:hAnsi="Arial" w:cs="Arial"/>
          <w:sz w:val="20"/>
          <w:szCs w:val="20"/>
          <w:lang w:val="pt-PT"/>
        </w:rPr>
      </w:pPr>
      <w:r w:rsidRPr="002E63E1">
        <w:rPr>
          <w:rFonts w:ascii="Arial" w:hAnsi="Arial" w:cs="Arial"/>
          <w:b/>
          <w:sz w:val="20"/>
          <w:szCs w:val="20"/>
        </w:rPr>
        <w:t>3</w:t>
      </w:r>
      <w:r w:rsidR="00AC709B" w:rsidRPr="002E63E1">
        <w:rPr>
          <w:rFonts w:ascii="Arial" w:hAnsi="Arial" w:cs="Arial"/>
          <w:b/>
          <w:sz w:val="20"/>
          <w:szCs w:val="20"/>
        </w:rPr>
        <w:t>. REGULAMENTO OPERACIONAL DO CERTAME</w:t>
      </w:r>
    </w:p>
    <w:p w:rsidR="00AC709B" w:rsidRPr="002E63E1" w:rsidRDefault="00AC709B" w:rsidP="00AC709B">
      <w:pPr>
        <w:pStyle w:val="Corpodetexto"/>
        <w:tabs>
          <w:tab w:val="left" w:pos="709"/>
        </w:tabs>
        <w:rPr>
          <w:rFonts w:ascii="Arial" w:hAnsi="Arial" w:cs="Arial"/>
          <w:b/>
          <w:sz w:val="20"/>
        </w:rPr>
      </w:pPr>
    </w:p>
    <w:p w:rsidR="00AC709B" w:rsidRPr="002E63E1" w:rsidRDefault="00AA3EAE" w:rsidP="00AC709B">
      <w:pPr>
        <w:pStyle w:val="Corpodetexto"/>
        <w:tabs>
          <w:tab w:val="left" w:pos="709"/>
        </w:tabs>
        <w:ind w:firstLine="709"/>
        <w:rPr>
          <w:rFonts w:ascii="Arial" w:hAnsi="Arial" w:cs="Arial"/>
          <w:sz w:val="20"/>
        </w:rPr>
      </w:pPr>
      <w:r w:rsidRPr="002E63E1">
        <w:rPr>
          <w:rFonts w:ascii="Arial" w:hAnsi="Arial" w:cs="Arial"/>
          <w:b/>
          <w:sz w:val="20"/>
        </w:rPr>
        <w:t>3</w:t>
      </w:r>
      <w:r w:rsidR="00AC709B" w:rsidRPr="002E63E1">
        <w:rPr>
          <w:rFonts w:ascii="Arial" w:hAnsi="Arial" w:cs="Arial"/>
          <w:b/>
          <w:sz w:val="20"/>
        </w:rPr>
        <w:t>.1.</w:t>
      </w:r>
      <w:r w:rsidR="00AC709B" w:rsidRPr="002E63E1">
        <w:rPr>
          <w:rFonts w:ascii="Arial" w:hAnsi="Arial" w:cs="Arial"/>
          <w:sz w:val="20"/>
        </w:rPr>
        <w:t xml:space="preserve"> </w:t>
      </w:r>
      <w:r w:rsidR="00FB00F0" w:rsidRPr="002E63E1">
        <w:rPr>
          <w:rFonts w:ascii="Arial" w:hAnsi="Arial" w:cs="Arial"/>
          <w:sz w:val="20"/>
        </w:rPr>
        <w:t xml:space="preserve">A Concorrência, na sua forma presencial, será </w:t>
      </w:r>
      <w:proofErr w:type="gramStart"/>
      <w:r w:rsidR="00FB00F0" w:rsidRPr="002E63E1">
        <w:rPr>
          <w:rFonts w:ascii="Arial" w:hAnsi="Arial" w:cs="Arial"/>
          <w:sz w:val="20"/>
        </w:rPr>
        <w:t>realizado</w:t>
      </w:r>
      <w:proofErr w:type="gramEnd"/>
      <w:r w:rsidR="00FB00F0" w:rsidRPr="002E63E1">
        <w:rPr>
          <w:rFonts w:ascii="Arial" w:hAnsi="Arial" w:cs="Arial"/>
          <w:sz w:val="20"/>
        </w:rPr>
        <w:t xml:space="preserve"> em sessão pública, junto ao Setor de Licitações e Contratos </w:t>
      </w:r>
      <w:r w:rsidR="00745148" w:rsidRPr="002E63E1">
        <w:rPr>
          <w:rFonts w:ascii="Arial" w:hAnsi="Arial" w:cs="Arial"/>
          <w:sz w:val="20"/>
        </w:rPr>
        <w:t>do Município de Álvares Machado</w:t>
      </w:r>
      <w:r w:rsidR="00FB00F0" w:rsidRPr="002E63E1">
        <w:rPr>
          <w:rFonts w:ascii="Arial" w:hAnsi="Arial" w:cs="Arial"/>
          <w:sz w:val="20"/>
        </w:rPr>
        <w:t xml:space="preserve">, </w:t>
      </w:r>
      <w:r w:rsidR="00745148" w:rsidRPr="002E63E1">
        <w:rPr>
          <w:rFonts w:ascii="Arial" w:hAnsi="Arial" w:cs="Arial"/>
          <w:bCs/>
          <w:sz w:val="20"/>
        </w:rPr>
        <w:t>no endereço descrito no Preâmbulo</w:t>
      </w:r>
      <w:r w:rsidR="00AC709B" w:rsidRPr="002E63E1">
        <w:rPr>
          <w:rFonts w:ascii="Arial" w:hAnsi="Arial" w:cs="Arial"/>
          <w:sz w:val="20"/>
        </w:rPr>
        <w:t>.</w:t>
      </w:r>
    </w:p>
    <w:p w:rsidR="00EF2BF8" w:rsidRPr="002E63E1" w:rsidRDefault="00EF2BF8" w:rsidP="00EF2BF8">
      <w:pPr>
        <w:pStyle w:val="Corpodetexto"/>
        <w:tabs>
          <w:tab w:val="left" w:pos="709"/>
        </w:tabs>
        <w:rPr>
          <w:rFonts w:ascii="Arial" w:hAnsi="Arial" w:cs="Arial"/>
          <w:b/>
          <w:sz w:val="20"/>
        </w:rPr>
      </w:pPr>
    </w:p>
    <w:p w:rsidR="00EF2BF8" w:rsidRPr="002E63E1" w:rsidRDefault="00EF2BF8" w:rsidP="00EF2BF8">
      <w:pPr>
        <w:pStyle w:val="Corpodetexto"/>
        <w:tabs>
          <w:tab w:val="left" w:pos="709"/>
        </w:tabs>
        <w:ind w:firstLine="709"/>
        <w:rPr>
          <w:rFonts w:ascii="Arial" w:hAnsi="Arial" w:cs="Arial"/>
          <w:sz w:val="20"/>
        </w:rPr>
      </w:pPr>
      <w:r w:rsidRPr="002E63E1">
        <w:rPr>
          <w:rFonts w:ascii="Arial" w:hAnsi="Arial" w:cs="Arial"/>
          <w:b/>
          <w:sz w:val="20"/>
        </w:rPr>
        <w:t>3.1.1.</w:t>
      </w:r>
      <w:r w:rsidRPr="002E63E1">
        <w:rPr>
          <w:rFonts w:ascii="Arial" w:hAnsi="Arial" w:cs="Arial"/>
          <w:sz w:val="20"/>
        </w:rPr>
        <w:t xml:space="preserve"> </w:t>
      </w:r>
      <w:r w:rsidRPr="002E63E1">
        <w:rPr>
          <w:rFonts w:ascii="Arial" w:hAnsi="Arial" w:cs="Arial"/>
          <w:color w:val="000000"/>
          <w:sz w:val="20"/>
        </w:rPr>
        <w:t xml:space="preserve">A luz do artigo 176 da Lei 14.133/21, a sessão pública da Concorrência nº </w:t>
      </w:r>
      <w:r w:rsidR="0006110E">
        <w:rPr>
          <w:rFonts w:ascii="Arial" w:hAnsi="Arial" w:cs="Arial"/>
          <w:color w:val="000000"/>
          <w:sz w:val="20"/>
        </w:rPr>
        <w:t>009/2025</w:t>
      </w:r>
      <w:r w:rsidRPr="002E63E1">
        <w:rPr>
          <w:rFonts w:ascii="Arial" w:hAnsi="Arial" w:cs="Arial"/>
          <w:color w:val="000000"/>
          <w:sz w:val="20"/>
        </w:rPr>
        <w:t xml:space="preserve"> será realizada da forma presencial, cuja reunião será devidamente gravada em áudio e vídeo, e a gravação será juntada aos autos do processo licitatório após o seu encerramento, em observância ao princípio da transparência insculpido no artigo 5º, da Lei 14.133/2021, bem como na Lei de Acesso a Informações, consoante os §§ 2º e 5º do art. 17 da Lei nº 14.133/2021</w:t>
      </w:r>
      <w:r w:rsidRPr="002E63E1">
        <w:rPr>
          <w:rFonts w:ascii="Arial" w:hAnsi="Arial" w:cs="Arial"/>
          <w:sz w:val="20"/>
        </w:rPr>
        <w:t>.</w:t>
      </w:r>
    </w:p>
    <w:p w:rsidR="003E1144" w:rsidRPr="002E63E1" w:rsidRDefault="003E1144" w:rsidP="00AC709B">
      <w:pPr>
        <w:pStyle w:val="Corpodetexto"/>
        <w:tabs>
          <w:tab w:val="left" w:pos="709"/>
        </w:tabs>
        <w:ind w:firstLine="709"/>
        <w:rPr>
          <w:rFonts w:ascii="Arial" w:hAnsi="Arial" w:cs="Arial"/>
          <w:sz w:val="20"/>
          <w:lang w:val="pt-PT"/>
        </w:rPr>
      </w:pPr>
    </w:p>
    <w:p w:rsidR="00AC709B" w:rsidRPr="002E63E1" w:rsidRDefault="004F1927" w:rsidP="00AC709B">
      <w:pPr>
        <w:pStyle w:val="Corpodetexto"/>
        <w:tabs>
          <w:tab w:val="left" w:pos="709"/>
        </w:tabs>
        <w:ind w:firstLine="709"/>
        <w:rPr>
          <w:rFonts w:ascii="Arial" w:hAnsi="Arial" w:cs="Arial"/>
          <w:sz w:val="20"/>
        </w:rPr>
      </w:pPr>
      <w:r w:rsidRPr="002E63E1">
        <w:rPr>
          <w:rFonts w:ascii="Arial" w:hAnsi="Arial" w:cs="Arial"/>
          <w:b/>
          <w:sz w:val="20"/>
        </w:rPr>
        <w:t>3</w:t>
      </w:r>
      <w:r w:rsidR="00AC709B" w:rsidRPr="002E63E1">
        <w:rPr>
          <w:rFonts w:ascii="Arial" w:hAnsi="Arial" w:cs="Arial"/>
          <w:b/>
          <w:sz w:val="20"/>
        </w:rPr>
        <w:t xml:space="preserve">.2. </w:t>
      </w:r>
      <w:r w:rsidR="00DD1AFF" w:rsidRPr="002E63E1">
        <w:rPr>
          <w:rFonts w:ascii="Arial" w:hAnsi="Arial" w:cs="Arial"/>
          <w:sz w:val="20"/>
        </w:rPr>
        <w:t>O licitante deverá observar a data e os horários limites previstos no presente Edital para o credenciamento junto ao Setor de Licitações e Contratos para participação da licitação, bem como para a abertura das Propostas.</w:t>
      </w:r>
    </w:p>
    <w:p w:rsidR="00AC709B" w:rsidRPr="002E63E1" w:rsidRDefault="00AC709B" w:rsidP="00AC709B">
      <w:pPr>
        <w:pStyle w:val="Corpodetexto"/>
        <w:tabs>
          <w:tab w:val="left" w:pos="709"/>
        </w:tabs>
        <w:rPr>
          <w:rFonts w:ascii="Arial" w:hAnsi="Arial" w:cs="Arial"/>
          <w:sz w:val="20"/>
        </w:rPr>
      </w:pPr>
    </w:p>
    <w:p w:rsidR="00AC709B" w:rsidRPr="002E63E1" w:rsidRDefault="00AC709B" w:rsidP="00AC709B">
      <w:pPr>
        <w:pStyle w:val="Corpodetexto"/>
        <w:tabs>
          <w:tab w:val="left" w:pos="709"/>
        </w:tabs>
        <w:rPr>
          <w:rFonts w:ascii="Arial" w:hAnsi="Arial" w:cs="Arial"/>
          <w:sz w:val="20"/>
          <w:lang w:val="pt-PT"/>
        </w:rPr>
      </w:pPr>
      <w:r w:rsidRPr="002E63E1">
        <w:rPr>
          <w:rFonts w:ascii="Arial" w:hAnsi="Arial" w:cs="Arial"/>
          <w:sz w:val="20"/>
        </w:rPr>
        <w:tab/>
      </w:r>
      <w:r w:rsidR="007B194B" w:rsidRPr="002E63E1">
        <w:rPr>
          <w:rFonts w:ascii="Arial" w:hAnsi="Arial" w:cs="Arial"/>
          <w:b/>
          <w:sz w:val="20"/>
        </w:rPr>
        <w:t>3</w:t>
      </w:r>
      <w:r w:rsidRPr="002E63E1">
        <w:rPr>
          <w:rFonts w:ascii="Arial" w:hAnsi="Arial" w:cs="Arial"/>
          <w:b/>
          <w:sz w:val="20"/>
        </w:rPr>
        <w:t>.</w:t>
      </w:r>
      <w:r w:rsidR="00FF4D93" w:rsidRPr="002E63E1">
        <w:rPr>
          <w:rFonts w:ascii="Arial" w:hAnsi="Arial" w:cs="Arial"/>
          <w:b/>
          <w:sz w:val="20"/>
        </w:rPr>
        <w:t>3</w:t>
      </w:r>
      <w:r w:rsidRPr="002E63E1">
        <w:rPr>
          <w:rFonts w:ascii="Arial" w:hAnsi="Arial" w:cs="Arial"/>
          <w:b/>
          <w:sz w:val="20"/>
        </w:rPr>
        <w:t xml:space="preserve">. </w:t>
      </w:r>
      <w:r w:rsidR="00DD1AFF" w:rsidRPr="002E63E1">
        <w:rPr>
          <w:rFonts w:ascii="Arial" w:hAnsi="Arial" w:cs="Arial"/>
          <w:sz w:val="20"/>
        </w:rPr>
        <w:t>Os trabalhos serão conduzidos pel</w:t>
      </w:r>
      <w:r w:rsidR="00745148" w:rsidRPr="002E63E1">
        <w:rPr>
          <w:rFonts w:ascii="Arial" w:hAnsi="Arial" w:cs="Arial"/>
          <w:sz w:val="20"/>
        </w:rPr>
        <w:t>a</w:t>
      </w:r>
      <w:r w:rsidR="00DD1AFF" w:rsidRPr="002E63E1">
        <w:rPr>
          <w:rFonts w:ascii="Arial" w:hAnsi="Arial" w:cs="Arial"/>
          <w:sz w:val="20"/>
        </w:rPr>
        <w:t xml:space="preserve"> </w:t>
      </w:r>
      <w:r w:rsidR="00745148" w:rsidRPr="002E63E1">
        <w:rPr>
          <w:rFonts w:ascii="Arial" w:hAnsi="Arial" w:cs="Arial"/>
          <w:sz w:val="20"/>
        </w:rPr>
        <w:t>Agente de Contratação</w:t>
      </w:r>
      <w:r w:rsidR="00DD1AFF" w:rsidRPr="002E63E1">
        <w:rPr>
          <w:rFonts w:ascii="Arial" w:hAnsi="Arial" w:cs="Arial"/>
          <w:sz w:val="20"/>
        </w:rPr>
        <w:t xml:space="preserve">, com o auxílio da Equipe de Apoio, designados pelo </w:t>
      </w:r>
      <w:r w:rsidR="00745148" w:rsidRPr="002E63E1">
        <w:rPr>
          <w:rFonts w:ascii="Arial" w:hAnsi="Arial" w:cs="Arial"/>
          <w:sz w:val="20"/>
        </w:rPr>
        <w:t>Município de Álvares Machado</w:t>
      </w:r>
      <w:r w:rsidRPr="002E63E1">
        <w:rPr>
          <w:rFonts w:ascii="Arial" w:hAnsi="Arial" w:cs="Arial"/>
          <w:sz w:val="20"/>
        </w:rPr>
        <w:t>.</w:t>
      </w:r>
    </w:p>
    <w:p w:rsidR="00AC709B" w:rsidRPr="002E63E1" w:rsidRDefault="00AC709B" w:rsidP="004F1AB3">
      <w:pPr>
        <w:tabs>
          <w:tab w:val="left" w:pos="709"/>
        </w:tabs>
        <w:jc w:val="both"/>
        <w:rPr>
          <w:rFonts w:ascii="Arial" w:eastAsia="Arial Unicode MS" w:hAnsi="Arial" w:cs="Arial"/>
          <w:sz w:val="20"/>
          <w:szCs w:val="20"/>
        </w:rPr>
      </w:pPr>
    </w:p>
    <w:p w:rsidR="004F1AB3" w:rsidRPr="002E63E1" w:rsidRDefault="007B194B" w:rsidP="0012169D">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12169D"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PARTICIPAÇÃO NA LICITAÇÃO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A06C57" w:rsidP="00FA129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A1292" w:rsidRPr="002E63E1">
        <w:rPr>
          <w:rFonts w:ascii="Arial" w:eastAsia="Arial Unicode MS" w:hAnsi="Arial" w:cs="Arial"/>
          <w:sz w:val="20"/>
          <w:szCs w:val="20"/>
        </w:rPr>
        <w:t>Poderão participar desta licitação os interessados cujo ramo de atividade seja compatível com o objeto desta licitação e que estiverem previamente credenciados de forma direta ou através de representante legal junto ao Setor de Licitações e Contratos</w:t>
      </w:r>
      <w:r w:rsidR="00243AE0" w:rsidRPr="002E63E1">
        <w:rPr>
          <w:rFonts w:ascii="Arial" w:eastAsia="Arial Unicode MS" w:hAnsi="Arial" w:cs="Arial"/>
          <w:sz w:val="20"/>
          <w:szCs w:val="20"/>
        </w:rPr>
        <w:t>.</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F766C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concedido tratamento favorecido para as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para as sociedades cooperativas mencionadas no artigo 16 da Lei nº 14.133, de 2021, para o agricultor familiar, o produtor rural pessoa física e para o microempreendedor individual </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MEI</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 nos limites previstos da Lei Complementar nº 123, de 2006 e do Decreto n.º 8.538, de 2015.</w:t>
      </w:r>
    </w:p>
    <w:p w:rsidR="00F85C3B" w:rsidRPr="002E63E1" w:rsidRDefault="00F85C3B" w:rsidP="004F1AB3">
      <w:pPr>
        <w:tabs>
          <w:tab w:val="left" w:pos="709"/>
        </w:tabs>
        <w:jc w:val="both"/>
        <w:rPr>
          <w:rFonts w:ascii="Arial" w:eastAsia="Arial Unicode MS" w:hAnsi="Arial" w:cs="Arial"/>
          <w:sz w:val="20"/>
          <w:szCs w:val="20"/>
        </w:rPr>
      </w:pPr>
    </w:p>
    <w:p w:rsidR="00A316B9" w:rsidRPr="002E63E1" w:rsidRDefault="00A316B9" w:rsidP="00A316B9">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obtenção do benefício a que se refere o item </w:t>
      </w:r>
      <w:r w:rsidR="00052731" w:rsidRPr="002E63E1">
        <w:rPr>
          <w:rFonts w:ascii="Arial" w:eastAsia="Arial Unicode MS" w:hAnsi="Arial" w:cs="Arial"/>
          <w:sz w:val="20"/>
          <w:szCs w:val="20"/>
        </w:rPr>
        <w:t>4</w:t>
      </w:r>
      <w:r w:rsidRPr="002E63E1">
        <w:rPr>
          <w:rFonts w:ascii="Arial" w:eastAsia="Arial Unicode MS" w:hAnsi="Arial" w:cs="Arial"/>
          <w:sz w:val="20"/>
          <w:szCs w:val="20"/>
        </w:rPr>
        <w:t>.</w:t>
      </w:r>
      <w:r w:rsidR="00F50014" w:rsidRPr="002E63E1">
        <w:rPr>
          <w:rFonts w:ascii="Arial" w:eastAsia="Arial Unicode MS" w:hAnsi="Arial" w:cs="Arial"/>
          <w:sz w:val="20"/>
          <w:szCs w:val="20"/>
        </w:rPr>
        <w:t>2</w:t>
      </w:r>
      <w:r w:rsidRPr="002E63E1">
        <w:rPr>
          <w:rFonts w:ascii="Arial" w:eastAsia="Arial Unicode MS" w:hAnsi="Arial" w:cs="Arial"/>
          <w:sz w:val="20"/>
          <w:szCs w:val="20"/>
        </w:rPr>
        <w:t xml:space="preserve"> fica limitada às Microempresa/Empresa de Pequeno Porte ou Equiparada que, no ano-calendário de realização da licitação, ainda não tenham celebrado contratos com a Administração Pública cujos valores somados extrapolem a receita bruta máxima admitida para fins de enquadramento como empresa de pequeno porte.</w:t>
      </w:r>
    </w:p>
    <w:p w:rsidR="00A316B9" w:rsidRPr="002E63E1" w:rsidRDefault="00A316B9" w:rsidP="004F1AB3">
      <w:pPr>
        <w:tabs>
          <w:tab w:val="left" w:pos="709"/>
        </w:tabs>
        <w:jc w:val="both"/>
        <w:rPr>
          <w:rFonts w:ascii="Arial" w:eastAsia="Arial Unicode MS" w:hAnsi="Arial" w:cs="Arial"/>
          <w:sz w:val="20"/>
          <w:szCs w:val="20"/>
        </w:rPr>
      </w:pPr>
    </w:p>
    <w:p w:rsidR="004F1AB3" w:rsidRPr="002E63E1" w:rsidRDefault="00F766C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poderão disputar esta licitação: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não atenda às condições deste Edital e seu(s) anexo(s);</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w:t>
      </w:r>
      <w:proofErr w:type="gramEnd"/>
      <w:r w:rsidRPr="00A85789">
        <w:rPr>
          <w:rFonts w:ascii="Arial" w:eastAsia="Arial Unicode MS" w:hAnsi="Arial" w:cs="Arial"/>
          <w:sz w:val="20"/>
          <w:szCs w:val="20"/>
        </w:rPr>
        <w:t xml:space="preserve"> que desempenhe atividade incompatível com o objeto da licitação</w:t>
      </w:r>
      <w:r w:rsidRPr="002E63E1">
        <w:rPr>
          <w:rFonts w:ascii="Arial" w:eastAsia="Arial Unicode MS" w:hAnsi="Arial" w:cs="Arial"/>
          <w:sz w:val="20"/>
          <w:szCs w:val="20"/>
        </w:rPr>
        <w:t>;</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sociedades</w:t>
      </w:r>
      <w:proofErr w:type="gramEnd"/>
      <w:r w:rsidRPr="00A85789">
        <w:rPr>
          <w:rFonts w:ascii="Arial" w:eastAsia="Arial Unicode MS" w:hAnsi="Arial" w:cs="Arial"/>
          <w:sz w:val="20"/>
          <w:szCs w:val="20"/>
        </w:rPr>
        <w:t xml:space="preserve"> cooperativas</w:t>
      </w:r>
      <w:r w:rsidRPr="002E63E1">
        <w:rPr>
          <w:rFonts w:ascii="Arial" w:eastAsia="Arial Unicode MS" w:hAnsi="Arial" w:cs="Arial"/>
          <w:sz w:val="20"/>
          <w:szCs w:val="20"/>
        </w:rPr>
        <w:t>;</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empresas</w:t>
      </w:r>
      <w:proofErr w:type="gramEnd"/>
      <w:r w:rsidRPr="00A85789">
        <w:rPr>
          <w:rFonts w:ascii="Arial" w:eastAsia="Arial Unicode MS" w:hAnsi="Arial" w:cs="Arial"/>
          <w:sz w:val="20"/>
          <w:szCs w:val="20"/>
        </w:rPr>
        <w:t xml:space="preserve"> estrangeiras que não tenham representação legal no Brasil com poderes expressos para receber citação e responder administrativa ou judicialmente</w:t>
      </w:r>
      <w:r w:rsidRPr="002E63E1">
        <w:rPr>
          <w:rFonts w:ascii="Arial" w:eastAsia="Arial Unicode MS" w:hAnsi="Arial" w:cs="Arial"/>
          <w:sz w:val="20"/>
          <w:szCs w:val="20"/>
        </w:rPr>
        <w:t>;</w:t>
      </w:r>
    </w:p>
    <w:p w:rsidR="00A85789" w:rsidRPr="002E63E1" w:rsidRDefault="00A85789"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autor</w:t>
      </w:r>
      <w:proofErr w:type="gramEnd"/>
      <w:r w:rsidR="004F1AB3" w:rsidRPr="002E63E1">
        <w:rPr>
          <w:rFonts w:ascii="Arial" w:eastAsia="Arial Unicode MS" w:hAnsi="Arial" w:cs="Arial"/>
          <w:sz w:val="20"/>
          <w:szCs w:val="20"/>
        </w:rPr>
        <w:t xml:space="preserve"> do anteprojeto, do projeto básico ou do projeto executivo, pessoa física ou jurídica, quando a licitação versar sobre serviços ou fornecimento de bens a ele relacionados;</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w:t>
      </w:r>
      <w:proofErr w:type="gramEnd"/>
      <w:r w:rsidR="004F1AB3" w:rsidRPr="002E63E1">
        <w:rPr>
          <w:rFonts w:ascii="Arial" w:eastAsia="Arial Unicode MS" w:hAnsi="Arial" w:cs="Arial"/>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se encontre, ao tempo da licitação, impossibilitada de participar da licitação em decorrência de sanção que lhe foi imposta;</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62F06" w:rsidRPr="002E63E1" w:rsidRDefault="00162F06"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empresas</w:t>
      </w:r>
      <w:proofErr w:type="gramEnd"/>
      <w:r w:rsidR="004F1AB3" w:rsidRPr="002E63E1">
        <w:rPr>
          <w:rFonts w:ascii="Arial" w:eastAsia="Arial Unicode MS" w:hAnsi="Arial" w:cs="Arial"/>
          <w:sz w:val="20"/>
          <w:szCs w:val="20"/>
        </w:rPr>
        <w:t xml:space="preserve"> controladoras, controladas ou coligadas, nos termos da Lei nº 6.404, de 15 de dezembro de 1976, concorrendo entre si;</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pessoas</w:t>
      </w:r>
      <w:proofErr w:type="gramEnd"/>
      <w:r w:rsidRPr="002E63E1">
        <w:rPr>
          <w:rFonts w:ascii="Arial" w:eastAsia="Arial Unicode MS" w:hAnsi="Arial" w:cs="Arial"/>
          <w:sz w:val="20"/>
          <w:szCs w:val="20"/>
        </w:rPr>
        <w:t xml:space="preserve"> jurídicas reunidas em consórcio;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00A85789">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Organizações da Sociedade Civil de Interesse Público - OSCIP, atuando nessa condição;</w:t>
      </w:r>
    </w:p>
    <w:p w:rsidR="00D27683" w:rsidRPr="002E63E1" w:rsidRDefault="00D27683"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impedimento de que trata o item </w:t>
      </w:r>
      <w:r w:rsidR="007B491F" w:rsidRPr="002E63E1">
        <w:rPr>
          <w:rFonts w:ascii="Arial" w:eastAsia="Arial Unicode MS" w:hAnsi="Arial" w:cs="Arial"/>
          <w:sz w:val="20"/>
          <w:szCs w:val="20"/>
        </w:rPr>
        <w:t>4.3.</w:t>
      </w:r>
      <w:r w:rsidR="00A85789">
        <w:rPr>
          <w:rFonts w:ascii="Arial" w:eastAsia="Arial Unicode MS" w:hAnsi="Arial" w:cs="Arial"/>
          <w:sz w:val="20"/>
          <w:szCs w:val="20"/>
        </w:rPr>
        <w:t>7</w:t>
      </w:r>
      <w:r w:rsidR="004F1AB3" w:rsidRPr="002E63E1">
        <w:rPr>
          <w:rFonts w:ascii="Arial" w:eastAsia="Arial Unicode MS" w:hAnsi="Arial" w:cs="Arial"/>
          <w:sz w:val="20"/>
          <w:szCs w:val="20"/>
        </w:rPr>
        <w:t xml:space="preserve"> será também </w:t>
      </w:r>
      <w:proofErr w:type="gramStart"/>
      <w:r w:rsidR="004F1AB3" w:rsidRPr="002E63E1">
        <w:rPr>
          <w:rFonts w:ascii="Arial" w:eastAsia="Arial Unicode MS" w:hAnsi="Arial" w:cs="Arial"/>
          <w:sz w:val="20"/>
          <w:szCs w:val="20"/>
        </w:rPr>
        <w:t>aplicado</w:t>
      </w:r>
      <w:proofErr w:type="gramEnd"/>
      <w:r w:rsidR="004F1AB3" w:rsidRPr="002E63E1">
        <w:rPr>
          <w:rFonts w:ascii="Arial" w:eastAsia="Arial Unicode MS" w:hAnsi="Arial" w:cs="Arial"/>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critério da Administração e exclusivamente a seu serviço, o autor dos projetos e a empresa a que se referem os itens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5</w:t>
      </w:r>
      <w:r w:rsidR="004F1AB3" w:rsidRPr="002E63E1">
        <w:rPr>
          <w:rFonts w:ascii="Arial" w:eastAsia="Arial Unicode MS" w:hAnsi="Arial" w:cs="Arial"/>
          <w:sz w:val="20"/>
          <w:szCs w:val="20"/>
        </w:rPr>
        <w:t xml:space="preserve"> e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poderão participar no apoio das atividades de planejamento da contratação, de execução da licitação ou de gestão do contrato, desde que </w:t>
      </w:r>
      <w:proofErr w:type="gramStart"/>
      <w:r w:rsidR="004F1AB3" w:rsidRPr="002E63E1">
        <w:rPr>
          <w:rFonts w:ascii="Arial" w:eastAsia="Arial Unicode MS" w:hAnsi="Arial" w:cs="Arial"/>
          <w:sz w:val="20"/>
          <w:szCs w:val="20"/>
        </w:rPr>
        <w:t>sob supervisão</w:t>
      </w:r>
      <w:proofErr w:type="gramEnd"/>
      <w:r w:rsidR="004F1AB3" w:rsidRPr="002E63E1">
        <w:rPr>
          <w:rFonts w:ascii="Arial" w:eastAsia="Arial Unicode MS" w:hAnsi="Arial" w:cs="Arial"/>
          <w:sz w:val="20"/>
          <w:szCs w:val="20"/>
        </w:rPr>
        <w:t xml:space="preserve"> exclusiva de agentes públicos do órgão ou entidade.</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Equiparam-se aos autores do projeto as empresas integrantes do mesmo grupo econômico.</w:t>
      </w:r>
    </w:p>
    <w:p w:rsidR="005425F5" w:rsidRPr="002E63E1" w:rsidRDefault="005425F5" w:rsidP="004F1AB3">
      <w:pPr>
        <w:tabs>
          <w:tab w:val="left" w:pos="709"/>
        </w:tabs>
        <w:jc w:val="both"/>
        <w:rPr>
          <w:rFonts w:ascii="Arial" w:eastAsia="Arial Unicode MS" w:hAnsi="Arial" w:cs="Arial"/>
          <w:sz w:val="20"/>
          <w:szCs w:val="20"/>
        </w:rPr>
      </w:pPr>
    </w:p>
    <w:p w:rsidR="004F1AB3"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disposto nos itens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5</w:t>
      </w:r>
      <w:r w:rsidR="00BF5E6B" w:rsidRPr="002E63E1">
        <w:rPr>
          <w:rFonts w:ascii="Arial" w:eastAsia="Arial Unicode MS" w:hAnsi="Arial" w:cs="Arial"/>
          <w:sz w:val="20"/>
          <w:szCs w:val="20"/>
        </w:rPr>
        <w:t xml:space="preserve"> e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7340F3" w:rsidRDefault="007340F3"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vedação de que trata o item </w:t>
      </w:r>
      <w:r w:rsidR="00D14B6F" w:rsidRPr="002E63E1">
        <w:rPr>
          <w:rFonts w:ascii="Arial" w:eastAsia="Arial Unicode MS" w:hAnsi="Arial" w:cs="Arial"/>
          <w:sz w:val="20"/>
          <w:szCs w:val="20"/>
        </w:rPr>
        <w:t>4.</w:t>
      </w:r>
      <w:r w:rsidR="00A85789">
        <w:rPr>
          <w:rFonts w:ascii="Arial" w:eastAsia="Arial Unicode MS" w:hAnsi="Arial" w:cs="Arial"/>
          <w:sz w:val="20"/>
          <w:szCs w:val="20"/>
        </w:rPr>
        <w:t>4</w:t>
      </w:r>
      <w:r w:rsidR="004F1AB3" w:rsidRPr="002E63E1">
        <w:rPr>
          <w:rFonts w:ascii="Arial" w:eastAsia="Arial Unicode MS"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0F5078" w:rsidRPr="002E63E1" w:rsidRDefault="000F5078" w:rsidP="004F1AB3">
      <w:pPr>
        <w:tabs>
          <w:tab w:val="left" w:pos="709"/>
        </w:tabs>
        <w:jc w:val="both"/>
        <w:rPr>
          <w:rFonts w:ascii="Arial" w:eastAsia="Arial Unicode MS" w:hAnsi="Arial" w:cs="Arial"/>
          <w:sz w:val="20"/>
          <w:szCs w:val="20"/>
        </w:rPr>
      </w:pPr>
    </w:p>
    <w:p w:rsidR="000F5078" w:rsidRPr="002E63E1" w:rsidRDefault="000F5078" w:rsidP="004F1AB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Vist</w:t>
      </w:r>
      <w:r w:rsidR="001162BE">
        <w:rPr>
          <w:rFonts w:ascii="Arial" w:eastAsia="Arial Unicode MS" w:hAnsi="Arial" w:cs="Arial"/>
          <w:b/>
          <w:sz w:val="20"/>
          <w:szCs w:val="20"/>
        </w:rPr>
        <w:t>oria</w:t>
      </w:r>
    </w:p>
    <w:p w:rsidR="00917321" w:rsidRDefault="00917321" w:rsidP="00917321">
      <w:pPr>
        <w:tabs>
          <w:tab w:val="left" w:pos="709"/>
        </w:tabs>
        <w:jc w:val="both"/>
        <w:rPr>
          <w:rFonts w:ascii="Arial" w:eastAsia="Arial Unicode MS" w:hAnsi="Arial" w:cs="Arial"/>
          <w:sz w:val="20"/>
          <w:szCs w:val="20"/>
        </w:rPr>
      </w:pPr>
    </w:p>
    <w:p w:rsidR="001162BE" w:rsidRPr="0035781D"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F1641">
        <w:rPr>
          <w:rFonts w:ascii="Arial" w:eastAsia="Arial Unicode MS" w:hAnsi="Arial" w:cs="Arial"/>
          <w:sz w:val="20"/>
          <w:szCs w:val="20"/>
        </w:rPr>
        <w:t xml:space="preserve">A avaliação prévia do local de execução dos serviços é imprescindível para o conhecimento pleno das condições e peculiaridades do objeto a ser contratado, sendo assegurado ao interessado o direito de </w:t>
      </w:r>
      <w:r w:rsidRPr="0035781D">
        <w:rPr>
          <w:rFonts w:ascii="Arial" w:eastAsia="Arial Unicode MS" w:hAnsi="Arial" w:cs="Arial"/>
          <w:sz w:val="20"/>
          <w:szCs w:val="20"/>
        </w:rPr>
        <w:t xml:space="preserve">realização de vistoria prévia, acompanhado por servidor designado para esse fim, de segunda à sexta-feira, </w:t>
      </w:r>
      <w:r w:rsidR="007E7016" w:rsidRPr="0035781D">
        <w:rPr>
          <w:rFonts w:ascii="Arial" w:eastAsia="Arial Unicode MS" w:hAnsi="Arial" w:cs="Arial"/>
          <w:sz w:val="20"/>
          <w:szCs w:val="20"/>
        </w:rPr>
        <w:t xml:space="preserve">das </w:t>
      </w:r>
      <w:r w:rsidR="007E7016">
        <w:rPr>
          <w:rFonts w:ascii="Arial" w:eastAsia="Arial Unicode MS" w:hAnsi="Arial" w:cs="Arial"/>
          <w:b/>
          <w:bCs/>
          <w:sz w:val="20"/>
          <w:szCs w:val="20"/>
        </w:rPr>
        <w:t>9</w:t>
      </w:r>
      <w:r w:rsidR="007E7016" w:rsidRPr="0035781D">
        <w:rPr>
          <w:rFonts w:ascii="Arial" w:eastAsia="Arial Unicode MS" w:hAnsi="Arial" w:cs="Arial"/>
          <w:sz w:val="20"/>
          <w:szCs w:val="20"/>
        </w:rPr>
        <w:t xml:space="preserve"> horas às </w:t>
      </w:r>
      <w:r w:rsidR="007E7016" w:rsidRPr="0035781D">
        <w:rPr>
          <w:rFonts w:ascii="Arial" w:eastAsia="Arial Unicode MS" w:hAnsi="Arial" w:cs="Arial"/>
          <w:b/>
          <w:bCs/>
          <w:sz w:val="20"/>
          <w:szCs w:val="20"/>
        </w:rPr>
        <w:t>15h</w:t>
      </w:r>
      <w:r w:rsidR="007E7016" w:rsidRPr="0035781D">
        <w:rPr>
          <w:rFonts w:ascii="Arial" w:eastAsia="Arial Unicode MS" w:hAnsi="Arial" w:cs="Arial"/>
          <w:sz w:val="20"/>
          <w:szCs w:val="20"/>
        </w:rPr>
        <w:t xml:space="preserve"> horas</w:t>
      </w:r>
      <w:r w:rsidRPr="0035781D">
        <w:rPr>
          <w:rFonts w:ascii="Arial" w:eastAsia="Arial Unicode MS" w:hAnsi="Arial" w:cs="Arial"/>
          <w:sz w:val="20"/>
          <w:szCs w:val="20"/>
        </w:rPr>
        <w:t>.</w:t>
      </w:r>
    </w:p>
    <w:p w:rsidR="001162BE" w:rsidRDefault="001162BE" w:rsidP="001162BE">
      <w:pPr>
        <w:tabs>
          <w:tab w:val="left" w:pos="709"/>
        </w:tabs>
        <w:jc w:val="both"/>
        <w:rPr>
          <w:rFonts w:ascii="Arial" w:eastAsia="Arial Unicode MS" w:hAnsi="Arial" w:cs="Arial"/>
          <w:sz w:val="20"/>
          <w:szCs w:val="20"/>
        </w:rPr>
      </w:pPr>
    </w:p>
    <w:p w:rsidR="00AF5CC5" w:rsidRDefault="00AF5CC5" w:rsidP="001162BE">
      <w:pPr>
        <w:tabs>
          <w:tab w:val="left" w:pos="709"/>
        </w:tabs>
        <w:jc w:val="both"/>
        <w:rPr>
          <w:rFonts w:ascii="Arial" w:eastAsia="Arial Unicode MS" w:hAnsi="Arial" w:cs="Arial"/>
          <w:sz w:val="20"/>
          <w:szCs w:val="20"/>
        </w:rPr>
      </w:pPr>
      <w:r>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Pr>
          <w:rFonts w:ascii="Arial" w:eastAsia="Arial Unicode MS" w:hAnsi="Arial" w:cs="Arial"/>
          <w:sz w:val="20"/>
          <w:szCs w:val="20"/>
        </w:rPr>
        <w:t xml:space="preserve"> </w:t>
      </w:r>
      <w:r w:rsidRPr="002E63E1">
        <w:rPr>
          <w:rFonts w:ascii="Arial" w:eastAsia="Arial Unicode MS" w:hAnsi="Arial" w:cs="Arial"/>
          <w:sz w:val="20"/>
          <w:szCs w:val="20"/>
        </w:rPr>
        <w:t xml:space="preserve">As visitas devem ser previamente agendadas através da </w:t>
      </w:r>
      <w:r w:rsidRPr="002E63E1">
        <w:rPr>
          <w:rFonts w:ascii="Arial" w:hAnsi="Arial" w:cs="Arial"/>
          <w:sz w:val="20"/>
          <w:szCs w:val="20"/>
        </w:rPr>
        <w:t xml:space="preserve">Divisão de Obras e Serviços Públicos, pelo telefone </w:t>
      </w:r>
      <w:r w:rsidRPr="002E63E1">
        <w:rPr>
          <w:rFonts w:ascii="Arial" w:hAnsi="Arial" w:cs="Arial"/>
          <w:b/>
          <w:sz w:val="20"/>
          <w:szCs w:val="20"/>
        </w:rPr>
        <w:t>(18)</w:t>
      </w:r>
      <w:r w:rsidRPr="002E63E1">
        <w:rPr>
          <w:rFonts w:ascii="Arial" w:hAnsi="Arial" w:cs="Arial"/>
          <w:b/>
          <w:color w:val="000000"/>
          <w:sz w:val="20"/>
          <w:szCs w:val="20"/>
        </w:rPr>
        <w:t xml:space="preserve"> 3273-9300, ramais 213 / 225</w:t>
      </w:r>
      <w:r w:rsidRPr="002E63E1">
        <w:rPr>
          <w:rFonts w:ascii="Arial" w:hAnsi="Arial" w:cs="Arial"/>
          <w:sz w:val="20"/>
          <w:szCs w:val="20"/>
        </w:rPr>
        <w:t xml:space="preserve"> ou pelo e-mail: </w:t>
      </w:r>
      <w:hyperlink r:id="rId15" w:history="1">
        <w:r w:rsidRPr="002E63E1">
          <w:rPr>
            <w:rStyle w:val="Hyperlink"/>
            <w:rFonts w:ascii="Arial" w:hAnsi="Arial" w:cs="Arial"/>
            <w:sz w:val="20"/>
            <w:szCs w:val="20"/>
          </w:rPr>
          <w:t>obras@alvaresmachado.sp.gov.br</w:t>
        </w:r>
      </w:hyperlink>
    </w:p>
    <w:p w:rsidR="00AF5CC5" w:rsidRPr="0035781D" w:rsidRDefault="00AF5CC5"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35781D">
        <w:rPr>
          <w:rFonts w:ascii="Arial" w:eastAsia="Arial Unicode MS" w:hAnsi="Arial" w:cs="Arial"/>
          <w:sz w:val="20"/>
          <w:szCs w:val="20"/>
        </w:rPr>
        <w:tab/>
      </w:r>
      <w:r w:rsidRPr="0035781D">
        <w:rPr>
          <w:rFonts w:ascii="Arial" w:eastAsia="Arial Unicode MS" w:hAnsi="Arial" w:cs="Arial"/>
          <w:b/>
          <w:sz w:val="20"/>
          <w:szCs w:val="20"/>
        </w:rPr>
        <w:t>4.1</w:t>
      </w:r>
      <w:r w:rsidR="00C6457F">
        <w:rPr>
          <w:rFonts w:ascii="Arial" w:eastAsia="Arial Unicode MS" w:hAnsi="Arial" w:cs="Arial"/>
          <w:b/>
          <w:sz w:val="20"/>
          <w:szCs w:val="20"/>
        </w:rPr>
        <w:t>2</w:t>
      </w:r>
      <w:r w:rsidRPr="0035781D">
        <w:rPr>
          <w:rFonts w:ascii="Arial" w:eastAsia="Arial Unicode MS" w:hAnsi="Arial" w:cs="Arial"/>
          <w:b/>
          <w:sz w:val="20"/>
          <w:szCs w:val="20"/>
        </w:rPr>
        <w:t>.</w:t>
      </w:r>
      <w:r w:rsidRPr="0035781D">
        <w:rPr>
          <w:rFonts w:ascii="Arial" w:eastAsia="Arial Unicode MS" w:hAnsi="Arial" w:cs="Arial"/>
          <w:sz w:val="20"/>
          <w:szCs w:val="20"/>
        </w:rPr>
        <w:t xml:space="preserve"> Serão disponibilizados data e horário</w:t>
      </w:r>
      <w:r w:rsidRPr="002F1641">
        <w:rPr>
          <w:rFonts w:ascii="Arial" w:eastAsia="Arial Unicode MS" w:hAnsi="Arial" w:cs="Arial"/>
          <w:sz w:val="20"/>
          <w:szCs w:val="20"/>
        </w:rPr>
        <w:t xml:space="preserve"> diferentes aos interessados em realizar a vistoria prévia</w:t>
      </w:r>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00E57322">
        <w:rPr>
          <w:rFonts w:ascii="Arial" w:hAnsi="Arial" w:cs="Arial"/>
          <w:sz w:val="20"/>
          <w:szCs w:val="20"/>
        </w:rPr>
        <w:t xml:space="preserve">, e, </w:t>
      </w:r>
      <w:r w:rsidR="00E57322" w:rsidRPr="000A289A">
        <w:rPr>
          <w:rFonts w:ascii="Arial" w:hAnsi="Arial" w:cs="Arial"/>
          <w:sz w:val="20"/>
          <w:szCs w:val="20"/>
        </w:rPr>
        <w:t>declaração</w:t>
      </w:r>
      <w:r w:rsidR="00E57322">
        <w:rPr>
          <w:rFonts w:ascii="Arial" w:hAnsi="Arial" w:cs="Arial"/>
          <w:sz w:val="20"/>
          <w:szCs w:val="20"/>
        </w:rPr>
        <w:t xml:space="preserve"> de visita</w:t>
      </w:r>
      <w:r w:rsidR="00E57322" w:rsidRPr="000A289A">
        <w:rPr>
          <w:rFonts w:ascii="Arial" w:eastAsia="Arial Unicode MS" w:hAnsi="Arial" w:cs="Arial"/>
          <w:sz w:val="20"/>
          <w:szCs w:val="20"/>
        </w:rPr>
        <w:t xml:space="preserve">, conforme modelo constante do </w:t>
      </w:r>
      <w:r w:rsidR="00E57322" w:rsidRPr="000A289A">
        <w:rPr>
          <w:rFonts w:ascii="Arial" w:eastAsia="Arial Unicode MS" w:hAnsi="Arial" w:cs="Arial"/>
          <w:b/>
          <w:bCs/>
          <w:sz w:val="20"/>
          <w:szCs w:val="20"/>
        </w:rPr>
        <w:t xml:space="preserve">Anexo </w:t>
      </w:r>
      <w:r w:rsidR="00E57322">
        <w:rPr>
          <w:rFonts w:ascii="Arial" w:eastAsia="Arial Unicode MS" w:hAnsi="Arial" w:cs="Arial"/>
          <w:b/>
          <w:bCs/>
          <w:sz w:val="20"/>
          <w:szCs w:val="20"/>
        </w:rPr>
        <w:t>V</w:t>
      </w:r>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Caso o interessado opte por não realizar a vistoria, deverá prestar declaração formal assinada pelo seu responsável técnico acerca do conhecimento pleno das condições e peculiaridades da contratação</w:t>
      </w:r>
      <w:r w:rsidR="00E57322">
        <w:rPr>
          <w:rFonts w:ascii="Arial" w:hAnsi="Arial" w:cs="Arial"/>
          <w:sz w:val="20"/>
          <w:szCs w:val="20"/>
        </w:rPr>
        <w:t xml:space="preserve">, </w:t>
      </w:r>
      <w:r w:rsidR="00E57322" w:rsidRPr="000A289A">
        <w:rPr>
          <w:rFonts w:ascii="Arial" w:eastAsia="Arial Unicode MS" w:hAnsi="Arial" w:cs="Arial"/>
          <w:sz w:val="20"/>
          <w:szCs w:val="20"/>
        </w:rPr>
        <w:t xml:space="preserve">conforme </w:t>
      </w:r>
      <w:proofErr w:type="gramStart"/>
      <w:r w:rsidR="00E57322" w:rsidRPr="000A289A">
        <w:rPr>
          <w:rFonts w:ascii="Arial" w:eastAsia="Arial Unicode MS" w:hAnsi="Arial" w:cs="Arial"/>
          <w:sz w:val="20"/>
          <w:szCs w:val="20"/>
        </w:rPr>
        <w:t xml:space="preserve">modelo constante do </w:t>
      </w:r>
      <w:r w:rsidR="00E57322" w:rsidRPr="000A289A">
        <w:rPr>
          <w:rFonts w:ascii="Arial" w:eastAsia="Arial Unicode MS" w:hAnsi="Arial" w:cs="Arial"/>
          <w:b/>
          <w:bCs/>
          <w:sz w:val="20"/>
          <w:szCs w:val="20"/>
        </w:rPr>
        <w:t xml:space="preserve">Anexo </w:t>
      </w:r>
      <w:r w:rsidR="00E57322">
        <w:rPr>
          <w:rFonts w:ascii="Arial" w:eastAsia="Arial Unicode MS" w:hAnsi="Arial" w:cs="Arial"/>
          <w:b/>
          <w:bCs/>
          <w:sz w:val="20"/>
          <w:szCs w:val="20"/>
        </w:rPr>
        <w:t>VI</w:t>
      </w:r>
      <w:proofErr w:type="gramEnd"/>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w:t>
      </w:r>
      <w:r w:rsidR="00AF5CC5">
        <w:rPr>
          <w:rFonts w:ascii="Arial" w:eastAsia="Arial Unicode MS" w:hAnsi="Arial" w:cs="Arial"/>
          <w:b/>
          <w:sz w:val="20"/>
          <w:szCs w:val="20"/>
        </w:rPr>
        <w:t>1</w:t>
      </w:r>
      <w:r w:rsidR="00C6457F">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C12757">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2E63E1">
        <w:rPr>
          <w:rFonts w:ascii="Arial" w:eastAsia="Arial Unicode MS" w:hAnsi="Arial" w:cs="Arial"/>
          <w:sz w:val="20"/>
          <w:szCs w:val="20"/>
        </w:rPr>
        <w:t>.</w:t>
      </w:r>
    </w:p>
    <w:p w:rsidR="007538DE" w:rsidRPr="006F4201" w:rsidRDefault="007538DE" w:rsidP="007538DE">
      <w:pPr>
        <w:tabs>
          <w:tab w:val="left" w:pos="709"/>
        </w:tabs>
        <w:jc w:val="both"/>
        <w:rPr>
          <w:rFonts w:ascii="Arial" w:eastAsia="Arial Unicode MS" w:hAnsi="Arial" w:cs="Arial"/>
          <w:sz w:val="20"/>
          <w:szCs w:val="20"/>
        </w:rPr>
      </w:pPr>
    </w:p>
    <w:p w:rsidR="007538DE" w:rsidRPr="006F4201" w:rsidRDefault="007538DE" w:rsidP="007538DE">
      <w:pPr>
        <w:tabs>
          <w:tab w:val="left" w:pos="709"/>
        </w:tabs>
        <w:jc w:val="center"/>
        <w:rPr>
          <w:rFonts w:ascii="Arial" w:eastAsia="Arial Unicode MS" w:hAnsi="Arial" w:cs="Arial"/>
          <w:b/>
          <w:sz w:val="20"/>
          <w:szCs w:val="20"/>
        </w:rPr>
      </w:pPr>
      <w:r w:rsidRPr="006F4201">
        <w:rPr>
          <w:rFonts w:ascii="Arial" w:eastAsia="Arial Unicode MS" w:hAnsi="Arial" w:cs="Arial"/>
          <w:b/>
          <w:sz w:val="20"/>
          <w:szCs w:val="20"/>
        </w:rPr>
        <w:t xml:space="preserve">5. DO </w:t>
      </w:r>
      <w:r>
        <w:rPr>
          <w:rFonts w:ascii="Arial" w:eastAsia="Arial Unicode MS" w:hAnsi="Arial" w:cs="Arial"/>
          <w:b/>
          <w:sz w:val="20"/>
          <w:szCs w:val="20"/>
        </w:rPr>
        <w:t>ORÇAMENTO ESTIMADO</w:t>
      </w:r>
    </w:p>
    <w:p w:rsidR="007538DE" w:rsidRPr="002E63E1" w:rsidRDefault="007538DE" w:rsidP="007538DE">
      <w:pPr>
        <w:tabs>
          <w:tab w:val="left" w:pos="709"/>
        </w:tabs>
        <w:jc w:val="both"/>
        <w:rPr>
          <w:rFonts w:ascii="Arial" w:eastAsia="Arial Unicode MS" w:hAnsi="Arial" w:cs="Arial"/>
          <w:sz w:val="20"/>
          <w:szCs w:val="20"/>
        </w:rPr>
      </w:pPr>
    </w:p>
    <w:p w:rsidR="007538DE" w:rsidRPr="002E63E1" w:rsidRDefault="007538DE" w:rsidP="007538D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5.1.</w:t>
      </w:r>
      <w:r w:rsidRPr="002E63E1">
        <w:rPr>
          <w:rFonts w:ascii="Arial" w:eastAsia="Arial Unicode MS" w:hAnsi="Arial" w:cs="Arial"/>
          <w:sz w:val="20"/>
          <w:szCs w:val="20"/>
        </w:rPr>
        <w:t xml:space="preserve"> </w:t>
      </w:r>
      <w:r w:rsidRPr="00657E9E">
        <w:rPr>
          <w:rFonts w:ascii="Arial" w:eastAsia="Arial Unicode MS" w:hAnsi="Arial" w:cs="Arial"/>
          <w:sz w:val="20"/>
          <w:szCs w:val="20"/>
        </w:rPr>
        <w:t xml:space="preserve">O orçamento estimado </w:t>
      </w:r>
      <w:proofErr w:type="gramStart"/>
      <w:r w:rsidRPr="00657E9E">
        <w:rPr>
          <w:rFonts w:ascii="Arial" w:eastAsia="Arial Unicode MS" w:hAnsi="Arial" w:cs="Arial"/>
          <w:sz w:val="20"/>
          <w:szCs w:val="20"/>
        </w:rPr>
        <w:t>da presente</w:t>
      </w:r>
      <w:proofErr w:type="gramEnd"/>
      <w:r w:rsidRPr="00657E9E">
        <w:rPr>
          <w:rFonts w:ascii="Arial" w:eastAsia="Arial Unicode MS" w:hAnsi="Arial" w:cs="Arial"/>
          <w:sz w:val="20"/>
          <w:szCs w:val="20"/>
        </w:rPr>
        <w:t xml:space="preserve"> contratação não será de caráter sigiloso</w:t>
      </w:r>
      <w:r>
        <w:rPr>
          <w:rFonts w:ascii="Arial" w:eastAsia="Arial Unicode MS" w:hAnsi="Arial" w:cs="Arial"/>
          <w:sz w:val="20"/>
          <w:szCs w:val="20"/>
        </w:rPr>
        <w:t>.</w:t>
      </w:r>
    </w:p>
    <w:p w:rsidR="00AF727B" w:rsidRPr="006F4201" w:rsidRDefault="00AF727B" w:rsidP="007538DE">
      <w:pPr>
        <w:tabs>
          <w:tab w:val="left" w:pos="709"/>
        </w:tabs>
        <w:jc w:val="both"/>
        <w:rPr>
          <w:rFonts w:ascii="Arial" w:eastAsia="Arial Unicode MS" w:hAnsi="Arial" w:cs="Arial"/>
          <w:sz w:val="20"/>
          <w:szCs w:val="20"/>
        </w:rPr>
      </w:pPr>
    </w:p>
    <w:p w:rsidR="003E4EE5" w:rsidRPr="002E63E1" w:rsidRDefault="00954F41" w:rsidP="003E4EE5">
      <w:pPr>
        <w:tabs>
          <w:tab w:val="left" w:pos="709"/>
        </w:tabs>
        <w:jc w:val="center"/>
        <w:rPr>
          <w:rFonts w:ascii="Arial" w:eastAsia="Arial Unicode MS" w:hAnsi="Arial" w:cs="Arial"/>
          <w:b/>
          <w:sz w:val="20"/>
          <w:szCs w:val="20"/>
        </w:rPr>
      </w:pPr>
      <w:r>
        <w:rPr>
          <w:rFonts w:ascii="Arial" w:eastAsia="Arial Unicode MS" w:hAnsi="Arial" w:cs="Arial"/>
          <w:b/>
          <w:sz w:val="20"/>
          <w:szCs w:val="20"/>
        </w:rPr>
        <w:t>6</w:t>
      </w:r>
      <w:r w:rsidR="003E4EE5" w:rsidRPr="002E63E1">
        <w:rPr>
          <w:rFonts w:ascii="Arial" w:eastAsia="Arial Unicode MS" w:hAnsi="Arial" w:cs="Arial"/>
          <w:b/>
          <w:sz w:val="20"/>
          <w:szCs w:val="20"/>
        </w:rPr>
        <w:t xml:space="preserve">. </w:t>
      </w:r>
      <w:r w:rsidR="006B772F" w:rsidRPr="002E63E1">
        <w:rPr>
          <w:rFonts w:ascii="Arial" w:eastAsia="Arial Unicode MS" w:hAnsi="Arial" w:cs="Arial"/>
          <w:b/>
          <w:sz w:val="20"/>
          <w:szCs w:val="20"/>
        </w:rPr>
        <w:t>DO CREDENCIAMENTO</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No dia, hora e local designados no Preâmbulo deste Edital, antes do início da sessão pública para recebimento</w:t>
      </w:r>
      <w:r>
        <w:rPr>
          <w:rFonts w:ascii="Arial" w:eastAsia="Arial Unicode MS" w:hAnsi="Arial" w:cs="Arial"/>
          <w:sz w:val="20"/>
          <w:szCs w:val="20"/>
        </w:rPr>
        <w:t xml:space="preserve"> dos </w:t>
      </w:r>
      <w:r w:rsidRPr="002E63E1">
        <w:rPr>
          <w:rFonts w:ascii="Arial" w:eastAsia="Arial Unicode MS" w:hAnsi="Arial" w:cs="Arial"/>
          <w:sz w:val="20"/>
          <w:szCs w:val="20"/>
        </w:rPr>
        <w:t>documentos de habilitação</w:t>
      </w:r>
      <w:r>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 </w:t>
      </w:r>
      <w:r w:rsidRPr="00E6169F">
        <w:rPr>
          <w:rFonts w:ascii="Arial" w:eastAsia="Arial Unicode MS" w:hAnsi="Arial" w:cs="Arial"/>
          <w:b/>
          <w:sz w:val="20"/>
          <w:szCs w:val="20"/>
        </w:rPr>
        <w:t xml:space="preserve">os interessados ou seus representantes legais apresentarão ao </w:t>
      </w:r>
      <w:r>
        <w:rPr>
          <w:rFonts w:ascii="Arial" w:hAnsi="Arial" w:cs="Arial"/>
          <w:b/>
          <w:sz w:val="20"/>
        </w:rPr>
        <w:t>Pregoeiro (6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 xml:space="preserve"> à </w:t>
      </w:r>
      <w:r>
        <w:rPr>
          <w:rFonts w:ascii="Arial" w:hAnsi="Arial" w:cs="Arial"/>
          <w:b/>
          <w:sz w:val="20"/>
          <w:szCs w:val="20"/>
        </w:rPr>
        <w:t>6</w:t>
      </w:r>
      <w:r w:rsidRPr="00561B17">
        <w:rPr>
          <w:rFonts w:ascii="Arial" w:hAnsi="Arial" w:cs="Arial"/>
          <w:b/>
          <w:sz w:val="20"/>
          <w:szCs w:val="20"/>
        </w:rPr>
        <w:t>.1.</w:t>
      </w:r>
      <w:r>
        <w:rPr>
          <w:rFonts w:ascii="Arial" w:hAnsi="Arial" w:cs="Arial"/>
          <w:b/>
          <w:sz w:val="20"/>
          <w:szCs w:val="20"/>
        </w:rPr>
        <w:t>7</w:t>
      </w:r>
      <w:r w:rsidRPr="00561B17">
        <w:rPr>
          <w:rFonts w:ascii="Arial" w:hAnsi="Arial" w:cs="Arial"/>
          <w:b/>
          <w:sz w:val="20"/>
          <w:szCs w:val="20"/>
        </w:rPr>
        <w:t>.</w:t>
      </w:r>
      <w:r>
        <w:rPr>
          <w:rFonts w:ascii="Arial" w:hAnsi="Arial" w:cs="Arial"/>
          <w:b/>
          <w:sz w:val="20"/>
        </w:rPr>
        <w:t>)</w:t>
      </w:r>
      <w:r w:rsidRPr="00E6169F">
        <w:rPr>
          <w:rFonts w:ascii="Arial" w:eastAsia="Arial Unicode MS" w:hAnsi="Arial" w:cs="Arial"/>
          <w:b/>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de forma OBRIGATÓRIA, deverão apresentar todos os documentos necessários para fins de </w:t>
      </w:r>
      <w:r>
        <w:rPr>
          <w:rFonts w:ascii="Arial" w:eastAsia="Arial Unicode MS" w:hAnsi="Arial" w:cs="Arial"/>
          <w:sz w:val="20"/>
          <w:szCs w:val="20"/>
        </w:rPr>
        <w:t xml:space="preserve">Credenciamento </w:t>
      </w:r>
      <w:r w:rsidRPr="0025538F">
        <w:rPr>
          <w:rFonts w:ascii="Arial" w:eastAsia="Arial Unicode MS" w:hAnsi="Arial" w:cs="Arial"/>
          <w:sz w:val="20"/>
          <w:szCs w:val="20"/>
        </w:rPr>
        <w:t>(</w:t>
      </w:r>
      <w:r>
        <w:rPr>
          <w:rFonts w:ascii="Arial" w:eastAsia="Arial Unicode MS" w:hAnsi="Arial" w:cs="Arial"/>
          <w:sz w:val="20"/>
          <w:szCs w:val="20"/>
        </w:rPr>
        <w:t>6</w:t>
      </w:r>
      <w:r w:rsidRPr="0025538F">
        <w:rPr>
          <w:rFonts w:ascii="Arial" w:eastAsia="Arial Unicode MS" w:hAnsi="Arial" w:cs="Arial"/>
          <w:sz w:val="20"/>
          <w:szCs w:val="20"/>
        </w:rPr>
        <w:t xml:space="preserve">.1.2. à </w:t>
      </w:r>
      <w:r>
        <w:rPr>
          <w:rFonts w:ascii="Arial" w:eastAsia="Arial Unicode MS" w:hAnsi="Arial" w:cs="Arial"/>
          <w:sz w:val="20"/>
          <w:szCs w:val="20"/>
        </w:rPr>
        <w:t>6</w:t>
      </w:r>
      <w:r w:rsidRPr="0025538F">
        <w:rPr>
          <w:rFonts w:ascii="Arial" w:eastAsia="Arial Unicode MS" w:hAnsi="Arial" w:cs="Arial"/>
          <w:sz w:val="20"/>
          <w:szCs w:val="20"/>
        </w:rPr>
        <w:t>.1.7.)</w:t>
      </w:r>
      <w:r>
        <w:rPr>
          <w:rFonts w:ascii="Arial" w:eastAsia="Arial Unicode MS" w:hAnsi="Arial" w:cs="Arial"/>
          <w:sz w:val="20"/>
          <w:szCs w:val="20"/>
        </w:rPr>
        <w:t xml:space="preserve">, </w:t>
      </w:r>
      <w:r w:rsidRPr="00AC75E6">
        <w:rPr>
          <w:rFonts w:ascii="Arial" w:eastAsia="Arial Unicode MS" w:hAnsi="Arial" w:cs="Arial"/>
          <w:b/>
          <w:sz w:val="20"/>
          <w:szCs w:val="20"/>
        </w:rPr>
        <w:t>fora dos envelopes:</w:t>
      </w:r>
      <w:r>
        <w:rPr>
          <w:rFonts w:ascii="Arial" w:eastAsia="Arial Unicode MS" w:hAnsi="Arial" w:cs="Arial"/>
          <w:b/>
          <w:sz w:val="20"/>
          <w:szCs w:val="20"/>
        </w:rPr>
        <w:t xml:space="preserve"> </w:t>
      </w:r>
      <w:r w:rsidRPr="00AC75E6">
        <w:rPr>
          <w:rFonts w:ascii="Arial" w:eastAsia="Arial Unicode MS" w:hAnsi="Arial" w:cs="Arial"/>
          <w:b/>
          <w:i/>
          <w:sz w:val="20"/>
          <w:szCs w:val="20"/>
        </w:rPr>
        <w:t>“Documentos de Habilitação”</w:t>
      </w:r>
      <w:r>
        <w:rPr>
          <w:rFonts w:ascii="Arial" w:eastAsia="Arial Unicode MS" w:hAnsi="Arial" w:cs="Arial"/>
          <w:b/>
          <w:i/>
          <w:sz w:val="20"/>
          <w:szCs w:val="20"/>
        </w:rPr>
        <w:t xml:space="preserve"> e </w:t>
      </w:r>
      <w:r w:rsidRPr="00AC75E6">
        <w:rPr>
          <w:rFonts w:ascii="Arial" w:eastAsia="Arial Unicode MS" w:hAnsi="Arial" w:cs="Arial"/>
          <w:b/>
          <w:i/>
          <w:sz w:val="20"/>
          <w:szCs w:val="20"/>
        </w:rPr>
        <w:t>“Proposta de Preços”</w:t>
      </w:r>
      <w:r w:rsidRPr="002E63E1">
        <w:rPr>
          <w:rFonts w:ascii="Arial" w:eastAsia="Arial Unicode MS" w:hAnsi="Arial" w:cs="Arial"/>
          <w:sz w:val="20"/>
          <w:szCs w:val="20"/>
        </w:rPr>
        <w:t xml:space="preserve">. Caso algum documento não seja </w:t>
      </w:r>
      <w:r>
        <w:rPr>
          <w:rFonts w:ascii="Arial" w:eastAsia="Arial Unicode MS" w:hAnsi="Arial" w:cs="Arial"/>
          <w:sz w:val="20"/>
          <w:szCs w:val="20"/>
        </w:rPr>
        <w:t>apresenta</w:t>
      </w:r>
      <w:r w:rsidRPr="002E63E1">
        <w:rPr>
          <w:rFonts w:ascii="Arial" w:eastAsia="Arial Unicode MS" w:hAnsi="Arial" w:cs="Arial"/>
          <w:sz w:val="20"/>
          <w:szCs w:val="20"/>
        </w:rPr>
        <w:t xml:space="preserve">do o licitante será </w:t>
      </w:r>
      <w:r w:rsidRPr="002E63E1">
        <w:rPr>
          <w:rFonts w:ascii="Arial" w:eastAsia="Arial Unicode MS" w:hAnsi="Arial" w:cs="Arial"/>
          <w:b/>
          <w:bCs/>
          <w:sz w:val="20"/>
          <w:szCs w:val="20"/>
        </w:rPr>
        <w:t>D</w:t>
      </w:r>
      <w:r>
        <w:rPr>
          <w:rFonts w:ascii="Arial" w:eastAsia="Arial Unicode MS" w:hAnsi="Arial" w:cs="Arial"/>
          <w:b/>
          <w:bCs/>
          <w:sz w:val="20"/>
          <w:szCs w:val="20"/>
        </w:rPr>
        <w:t>ESCLASSIFICAD</w:t>
      </w:r>
      <w:r w:rsidRPr="002E63E1">
        <w:rPr>
          <w:rFonts w:ascii="Arial" w:eastAsia="Arial Unicode MS" w:hAnsi="Arial" w:cs="Arial"/>
          <w:b/>
          <w:bCs/>
          <w:sz w:val="20"/>
          <w:szCs w:val="20"/>
        </w:rPr>
        <w:t>O</w:t>
      </w:r>
      <w:r w:rsidRPr="002E63E1">
        <w:rPr>
          <w:rFonts w:ascii="Arial" w:eastAsia="Arial Unicode MS" w:hAnsi="Arial" w:cs="Arial"/>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spacing w:line="240" w:lineRule="atLeast"/>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hAnsi="Arial" w:cs="Arial"/>
          <w:sz w:val="20"/>
          <w:szCs w:val="20"/>
        </w:rPr>
        <w:t xml:space="preserve">Documentos de constituição da pessoa jurídica, </w:t>
      </w:r>
      <w:r w:rsidRPr="00842094">
        <w:rPr>
          <w:rFonts w:ascii="Arial" w:hAnsi="Arial" w:cs="Arial"/>
          <w:b/>
          <w:sz w:val="20"/>
          <w:szCs w:val="20"/>
          <w:u w:val="single"/>
        </w:rPr>
        <w:t>acompanhados de todas as alterações ou de consolidação</w:t>
      </w:r>
      <w:r>
        <w:rPr>
          <w:rFonts w:ascii="Arial" w:hAnsi="Arial" w:cs="Arial"/>
          <w:b/>
          <w:sz w:val="20"/>
          <w:szCs w:val="20"/>
          <w:u w:val="single"/>
        </w:rPr>
        <w:t xml:space="preserve"> </w:t>
      </w:r>
      <w:proofErr w:type="gramStart"/>
      <w:r>
        <w:rPr>
          <w:rFonts w:ascii="Arial" w:hAnsi="Arial" w:cs="Arial"/>
          <w:b/>
          <w:sz w:val="20"/>
          <w:szCs w:val="20"/>
          <w:u w:val="single"/>
        </w:rPr>
        <w:t>respectiva vigente</w:t>
      </w:r>
      <w:r w:rsidRPr="002E63E1">
        <w:rPr>
          <w:rFonts w:ascii="Arial" w:hAnsi="Arial" w:cs="Arial"/>
          <w:sz w:val="20"/>
          <w:szCs w:val="20"/>
        </w:rPr>
        <w:t>, assim definidos</w:t>
      </w:r>
      <w:proofErr w:type="gramEnd"/>
      <w:r w:rsidRPr="002E63E1">
        <w:rPr>
          <w:rFonts w:ascii="Arial" w:hAnsi="Arial" w:cs="Arial"/>
          <w:sz w:val="20"/>
          <w:szCs w:val="20"/>
        </w:rPr>
        <w:t>:</w:t>
      </w:r>
    </w:p>
    <w:p w:rsidR="00AF727B" w:rsidRPr="002E63E1" w:rsidRDefault="00AF727B" w:rsidP="00AF727B">
      <w:pPr>
        <w:spacing w:line="240" w:lineRule="atLeast"/>
        <w:jc w:val="both"/>
        <w:rPr>
          <w:rFonts w:ascii="Arial" w:hAnsi="Arial" w:cs="Arial"/>
          <w:sz w:val="20"/>
          <w:szCs w:val="20"/>
        </w:rPr>
      </w:pP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a)</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b)</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16">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c) 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d) 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e) 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f) </w:t>
      </w:r>
      <w:proofErr w:type="gramStart"/>
      <w:r w:rsidRPr="002E63E1">
        <w:rPr>
          <w:rFonts w:ascii="Arial" w:hAnsi="Arial" w:cs="Arial"/>
          <w:b/>
          <w:bCs/>
          <w:sz w:val="20"/>
          <w:szCs w:val="20"/>
        </w:rPr>
        <w:t>Filial, sucursal</w:t>
      </w:r>
      <w:proofErr w:type="gramEnd"/>
      <w:r w:rsidRPr="002E63E1">
        <w:rPr>
          <w:rFonts w:ascii="Arial" w:hAnsi="Arial" w:cs="Arial"/>
          <w:b/>
          <w:bCs/>
          <w:sz w:val="20"/>
          <w:szCs w:val="20"/>
        </w:rPr>
        <w:t xml:space="preserve"> ou agência de sociedade simples ou empresária: </w:t>
      </w:r>
      <w:r w:rsidRPr="002E63E1">
        <w:rPr>
          <w:rFonts w:ascii="Arial" w:hAnsi="Arial" w:cs="Arial"/>
          <w:bCs/>
          <w:sz w:val="20"/>
          <w:szCs w:val="20"/>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g)</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representante (legal ou procurador) da empresa interessada deverá identificar-se exibindo documento oficial que contenha foto;</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Comprovação da existência de poderes necessários para formulação de propostas e prática de todos os demais atos inerentes ao certame.</w:t>
      </w:r>
    </w:p>
    <w:p w:rsidR="00AF727B" w:rsidRPr="002E63E1" w:rsidRDefault="00AF727B" w:rsidP="00AF727B">
      <w:pPr>
        <w:tabs>
          <w:tab w:val="left" w:pos="-3240"/>
        </w:tabs>
        <w:spacing w:line="240" w:lineRule="atLeast"/>
        <w:jc w:val="both"/>
        <w:rPr>
          <w:rFonts w:ascii="Arial" w:hAnsi="Arial" w:cs="Arial"/>
          <w:b/>
          <w:sz w:val="20"/>
          <w:szCs w:val="20"/>
        </w:rPr>
      </w:pPr>
    </w:p>
    <w:p w:rsidR="00AF727B" w:rsidRPr="002E63E1" w:rsidRDefault="00AF727B" w:rsidP="00AF727B">
      <w:pPr>
        <w:tabs>
          <w:tab w:val="left" w:pos="-3240"/>
        </w:tabs>
        <w:spacing w:line="240" w:lineRule="atLeast"/>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w:t>
      </w:r>
      <w:r w:rsidRPr="002E63E1">
        <w:rPr>
          <w:rFonts w:ascii="Arial" w:hAnsi="Arial" w:cs="Arial"/>
          <w:b/>
          <w:sz w:val="20"/>
          <w:szCs w:val="20"/>
        </w:rPr>
        <w:t xml:space="preserve">. </w:t>
      </w:r>
      <w:r w:rsidRPr="002E63E1">
        <w:rPr>
          <w:rFonts w:ascii="Arial" w:eastAsia="Arial Unicode MS" w:hAnsi="Arial" w:cs="Arial"/>
          <w:b/>
          <w:bCs/>
          <w:sz w:val="20"/>
          <w:szCs w:val="20"/>
        </w:rPr>
        <w:t>Declaração de Caráter Geral</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elaborada conforme modelo constante do </w:t>
      </w:r>
      <w:r w:rsidRPr="002E63E1">
        <w:rPr>
          <w:rFonts w:ascii="Arial" w:hAnsi="Arial" w:cs="Arial"/>
          <w:b/>
          <w:sz w:val="20"/>
          <w:szCs w:val="20"/>
        </w:rPr>
        <w:t>Anexo I</w:t>
      </w:r>
      <w:r w:rsidR="00F8539F">
        <w:rPr>
          <w:rFonts w:ascii="Arial" w:hAnsi="Arial" w:cs="Arial"/>
          <w:b/>
          <w:sz w:val="20"/>
          <w:szCs w:val="20"/>
        </w:rPr>
        <w:t>V</w:t>
      </w:r>
      <w:r>
        <w:rPr>
          <w:rFonts w:ascii="Arial" w:hAnsi="Arial" w:cs="Arial"/>
          <w:sz w:val="20"/>
          <w:szCs w:val="20"/>
        </w:rPr>
        <w:t>.</w:t>
      </w:r>
    </w:p>
    <w:p w:rsidR="00AF727B" w:rsidRPr="002E63E1" w:rsidRDefault="00AF727B" w:rsidP="00AF727B">
      <w:pPr>
        <w:tabs>
          <w:tab w:val="left" w:pos="-3240"/>
        </w:tabs>
        <w:spacing w:line="240" w:lineRule="atLeast"/>
        <w:jc w:val="both"/>
        <w:rPr>
          <w:rFonts w:ascii="Arial" w:hAnsi="Arial" w:cs="Arial"/>
          <w:b/>
          <w:sz w:val="20"/>
          <w:szCs w:val="20"/>
        </w:rPr>
      </w:pPr>
    </w:p>
    <w:p w:rsidR="00AF727B" w:rsidRPr="002E63E1" w:rsidRDefault="00AF727B" w:rsidP="00AF727B">
      <w:pPr>
        <w:tabs>
          <w:tab w:val="left" w:pos="-3240"/>
        </w:tabs>
        <w:spacing w:line="240" w:lineRule="atLeast"/>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5.1</w:t>
      </w:r>
      <w:r w:rsidRPr="002E63E1">
        <w:rPr>
          <w:rFonts w:ascii="Arial" w:hAnsi="Arial" w:cs="Arial"/>
          <w:b/>
          <w:sz w:val="20"/>
          <w:szCs w:val="20"/>
        </w:rPr>
        <w:t xml:space="preserve">. </w:t>
      </w:r>
      <w:r w:rsidRPr="009E0BA1">
        <w:rPr>
          <w:rFonts w:ascii="Arial" w:eastAsiaTheme="minorHAnsi" w:hAnsi="Arial" w:cs="Arial"/>
          <w:sz w:val="20"/>
          <w:szCs w:val="20"/>
          <w:u w:val="single"/>
          <w:lang w:eastAsia="en-US"/>
        </w:rPr>
        <w:t>No caso de Microempresa/Empresa de Pequeno Porte ou Equiparada</w:t>
      </w:r>
      <w:r>
        <w:rPr>
          <w:rFonts w:ascii="Arial" w:eastAsiaTheme="minorHAnsi" w:hAnsi="Arial" w:cs="Arial"/>
          <w:sz w:val="20"/>
          <w:szCs w:val="20"/>
          <w:lang w:eastAsia="en-US"/>
        </w:rPr>
        <w:t xml:space="preserve">, a declaração deverá ser </w:t>
      </w:r>
      <w:proofErr w:type="gramStart"/>
      <w:r>
        <w:rPr>
          <w:rFonts w:ascii="Arial" w:eastAsiaTheme="minorHAnsi" w:hAnsi="Arial" w:cs="Arial"/>
          <w:b/>
          <w:bCs/>
          <w:sz w:val="20"/>
          <w:szCs w:val="20"/>
          <w:lang w:eastAsia="en-US"/>
        </w:rPr>
        <w:t>acompanhada do(s) documento(s) abaixo relacionados</w:t>
      </w:r>
      <w:proofErr w:type="gramEnd"/>
      <w:r>
        <w:rPr>
          <w:rFonts w:ascii="Arial" w:eastAsiaTheme="minorHAnsi" w:hAnsi="Arial" w:cs="Arial"/>
          <w:b/>
          <w:bCs/>
          <w:sz w:val="20"/>
          <w:szCs w:val="20"/>
          <w:lang w:eastAsia="en-US"/>
        </w:rPr>
        <w:t>, conforme o caso</w:t>
      </w:r>
      <w:r w:rsidRPr="002E63E1">
        <w:rPr>
          <w:rFonts w:ascii="Arial" w:hAnsi="Arial" w:cs="Arial"/>
          <w:sz w:val="20"/>
          <w:szCs w:val="20"/>
        </w:rPr>
        <w:t xml:space="preserve">: </w:t>
      </w:r>
    </w:p>
    <w:p w:rsidR="00AF727B" w:rsidRPr="002E63E1" w:rsidRDefault="00AF727B" w:rsidP="00AF727B">
      <w:pPr>
        <w:pStyle w:val="NormalWeb"/>
        <w:spacing w:before="0" w:beforeAutospacing="0" w:after="0" w:afterAutospacing="0" w:line="240" w:lineRule="atLeast"/>
        <w:jc w:val="both"/>
        <w:rPr>
          <w:sz w:val="20"/>
          <w:szCs w:val="20"/>
        </w:rPr>
      </w:pPr>
    </w:p>
    <w:p w:rsidR="00AF727B" w:rsidRDefault="00AF727B" w:rsidP="00AF727B">
      <w:pPr>
        <w:pStyle w:val="NormalWeb"/>
        <w:spacing w:before="0" w:beforeAutospacing="0" w:after="0" w:afterAutospacing="0" w:line="240" w:lineRule="atLeast"/>
        <w:ind w:firstLine="708"/>
        <w:jc w:val="both"/>
        <w:rPr>
          <w:sz w:val="20"/>
          <w:szCs w:val="20"/>
        </w:rPr>
      </w:pPr>
      <w:r>
        <w:rPr>
          <w:b/>
          <w:sz w:val="20"/>
          <w:szCs w:val="20"/>
        </w:rPr>
        <w:t>6</w:t>
      </w:r>
      <w:r w:rsidRPr="002E63E1">
        <w:rPr>
          <w:b/>
          <w:sz w:val="20"/>
          <w:szCs w:val="20"/>
        </w:rPr>
        <w:t>.1.</w:t>
      </w:r>
      <w:r>
        <w:rPr>
          <w:b/>
          <w:sz w:val="20"/>
          <w:szCs w:val="20"/>
        </w:rPr>
        <w:t>5</w:t>
      </w:r>
      <w:r w:rsidRPr="002E63E1">
        <w:rPr>
          <w:b/>
          <w:sz w:val="20"/>
          <w:szCs w:val="20"/>
        </w:rPr>
        <w:t>.</w:t>
      </w:r>
      <w:r>
        <w:rPr>
          <w:b/>
          <w:sz w:val="20"/>
          <w:szCs w:val="20"/>
        </w:rPr>
        <w:t>1.</w:t>
      </w:r>
      <w:r w:rsidRPr="002E63E1">
        <w:rPr>
          <w:b/>
          <w:sz w:val="20"/>
          <w:szCs w:val="20"/>
        </w:rPr>
        <w:t>1.</w:t>
      </w:r>
      <w:r w:rsidRPr="002E63E1">
        <w:rPr>
          <w:sz w:val="20"/>
          <w:szCs w:val="20"/>
        </w:rPr>
        <w:t xml:space="preserve"> Quando </w:t>
      </w:r>
      <w:r w:rsidRPr="002E63E1">
        <w:rPr>
          <w:b/>
          <w:sz w:val="20"/>
          <w:szCs w:val="20"/>
          <w:u w:val="single"/>
        </w:rPr>
        <w:t>OPTANTE pelo Simples Nacional</w:t>
      </w:r>
      <w:r w:rsidRPr="002E63E1">
        <w:rPr>
          <w:sz w:val="20"/>
          <w:szCs w:val="20"/>
        </w:rPr>
        <w:t xml:space="preserve">: </w:t>
      </w:r>
      <w:r w:rsidRPr="002E63E1">
        <w:rPr>
          <w:sz w:val="20"/>
          <w:szCs w:val="20"/>
          <w:u w:val="single"/>
        </w:rPr>
        <w:t>PODERÁ</w:t>
      </w:r>
      <w:r w:rsidRPr="002E63E1">
        <w:rPr>
          <w:sz w:val="20"/>
          <w:szCs w:val="20"/>
        </w:rPr>
        <w:t xml:space="preserve"> ser mediante comprovante de opção pelo Simples obtido no site da Secretaria da Receita Nacional (</w:t>
      </w:r>
      <w:hyperlink r:id="rId17" w:history="1">
        <w:r w:rsidRPr="002E63E1">
          <w:rPr>
            <w:rStyle w:val="Hyperlink"/>
            <w:rFonts w:eastAsiaTheme="majorEastAsia"/>
            <w:sz w:val="20"/>
            <w:szCs w:val="20"/>
          </w:rPr>
          <w:t>http://www8.receita.fazenda.gov.br/SimplesNacional/aplicacoes.aspx?id=21</w:t>
        </w:r>
      </w:hyperlink>
      <w:r w:rsidRPr="002E63E1">
        <w:rPr>
          <w:sz w:val="20"/>
          <w:szCs w:val="20"/>
        </w:rPr>
        <w:t>).</w:t>
      </w:r>
    </w:p>
    <w:p w:rsidR="00AF727B" w:rsidRPr="002E63E1" w:rsidRDefault="00AF727B" w:rsidP="00AF727B">
      <w:pPr>
        <w:pStyle w:val="NormalWeb"/>
        <w:spacing w:before="0" w:beforeAutospacing="0" w:after="0" w:afterAutospacing="0" w:line="240" w:lineRule="atLeast"/>
        <w:ind w:firstLine="708"/>
        <w:jc w:val="both"/>
        <w:rPr>
          <w:sz w:val="20"/>
          <w:szCs w:val="20"/>
        </w:rPr>
      </w:pPr>
    </w:p>
    <w:p w:rsidR="00AF727B" w:rsidRDefault="00AF727B" w:rsidP="00AF727B">
      <w:pPr>
        <w:pStyle w:val="NormalWeb"/>
        <w:spacing w:before="0" w:beforeAutospacing="0" w:after="0" w:afterAutospacing="0" w:line="240" w:lineRule="atLeast"/>
        <w:ind w:firstLine="708"/>
        <w:jc w:val="both"/>
        <w:rPr>
          <w:sz w:val="20"/>
          <w:szCs w:val="20"/>
        </w:rPr>
      </w:pPr>
      <w:r>
        <w:rPr>
          <w:b/>
          <w:sz w:val="20"/>
          <w:szCs w:val="20"/>
        </w:rPr>
        <w:t>6</w:t>
      </w:r>
      <w:r w:rsidRPr="002E63E1">
        <w:rPr>
          <w:b/>
          <w:sz w:val="20"/>
          <w:szCs w:val="20"/>
        </w:rPr>
        <w:t>.1.</w:t>
      </w:r>
      <w:r>
        <w:rPr>
          <w:b/>
          <w:sz w:val="20"/>
          <w:szCs w:val="20"/>
        </w:rPr>
        <w:t>5</w:t>
      </w:r>
      <w:r w:rsidRPr="002E63E1">
        <w:rPr>
          <w:b/>
          <w:sz w:val="20"/>
          <w:szCs w:val="20"/>
        </w:rPr>
        <w:t>.</w:t>
      </w:r>
      <w:r>
        <w:rPr>
          <w:b/>
          <w:sz w:val="20"/>
          <w:szCs w:val="20"/>
        </w:rPr>
        <w:t>1.</w:t>
      </w:r>
      <w:r w:rsidRPr="002E63E1">
        <w:rPr>
          <w:b/>
          <w:sz w:val="20"/>
          <w:szCs w:val="20"/>
        </w:rPr>
        <w:t>1</w:t>
      </w:r>
      <w:r>
        <w:rPr>
          <w:b/>
          <w:sz w:val="20"/>
          <w:szCs w:val="20"/>
        </w:rPr>
        <w:t>.1</w:t>
      </w:r>
      <w:r w:rsidRPr="002E63E1">
        <w:rPr>
          <w:b/>
          <w:sz w:val="20"/>
          <w:szCs w:val="20"/>
        </w:rPr>
        <w:t>.</w:t>
      </w:r>
      <w:r w:rsidRPr="002E63E1">
        <w:rPr>
          <w:sz w:val="20"/>
          <w:szCs w:val="20"/>
        </w:rPr>
        <w:t xml:space="preserve"> O </w:t>
      </w:r>
      <w:r w:rsidRPr="002E63E1">
        <w:rPr>
          <w:sz w:val="20"/>
          <w:szCs w:val="20"/>
          <w:u w:val="single"/>
        </w:rPr>
        <w:t>Comprovante de opção pelo Simples</w:t>
      </w:r>
      <w:r w:rsidRPr="002E63E1">
        <w:rPr>
          <w:sz w:val="20"/>
          <w:szCs w:val="20"/>
        </w:rPr>
        <w:t xml:space="preserve"> deverá ter sido emitido em </w:t>
      </w:r>
      <w:r w:rsidRPr="002E63E1">
        <w:rPr>
          <w:rStyle w:val="Forte"/>
          <w:sz w:val="20"/>
          <w:szCs w:val="20"/>
        </w:rPr>
        <w:t xml:space="preserve">no máximo </w:t>
      </w:r>
      <w:r>
        <w:rPr>
          <w:rStyle w:val="Forte"/>
          <w:sz w:val="20"/>
          <w:szCs w:val="20"/>
        </w:rPr>
        <w:t>10</w:t>
      </w:r>
      <w:r w:rsidRPr="002E63E1">
        <w:rPr>
          <w:rStyle w:val="Forte"/>
          <w:sz w:val="20"/>
          <w:szCs w:val="20"/>
        </w:rPr>
        <w:t xml:space="preserve"> (</w:t>
      </w:r>
      <w:r>
        <w:rPr>
          <w:rStyle w:val="Forte"/>
          <w:sz w:val="20"/>
          <w:szCs w:val="20"/>
        </w:rPr>
        <w:t>dez</w:t>
      </w:r>
      <w:r w:rsidRPr="002E63E1">
        <w:rPr>
          <w:rStyle w:val="Forte"/>
          <w:sz w:val="20"/>
          <w:szCs w:val="20"/>
        </w:rPr>
        <w:t>) dias da data prevista para entrega dos envelopes</w:t>
      </w:r>
      <w:r w:rsidRPr="002E63E1">
        <w:rPr>
          <w:sz w:val="20"/>
          <w:szCs w:val="20"/>
        </w:rPr>
        <w:t>.</w:t>
      </w:r>
    </w:p>
    <w:p w:rsidR="00AF727B" w:rsidRDefault="00AF727B" w:rsidP="00AF727B">
      <w:pPr>
        <w:pStyle w:val="NormalWeb"/>
        <w:spacing w:before="0" w:beforeAutospacing="0" w:after="0" w:afterAutospacing="0" w:line="240" w:lineRule="atLeast"/>
        <w:ind w:firstLine="708"/>
        <w:jc w:val="both"/>
        <w:rPr>
          <w:sz w:val="20"/>
          <w:szCs w:val="20"/>
        </w:rPr>
      </w:pPr>
    </w:p>
    <w:p w:rsidR="00AF727B" w:rsidRPr="00FD5EBE" w:rsidRDefault="00AF727B" w:rsidP="00AF727B">
      <w:pPr>
        <w:pStyle w:val="NormalWeb"/>
        <w:spacing w:before="0" w:beforeAutospacing="0" w:after="0" w:afterAutospacing="0" w:line="240" w:lineRule="atLeast"/>
        <w:ind w:firstLine="708"/>
        <w:jc w:val="both"/>
        <w:rPr>
          <w:bCs/>
          <w:sz w:val="20"/>
          <w:szCs w:val="20"/>
        </w:rPr>
      </w:pPr>
      <w:r>
        <w:rPr>
          <w:b/>
          <w:sz w:val="20"/>
          <w:szCs w:val="20"/>
        </w:rPr>
        <w:t>6</w:t>
      </w:r>
      <w:r w:rsidRPr="002E63E1">
        <w:rPr>
          <w:b/>
          <w:sz w:val="20"/>
          <w:szCs w:val="20"/>
        </w:rPr>
        <w:t>.1.</w:t>
      </w:r>
      <w:r>
        <w:rPr>
          <w:b/>
          <w:sz w:val="20"/>
          <w:szCs w:val="20"/>
        </w:rPr>
        <w:t>5</w:t>
      </w:r>
      <w:r w:rsidRPr="002E63E1">
        <w:rPr>
          <w:b/>
          <w:sz w:val="20"/>
          <w:szCs w:val="20"/>
        </w:rPr>
        <w:t>.</w:t>
      </w:r>
      <w:r>
        <w:rPr>
          <w:b/>
          <w:sz w:val="20"/>
          <w:szCs w:val="20"/>
        </w:rPr>
        <w:t>1.2</w:t>
      </w:r>
      <w:r w:rsidRPr="002E63E1">
        <w:rPr>
          <w:b/>
          <w:sz w:val="20"/>
          <w:szCs w:val="20"/>
        </w:rPr>
        <w:t>.</w:t>
      </w:r>
      <w:r w:rsidRPr="002E63E1">
        <w:rPr>
          <w:sz w:val="20"/>
          <w:szCs w:val="20"/>
        </w:rPr>
        <w:t xml:space="preserve"> </w:t>
      </w:r>
      <w:r w:rsidRPr="002C3EF6">
        <w:rPr>
          <w:sz w:val="20"/>
          <w:szCs w:val="20"/>
        </w:rPr>
        <w:t xml:space="preserve">Quando </w:t>
      </w:r>
      <w:r w:rsidRPr="002C3EF6">
        <w:rPr>
          <w:b/>
          <w:sz w:val="20"/>
          <w:szCs w:val="20"/>
          <w:u w:val="single"/>
        </w:rPr>
        <w:t>NÃO OPTANTE pelo Simples Nacional</w:t>
      </w:r>
      <w:r w:rsidRPr="002C3EF6">
        <w:rPr>
          <w:sz w:val="20"/>
          <w:szCs w:val="20"/>
        </w:rPr>
        <w:t xml:space="preserve">: </w:t>
      </w:r>
      <w:r w:rsidRPr="002C3EF6">
        <w:rPr>
          <w:sz w:val="20"/>
          <w:szCs w:val="20"/>
          <w:u w:val="single"/>
        </w:rPr>
        <w:t>PODERÁ</w:t>
      </w:r>
      <w:r w:rsidRPr="002C3EF6">
        <w:rPr>
          <w:sz w:val="20"/>
          <w:szCs w:val="20"/>
        </w:rPr>
        <w:t xml:space="preserve"> ser comprovado por </w:t>
      </w:r>
      <w:r w:rsidRPr="002C3EF6">
        <w:rPr>
          <w:bCs/>
          <w:sz w:val="20"/>
          <w:szCs w:val="20"/>
        </w:rPr>
        <w:t xml:space="preserve">Balanço patrimonial, demonstração de resultado de exercício e demais demonstrações contábeis </w:t>
      </w:r>
      <w:r w:rsidRPr="009245A7">
        <w:rPr>
          <w:b/>
          <w:bCs/>
          <w:sz w:val="20"/>
          <w:szCs w:val="20"/>
        </w:rPr>
        <w:t xml:space="preserve">dos </w:t>
      </w:r>
      <w:proofErr w:type="gramStart"/>
      <w:r w:rsidRPr="009245A7">
        <w:rPr>
          <w:b/>
          <w:bCs/>
          <w:sz w:val="20"/>
          <w:szCs w:val="20"/>
        </w:rPr>
        <w:t>2</w:t>
      </w:r>
      <w:proofErr w:type="gramEnd"/>
      <w:r w:rsidRPr="009245A7">
        <w:rPr>
          <w:b/>
          <w:bCs/>
          <w:sz w:val="20"/>
          <w:szCs w:val="20"/>
        </w:rPr>
        <w:t xml:space="preserve"> (dois)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w:t>
      </w:r>
      <w:r w:rsidRPr="00FD5EBE">
        <w:rPr>
          <w:bCs/>
          <w:sz w:val="20"/>
          <w:szCs w:val="20"/>
        </w:rPr>
        <w:t>obtidos por meio da aplicação das seguintes fórmulas:</w:t>
      </w:r>
    </w:p>
    <w:p w:rsidR="00AF727B" w:rsidRDefault="00AF727B" w:rsidP="00AF727B">
      <w:pPr>
        <w:tabs>
          <w:tab w:val="left" w:pos="0"/>
        </w:tabs>
        <w:ind w:firstLine="708"/>
        <w:jc w:val="both"/>
        <w:rPr>
          <w:rFonts w:ascii="Arial" w:hAnsi="Arial" w:cs="Arial"/>
          <w:bCs/>
          <w:sz w:val="20"/>
          <w:szCs w:val="20"/>
        </w:rPr>
      </w:pPr>
    </w:p>
    <w:p w:rsidR="00E57322" w:rsidRPr="00FD5EBE" w:rsidRDefault="00E57322" w:rsidP="00AF727B">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lastRenderedPageBreak/>
              <w:t>LG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 xml:space="preserve">Ativo Circulante + Realizável </w:t>
            </w:r>
            <w:proofErr w:type="gramStart"/>
            <w:r w:rsidRPr="00FD5EBE">
              <w:rPr>
                <w:rFonts w:ascii="Arial" w:hAnsi="Arial" w:cs="Arial"/>
                <w:sz w:val="20"/>
                <w:szCs w:val="20"/>
              </w:rPr>
              <w:t>a Longo Prazo</w:t>
            </w:r>
            <w:proofErr w:type="gramEnd"/>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E742D">
            <w:pPr>
              <w:tabs>
                <w:tab w:val="left" w:pos="0"/>
              </w:tabs>
              <w:jc w:val="right"/>
              <w:rPr>
                <w:rFonts w:ascii="Arial" w:hAnsi="Arial" w:cs="Arial"/>
                <w:bCs/>
                <w:sz w:val="20"/>
                <w:szCs w:val="20"/>
              </w:rPr>
            </w:pPr>
          </w:p>
        </w:tc>
        <w:tc>
          <w:tcPr>
            <w:tcW w:w="5103" w:type="dxa"/>
          </w:tcPr>
          <w:p w:rsidR="00AF727B" w:rsidRPr="00FD5EBE" w:rsidRDefault="00AF727B" w:rsidP="002E742D">
            <w:pPr>
              <w:tabs>
                <w:tab w:val="left" w:pos="0"/>
              </w:tabs>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SG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Ativo Total</w:t>
            </w:r>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E742D">
            <w:pPr>
              <w:tabs>
                <w:tab w:val="left" w:pos="0"/>
              </w:tabs>
              <w:jc w:val="right"/>
              <w:rPr>
                <w:rFonts w:ascii="Arial" w:hAnsi="Arial" w:cs="Arial"/>
                <w:bCs/>
                <w:sz w:val="20"/>
                <w:szCs w:val="20"/>
              </w:rPr>
            </w:pPr>
          </w:p>
        </w:tc>
        <w:tc>
          <w:tcPr>
            <w:tcW w:w="5103" w:type="dxa"/>
          </w:tcPr>
          <w:p w:rsidR="00AF727B" w:rsidRPr="00FD5EBE" w:rsidRDefault="00AF727B" w:rsidP="002E742D">
            <w:pPr>
              <w:tabs>
                <w:tab w:val="left" w:pos="0"/>
              </w:tabs>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LC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Ativo Circulante</w:t>
            </w:r>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w:t>
            </w:r>
          </w:p>
        </w:tc>
      </w:tr>
    </w:tbl>
    <w:p w:rsidR="00AF727B" w:rsidRPr="00FD5EBE" w:rsidRDefault="00AF727B" w:rsidP="00AF727B">
      <w:pPr>
        <w:tabs>
          <w:tab w:val="left" w:pos="0"/>
        </w:tabs>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.1</w:t>
      </w:r>
      <w:r w:rsidRPr="00FD5EBE">
        <w:rPr>
          <w:rFonts w:ascii="Arial" w:hAnsi="Arial" w:cs="Arial"/>
          <w:b/>
          <w:bCs/>
          <w:sz w:val="20"/>
          <w:szCs w:val="20"/>
        </w:rPr>
        <w:t>.</w:t>
      </w:r>
      <w:r w:rsidRPr="00FD5EBE">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FD5EBE">
        <w:rPr>
          <w:rFonts w:ascii="Arial" w:hAnsi="Arial" w:cs="Arial"/>
          <w:bCs/>
          <w:sz w:val="20"/>
          <w:szCs w:val="20"/>
        </w:rPr>
        <w:t>3</w:t>
      </w:r>
      <w:proofErr w:type="gramEnd"/>
      <w:r w:rsidRPr="00FD5EBE">
        <w:rPr>
          <w:rFonts w:ascii="Arial" w:hAnsi="Arial" w:cs="Arial"/>
          <w:bCs/>
          <w:sz w:val="20"/>
          <w:szCs w:val="20"/>
        </w:rPr>
        <w:t xml:space="preserve"> (três) meses da data de apresentação da proposta;</w:t>
      </w:r>
    </w:p>
    <w:p w:rsidR="00AF727B" w:rsidRPr="00FD5EBE" w:rsidRDefault="00AF727B" w:rsidP="00AF727B">
      <w:pPr>
        <w:tabs>
          <w:tab w:val="left" w:pos="0"/>
        </w:tabs>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.2</w:t>
      </w:r>
      <w:r w:rsidRPr="00FD5EBE">
        <w:rPr>
          <w:rFonts w:ascii="Arial" w:hAnsi="Arial" w:cs="Arial"/>
          <w:b/>
          <w:bCs/>
          <w:sz w:val="20"/>
          <w:szCs w:val="20"/>
        </w:rPr>
        <w:t>.</w:t>
      </w:r>
      <w:r w:rsidRPr="00FD5EBE">
        <w:rPr>
          <w:rFonts w:ascii="Arial" w:hAnsi="Arial" w:cs="Arial"/>
          <w:bCs/>
          <w:sz w:val="20"/>
          <w:szCs w:val="20"/>
        </w:rPr>
        <w:t xml:space="preserve"> No caso de empresas com regime tributário de lucro real, será aceito o SPED (Sistema Público de Escrituração Digital);</w:t>
      </w:r>
    </w:p>
    <w:p w:rsidR="00AF727B" w:rsidRPr="00FD5EBE" w:rsidRDefault="00AF727B" w:rsidP="00AF727B">
      <w:pPr>
        <w:tabs>
          <w:tab w:val="left" w:pos="0"/>
        </w:tabs>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.3</w:t>
      </w:r>
      <w:r w:rsidRPr="00FD5EBE">
        <w:rPr>
          <w:rFonts w:ascii="Arial" w:hAnsi="Arial" w:cs="Arial"/>
          <w:b/>
          <w:bCs/>
          <w:sz w:val="20"/>
          <w:szCs w:val="20"/>
        </w:rPr>
        <w:t>.</w:t>
      </w:r>
      <w:r w:rsidRPr="00FD5EBE">
        <w:rPr>
          <w:rFonts w:ascii="Arial" w:hAnsi="Arial" w:cs="Arial"/>
          <w:bCs/>
          <w:sz w:val="20"/>
          <w:szCs w:val="20"/>
        </w:rPr>
        <w:t xml:space="preserve"> Caso a empresa licitante apresente resultado inferior ou igual a </w:t>
      </w:r>
      <w:proofErr w:type="gramStart"/>
      <w:r w:rsidRPr="00FD5EBE">
        <w:rPr>
          <w:rFonts w:ascii="Arial" w:hAnsi="Arial" w:cs="Arial"/>
          <w:bCs/>
          <w:sz w:val="20"/>
          <w:szCs w:val="20"/>
        </w:rPr>
        <w:t>1</w:t>
      </w:r>
      <w:proofErr w:type="gramEnd"/>
      <w:r w:rsidRPr="00FD5EBE">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valor total estimado da </w:t>
      </w:r>
      <w:r w:rsidR="009245A7">
        <w:rPr>
          <w:rFonts w:ascii="Arial" w:hAnsi="Arial" w:cs="Arial"/>
          <w:b/>
          <w:bCs/>
          <w:sz w:val="20"/>
          <w:szCs w:val="20"/>
        </w:rPr>
        <w:t>contratação</w:t>
      </w:r>
      <w:r w:rsidRPr="00FD5EBE">
        <w:rPr>
          <w:rFonts w:ascii="Arial" w:hAnsi="Arial" w:cs="Arial"/>
          <w:bCs/>
          <w:sz w:val="20"/>
          <w:szCs w:val="20"/>
        </w:rPr>
        <w:t>;</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.4</w:t>
      </w:r>
      <w:r w:rsidRPr="00FD5EBE">
        <w:rPr>
          <w:rFonts w:ascii="Arial" w:hAnsi="Arial" w:cs="Arial"/>
          <w:b/>
          <w:bCs/>
          <w:sz w:val="20"/>
          <w:szCs w:val="20"/>
        </w:rPr>
        <w:t>.</w:t>
      </w:r>
      <w:r w:rsidRPr="00FD5EBE">
        <w:rPr>
          <w:rFonts w:ascii="Arial" w:hAnsi="Arial" w:cs="Arial"/>
          <w:bCs/>
          <w:sz w:val="20"/>
          <w:szCs w:val="20"/>
        </w:rPr>
        <w:t xml:space="preserve"> Os indicadores fixados acima deverão ser atingidos em cada um dos dois últimos exercícios sociais, </w:t>
      </w:r>
      <w:proofErr w:type="gramStart"/>
      <w:r w:rsidRPr="00FD5EBE">
        <w:rPr>
          <w:rFonts w:ascii="Arial" w:hAnsi="Arial" w:cs="Arial"/>
          <w:bCs/>
          <w:sz w:val="20"/>
          <w:szCs w:val="20"/>
        </w:rPr>
        <w:t>sob pena</w:t>
      </w:r>
      <w:proofErr w:type="gramEnd"/>
      <w:r w:rsidRPr="00FD5EBE">
        <w:rPr>
          <w:rFonts w:ascii="Arial" w:hAnsi="Arial" w:cs="Arial"/>
          <w:bCs/>
          <w:sz w:val="20"/>
          <w:szCs w:val="20"/>
        </w:rPr>
        <w:t xml:space="preserve"> de inabilitação.</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.5</w:t>
      </w:r>
      <w:r w:rsidRPr="00FD5EBE">
        <w:rPr>
          <w:rFonts w:ascii="Arial" w:hAnsi="Arial" w:cs="Arial"/>
          <w:b/>
          <w:bCs/>
          <w:sz w:val="20"/>
          <w:szCs w:val="20"/>
        </w:rPr>
        <w:t>.</w:t>
      </w:r>
      <w:r w:rsidRPr="00FD5EBE">
        <w:rPr>
          <w:rFonts w:ascii="Arial" w:hAnsi="Arial" w:cs="Arial"/>
          <w:bCs/>
          <w:sz w:val="20"/>
          <w:szCs w:val="20"/>
        </w:rPr>
        <w:t xml:space="preserve"> Os documentos referidos acima limitar-se-ão ao último exercício no caso de a pessoa jurídica ter sido constituída há menos de </w:t>
      </w:r>
      <w:proofErr w:type="gramStart"/>
      <w:r w:rsidRPr="00FD5EBE">
        <w:rPr>
          <w:rFonts w:ascii="Arial" w:hAnsi="Arial" w:cs="Arial"/>
          <w:bCs/>
          <w:sz w:val="20"/>
          <w:szCs w:val="20"/>
        </w:rPr>
        <w:t>2</w:t>
      </w:r>
      <w:proofErr w:type="gramEnd"/>
      <w:r w:rsidRPr="00FD5EBE">
        <w:rPr>
          <w:rFonts w:ascii="Arial" w:hAnsi="Arial" w:cs="Arial"/>
          <w:bCs/>
          <w:sz w:val="20"/>
          <w:szCs w:val="20"/>
        </w:rPr>
        <w:t xml:space="preserve"> (dois) anos;</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.6</w:t>
      </w:r>
      <w:r w:rsidRPr="00FD5EBE">
        <w:rPr>
          <w:rFonts w:ascii="Arial" w:hAnsi="Arial" w:cs="Arial"/>
          <w:b/>
          <w:bCs/>
          <w:sz w:val="20"/>
          <w:szCs w:val="20"/>
        </w:rPr>
        <w:t xml:space="preserve">. </w:t>
      </w:r>
      <w:r w:rsidRPr="00FD5EBE">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FD5EBE">
        <w:rPr>
          <w:rFonts w:ascii="Arial" w:hAnsi="Arial" w:cs="Arial"/>
          <w:bCs/>
          <w:sz w:val="20"/>
          <w:szCs w:val="20"/>
        </w:rPr>
        <w:t>Sped</w:t>
      </w:r>
      <w:proofErr w:type="spellEnd"/>
      <w:r w:rsidRPr="00FD5EBE">
        <w:rPr>
          <w:rFonts w:ascii="Arial" w:hAnsi="Arial" w:cs="Arial"/>
          <w:bCs/>
          <w:sz w:val="20"/>
          <w:szCs w:val="20"/>
        </w:rPr>
        <w:t>.</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.7</w:t>
      </w:r>
      <w:r w:rsidRPr="00FD5EBE">
        <w:rPr>
          <w:rFonts w:ascii="Arial" w:hAnsi="Arial" w:cs="Arial"/>
          <w:b/>
          <w:bCs/>
          <w:sz w:val="20"/>
          <w:szCs w:val="20"/>
        </w:rPr>
        <w:t>.</w:t>
      </w:r>
      <w:r w:rsidRPr="00FD5EBE">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AF727B" w:rsidRPr="00FD5EBE" w:rsidRDefault="00AF727B" w:rsidP="00AF727B">
      <w:pPr>
        <w:tabs>
          <w:tab w:val="left" w:pos="0"/>
        </w:tabs>
        <w:ind w:firstLine="708"/>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.8</w:t>
      </w:r>
      <w:r w:rsidRPr="00FD5EBE">
        <w:rPr>
          <w:rFonts w:ascii="Arial" w:hAnsi="Arial" w:cs="Arial"/>
          <w:b/>
          <w:bCs/>
          <w:sz w:val="20"/>
          <w:szCs w:val="20"/>
        </w:rPr>
        <w:t>.</w:t>
      </w:r>
      <w:r w:rsidRPr="00FD5EBE">
        <w:rPr>
          <w:rFonts w:ascii="Arial" w:hAnsi="Arial" w:cs="Arial"/>
        </w:rPr>
        <w:t xml:space="preserve"> </w:t>
      </w:r>
      <w:r w:rsidRPr="00FD5EBE">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AF727B" w:rsidRPr="00FD5EBE" w:rsidRDefault="00AF727B" w:rsidP="00AF727B">
      <w:pPr>
        <w:spacing w:line="240" w:lineRule="atLeast"/>
        <w:ind w:firstLine="708"/>
        <w:jc w:val="both"/>
        <w:rPr>
          <w:rFonts w:ascii="Arial" w:hAnsi="Arial" w:cs="Arial"/>
          <w:color w:val="000000"/>
          <w:sz w:val="20"/>
          <w:szCs w:val="20"/>
        </w:rPr>
      </w:pPr>
    </w:p>
    <w:p w:rsidR="00AF727B" w:rsidRPr="00FD5EBE" w:rsidRDefault="00AF727B" w:rsidP="00AF727B">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hAnsi="Arial" w:cs="Arial"/>
          <w:b/>
          <w:sz w:val="20"/>
          <w:szCs w:val="20"/>
        </w:rPr>
        <w:t>6</w:t>
      </w:r>
      <w:r w:rsidRPr="00FD5EBE">
        <w:rPr>
          <w:rFonts w:ascii="Arial" w:hAnsi="Arial" w:cs="Arial"/>
          <w:b/>
          <w:sz w:val="20"/>
          <w:szCs w:val="20"/>
        </w:rPr>
        <w:t>.1.6</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AF727B" w:rsidRPr="00FD5EBE" w:rsidRDefault="00AF727B" w:rsidP="00AF727B">
      <w:pPr>
        <w:spacing w:line="240" w:lineRule="atLeast"/>
        <w:ind w:firstLine="708"/>
        <w:jc w:val="both"/>
        <w:rPr>
          <w:rFonts w:ascii="Arial" w:hAnsi="Arial" w:cs="Arial"/>
          <w:color w:val="000000"/>
          <w:sz w:val="20"/>
          <w:szCs w:val="20"/>
        </w:rPr>
      </w:pPr>
    </w:p>
    <w:p w:rsidR="00AF727B" w:rsidRPr="004258C0" w:rsidRDefault="00AF727B" w:rsidP="00AF727B">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eastAsia="Arial Unicode MS" w:hAnsi="Arial" w:cs="Arial"/>
          <w:b/>
          <w:sz w:val="20"/>
          <w:szCs w:val="20"/>
        </w:rPr>
        <w:t>6</w:t>
      </w:r>
      <w:r w:rsidRPr="00FD5EBE">
        <w:rPr>
          <w:rFonts w:ascii="Arial" w:hAnsi="Arial" w:cs="Arial"/>
          <w:b/>
          <w:sz w:val="20"/>
          <w:szCs w:val="20"/>
        </w:rPr>
        <w:t>.1.6.1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18"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258C0">
        <w:rPr>
          <w:rFonts w:ascii="Arial" w:hAnsi="Arial" w:cs="Arial"/>
          <w:b/>
          <w:i/>
          <w:sz w:val="20"/>
          <w:szCs w:val="20"/>
        </w:rPr>
        <w:t xml:space="preserve">(da Pessoa Jurídica </w:t>
      </w:r>
      <w:r w:rsidRPr="004258C0">
        <w:rPr>
          <w:rFonts w:ascii="Arial" w:hAnsi="Arial" w:cs="Arial"/>
          <w:b/>
          <w:i/>
          <w:sz w:val="20"/>
          <w:szCs w:val="20"/>
          <w:u w:val="single"/>
        </w:rPr>
        <w:t>e do</w:t>
      </w:r>
      <w:r w:rsidRPr="004258C0">
        <w:rPr>
          <w:rFonts w:ascii="Arial" w:hAnsi="Arial" w:cs="Arial"/>
          <w:b/>
          <w:i/>
          <w:sz w:val="20"/>
          <w:szCs w:val="20"/>
        </w:rPr>
        <w:t xml:space="preserve"> Sócio Majoritário)</w:t>
      </w:r>
      <w:r w:rsidRPr="004258C0">
        <w:rPr>
          <w:rFonts w:ascii="Arial" w:eastAsia="Arial Unicode MS" w:hAnsi="Arial" w:cs="Arial"/>
          <w:sz w:val="20"/>
          <w:szCs w:val="20"/>
        </w:rPr>
        <w:t>;</w:t>
      </w:r>
    </w:p>
    <w:p w:rsidR="00AF727B" w:rsidRPr="004258C0" w:rsidRDefault="00AF727B" w:rsidP="00AF727B">
      <w:pPr>
        <w:tabs>
          <w:tab w:val="left" w:pos="709"/>
        </w:tabs>
        <w:jc w:val="both"/>
        <w:rPr>
          <w:rFonts w:ascii="Arial" w:eastAsia="Arial Unicode MS" w:hAnsi="Arial" w:cs="Arial"/>
          <w:sz w:val="20"/>
          <w:szCs w:val="20"/>
        </w:rPr>
      </w:pPr>
    </w:p>
    <w:p w:rsidR="00AF727B" w:rsidRPr="004258C0" w:rsidRDefault="00AF727B" w:rsidP="00AF727B">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Pr>
          <w:rFonts w:ascii="Arial" w:eastAsia="Arial Unicode MS" w:hAnsi="Arial" w:cs="Arial"/>
          <w:b/>
          <w:sz w:val="20"/>
          <w:szCs w:val="20"/>
        </w:rPr>
        <w:t>6</w:t>
      </w:r>
      <w:r w:rsidRPr="004258C0">
        <w:rPr>
          <w:rFonts w:ascii="Arial" w:hAnsi="Arial" w:cs="Arial"/>
          <w:b/>
          <w:sz w:val="20"/>
          <w:szCs w:val="20"/>
        </w:rPr>
        <w:t>.1.</w:t>
      </w:r>
      <w:r>
        <w:rPr>
          <w:rFonts w:ascii="Arial" w:hAnsi="Arial" w:cs="Arial"/>
          <w:b/>
          <w:sz w:val="20"/>
          <w:szCs w:val="20"/>
        </w:rPr>
        <w:t>6</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Condenados por Improbidade Administrativa do CNJ, obtida no endereço eletrônico: </w:t>
      </w:r>
      <w:hyperlink r:id="rId19"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258C0">
        <w:rPr>
          <w:rFonts w:ascii="Arial" w:hAnsi="Arial" w:cs="Arial"/>
          <w:b/>
          <w:i/>
          <w:sz w:val="20"/>
          <w:szCs w:val="20"/>
        </w:rPr>
        <w:t xml:space="preserve">(da Pessoa Jurídica </w:t>
      </w:r>
      <w:r w:rsidRPr="004258C0">
        <w:rPr>
          <w:rFonts w:ascii="Arial" w:hAnsi="Arial" w:cs="Arial"/>
          <w:b/>
          <w:i/>
          <w:sz w:val="20"/>
          <w:szCs w:val="20"/>
          <w:u w:val="single"/>
        </w:rPr>
        <w:t>e do</w:t>
      </w:r>
      <w:r w:rsidRPr="004258C0">
        <w:rPr>
          <w:rFonts w:ascii="Arial" w:hAnsi="Arial" w:cs="Arial"/>
          <w:b/>
          <w:i/>
          <w:sz w:val="20"/>
          <w:szCs w:val="20"/>
        </w:rPr>
        <w:t xml:space="preserve"> Sócio Majoritário)</w:t>
      </w:r>
      <w:r w:rsidRPr="004258C0">
        <w:rPr>
          <w:rFonts w:ascii="Arial" w:eastAsia="Arial Unicode MS" w:hAnsi="Arial" w:cs="Arial"/>
          <w:sz w:val="20"/>
          <w:szCs w:val="20"/>
        </w:rPr>
        <w:t>;</w:t>
      </w:r>
    </w:p>
    <w:p w:rsidR="00AF727B" w:rsidRPr="004258C0"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Pr>
          <w:rFonts w:ascii="Arial" w:hAnsi="Arial" w:cs="Arial"/>
          <w:b/>
          <w:sz w:val="20"/>
          <w:szCs w:val="20"/>
        </w:rPr>
        <w:t>6</w:t>
      </w:r>
      <w:r w:rsidRPr="004258C0">
        <w:rPr>
          <w:rFonts w:ascii="Arial" w:hAnsi="Arial" w:cs="Arial"/>
          <w:b/>
          <w:sz w:val="20"/>
          <w:szCs w:val="20"/>
        </w:rPr>
        <w:t>.1.</w:t>
      </w:r>
      <w:r>
        <w:rPr>
          <w:rFonts w:ascii="Arial" w:hAnsi="Arial" w:cs="Arial"/>
          <w:b/>
          <w:sz w:val="20"/>
          <w:szCs w:val="20"/>
        </w:rPr>
        <w:t>6</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Consulta 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20"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AF727B" w:rsidRPr="007C0175"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7E4C1A">
        <w:rPr>
          <w:rFonts w:ascii="Arial" w:hAnsi="Arial" w:cs="Arial"/>
          <w:b/>
          <w:sz w:val="20"/>
          <w:szCs w:val="20"/>
        </w:rPr>
        <w:t>.1.</w:t>
      </w:r>
      <w:r>
        <w:rPr>
          <w:rFonts w:ascii="Arial" w:hAnsi="Arial" w:cs="Arial"/>
          <w:b/>
          <w:sz w:val="20"/>
          <w:szCs w:val="20"/>
        </w:rPr>
        <w:t>6</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xml:space="preserve">, do </w:t>
      </w:r>
      <w:r w:rsidRPr="007C0175">
        <w:rPr>
          <w:rFonts w:ascii="Arial" w:hAnsi="Arial" w:cs="Arial"/>
          <w:b/>
          <w:sz w:val="20"/>
          <w:szCs w:val="20"/>
        </w:rPr>
        <w:t>Sócio Majoritário</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21"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B8453F" w:rsidRPr="007C0175" w:rsidRDefault="00B8453F" w:rsidP="00AF727B">
      <w:pPr>
        <w:tabs>
          <w:tab w:val="left" w:pos="709"/>
        </w:tabs>
        <w:jc w:val="both"/>
        <w:rPr>
          <w:rFonts w:ascii="Arial" w:eastAsia="Arial Unicode MS" w:hAnsi="Arial" w:cs="Arial"/>
          <w:sz w:val="20"/>
          <w:szCs w:val="20"/>
        </w:rPr>
      </w:pPr>
    </w:p>
    <w:p w:rsidR="00AF727B" w:rsidRPr="007C0175" w:rsidRDefault="00AF727B" w:rsidP="00AF727B">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Pr>
          <w:rFonts w:ascii="Arial" w:hAnsi="Arial" w:cs="Arial"/>
          <w:b/>
          <w:sz w:val="20"/>
          <w:szCs w:val="20"/>
        </w:rPr>
        <w:t>6.4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Certidão de Apenados de 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22"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7C0175">
        <w:rPr>
          <w:rFonts w:ascii="Arial" w:hAnsi="Arial" w:cs="Arial"/>
          <w:b/>
          <w:i/>
          <w:sz w:val="20"/>
          <w:szCs w:val="20"/>
        </w:rPr>
        <w:t xml:space="preserve">(da Pessoa Jurídica </w:t>
      </w:r>
      <w:r w:rsidRPr="004258C0">
        <w:rPr>
          <w:rFonts w:ascii="Arial" w:hAnsi="Arial" w:cs="Arial"/>
          <w:b/>
          <w:i/>
          <w:sz w:val="20"/>
          <w:szCs w:val="20"/>
          <w:u w:val="single"/>
        </w:rPr>
        <w:t>e do</w:t>
      </w:r>
      <w:r w:rsidRPr="007C0175">
        <w:rPr>
          <w:rFonts w:ascii="Arial" w:hAnsi="Arial" w:cs="Arial"/>
          <w:b/>
          <w:i/>
          <w:sz w:val="20"/>
          <w:szCs w:val="20"/>
        </w:rPr>
        <w:t xml:space="preserve"> Sócio Majoritário)</w:t>
      </w:r>
      <w:r w:rsidRPr="007C0175">
        <w:rPr>
          <w:rFonts w:ascii="Arial" w:eastAsia="Arial Unicode MS" w:hAnsi="Arial" w:cs="Arial"/>
          <w:sz w:val="20"/>
          <w:szCs w:val="20"/>
        </w:rPr>
        <w:t>.</w:t>
      </w:r>
    </w:p>
    <w:p w:rsidR="00AF727B" w:rsidRDefault="00AF727B" w:rsidP="00AF727B">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lastRenderedPageBreak/>
        <w:tab/>
      </w:r>
      <w:r>
        <w:rPr>
          <w:rFonts w:ascii="Arial" w:hAnsi="Arial" w:cs="Arial"/>
          <w:b/>
          <w:sz w:val="20"/>
          <w:szCs w:val="20"/>
        </w:rPr>
        <w:t>6</w:t>
      </w:r>
      <w:r w:rsidRPr="0062702D">
        <w:rPr>
          <w:rFonts w:ascii="Arial" w:hAnsi="Arial" w:cs="Arial"/>
          <w:b/>
          <w:sz w:val="20"/>
          <w:szCs w:val="20"/>
        </w:rPr>
        <w:t>.1.</w:t>
      </w:r>
      <w:r>
        <w:rPr>
          <w:rFonts w:ascii="Arial" w:hAnsi="Arial" w:cs="Arial"/>
          <w:b/>
          <w:sz w:val="20"/>
          <w:szCs w:val="20"/>
        </w:rPr>
        <w:t>6.5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em nome da empresa licitante e também de seu sócio majoritário</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E57322" w:rsidRPr="00561B17" w:rsidRDefault="00E57322"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Pr>
          <w:rFonts w:ascii="Arial" w:hAnsi="Arial" w:cs="Arial"/>
          <w:b/>
          <w:sz w:val="20"/>
          <w:szCs w:val="20"/>
        </w:rPr>
        <w:t>6</w:t>
      </w:r>
      <w:r w:rsidRPr="00561B17">
        <w:rPr>
          <w:rFonts w:ascii="Arial" w:hAnsi="Arial" w:cs="Arial"/>
          <w:b/>
          <w:sz w:val="20"/>
          <w:szCs w:val="20"/>
        </w:rPr>
        <w:t>.1.</w:t>
      </w:r>
      <w:r>
        <w:rPr>
          <w:rFonts w:ascii="Arial" w:hAnsi="Arial" w:cs="Arial"/>
          <w:b/>
          <w:sz w:val="20"/>
          <w:szCs w:val="20"/>
        </w:rPr>
        <w:t>6</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licitante possua como sócio majoritário outra empresa distinta, deverá realizar a consulta aos cadastros </w:t>
      </w:r>
      <w:r w:rsidRPr="00561B17">
        <w:rPr>
          <w:rFonts w:ascii="Arial" w:hAnsi="Arial" w:cs="Arial"/>
          <w:b/>
          <w:sz w:val="20"/>
          <w:szCs w:val="20"/>
          <w:u w:val="single"/>
        </w:rPr>
        <w:t>em nome da empresa proprietária e também de seu(s) sócio(s) majoritário(s)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AF727B"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561B17">
        <w:rPr>
          <w:rFonts w:ascii="Arial" w:hAnsi="Arial" w:cs="Arial"/>
          <w:b/>
          <w:sz w:val="20"/>
          <w:szCs w:val="20"/>
        </w:rPr>
        <w:tab/>
      </w:r>
      <w:r>
        <w:rPr>
          <w:rFonts w:ascii="Arial" w:hAnsi="Arial" w:cs="Arial"/>
          <w:b/>
          <w:sz w:val="20"/>
          <w:szCs w:val="20"/>
        </w:rPr>
        <w:t>6</w:t>
      </w:r>
      <w:r w:rsidRPr="00561B17">
        <w:rPr>
          <w:rFonts w:ascii="Arial" w:hAnsi="Arial" w:cs="Arial"/>
          <w:b/>
          <w:sz w:val="20"/>
          <w:szCs w:val="20"/>
        </w:rPr>
        <w:t>.1.</w:t>
      </w:r>
      <w:r>
        <w:rPr>
          <w:rFonts w:ascii="Arial" w:hAnsi="Arial" w:cs="Arial"/>
          <w:b/>
          <w:sz w:val="20"/>
          <w:szCs w:val="20"/>
        </w:rPr>
        <w:t>7</w:t>
      </w:r>
      <w:r w:rsidRPr="00561B17">
        <w:rPr>
          <w:rFonts w:ascii="Arial" w:hAnsi="Arial" w:cs="Arial"/>
          <w:b/>
          <w:sz w:val="20"/>
          <w:szCs w:val="20"/>
        </w:rPr>
        <w:t>. Formulário</w:t>
      </w:r>
      <w:r w:rsidRPr="002E63E1">
        <w:rPr>
          <w:rFonts w:ascii="Arial" w:hAnsi="Arial" w:cs="Arial"/>
          <w:b/>
          <w:sz w:val="20"/>
          <w:szCs w:val="20"/>
        </w:rPr>
        <w:t xml:space="preserve"> de Dados Cadastrais</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conforme modelo constante do </w:t>
      </w:r>
      <w:r w:rsidRPr="002E63E1">
        <w:rPr>
          <w:rFonts w:ascii="Arial" w:hAnsi="Arial" w:cs="Arial"/>
          <w:b/>
          <w:sz w:val="20"/>
          <w:szCs w:val="20"/>
        </w:rPr>
        <w:t>Anexo V</w:t>
      </w:r>
      <w:r w:rsidR="00F8539F">
        <w:rPr>
          <w:rFonts w:ascii="Arial" w:hAnsi="Arial" w:cs="Arial"/>
          <w:b/>
          <w:sz w:val="20"/>
          <w:szCs w:val="20"/>
        </w:rPr>
        <w:t>III</w:t>
      </w:r>
      <w:r w:rsidRPr="002E63E1">
        <w:rPr>
          <w:rFonts w:ascii="Arial" w:hAnsi="Arial" w:cs="Arial"/>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O licitante responsabiliza-se exclusiva e formalmente pelas transações efetuadas em seu nome, assume como firmes e verdadeiras suas propostas e seus lances, inclusive os atos praticados diretamente ou por seu representante.</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.2.1.</w:t>
      </w:r>
      <w:r w:rsidRPr="006F4201">
        <w:rPr>
          <w:rFonts w:ascii="Arial" w:eastAsia="Arial Unicode MS" w:hAnsi="Arial" w:cs="Arial"/>
          <w:sz w:val="20"/>
          <w:szCs w:val="20"/>
        </w:rPr>
        <w:t xml:space="preserve">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.1.3 será verificada mediante apresentação de documentos (ato constitutivo, estatuto, contrato social, ata da eleição de diretoria, dentre outros) que demonstrem o enquadramento do interessado na condição de proprietário, sócio, diretor ou administrador da empresa, podendo praticar atos em nome da licitante.</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w:t>
      </w:r>
      <w:r w:rsidRPr="006F4201">
        <w:rPr>
          <w:rFonts w:ascii="Arial" w:eastAsia="Arial Unicode MS" w:hAnsi="Arial" w:cs="Arial"/>
          <w:sz w:val="20"/>
          <w:szCs w:val="20"/>
        </w:rPr>
        <w:t xml:space="preserve"> Caso o licitante se faça representar por procurador ou mandatário,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.2.1 será verificada através de procuração, outorgando-lhe poderes para a prática de atos em nome do interessado: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.2.2.1.</w:t>
      </w:r>
      <w:r w:rsidRPr="006F4201">
        <w:rPr>
          <w:rFonts w:ascii="Arial" w:eastAsia="Arial Unicode MS" w:hAnsi="Arial" w:cs="Arial"/>
          <w:sz w:val="20"/>
          <w:szCs w:val="20"/>
        </w:rPr>
        <w:t xml:space="preserve"> A procuração concedida mediante instrumento particular deverá estar acompanhada dos documentos referidos no subitem </w:t>
      </w:r>
      <w:r>
        <w:rPr>
          <w:rFonts w:ascii="Arial" w:eastAsia="Arial Unicode MS" w:hAnsi="Arial" w:cs="Arial"/>
          <w:sz w:val="20"/>
          <w:szCs w:val="20"/>
        </w:rPr>
        <w:t>6</w:t>
      </w:r>
      <w:r w:rsidRPr="006F4201">
        <w:rPr>
          <w:rFonts w:ascii="Arial" w:eastAsia="Arial Unicode MS" w:hAnsi="Arial" w:cs="Arial"/>
          <w:sz w:val="20"/>
          <w:szCs w:val="20"/>
        </w:rPr>
        <w:t>.2.1, permitindo a verificação da existência dos poderes do outorgante;</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.2.2.2.</w:t>
      </w:r>
      <w:r w:rsidRPr="006F4201">
        <w:rPr>
          <w:rFonts w:ascii="Arial" w:eastAsia="Arial Unicode MS" w:hAnsi="Arial" w:cs="Arial"/>
          <w:sz w:val="20"/>
          <w:szCs w:val="20"/>
        </w:rPr>
        <w:t xml:space="preserve"> Será dispensada a exigência contida no subitem </w:t>
      </w:r>
      <w:r>
        <w:rPr>
          <w:rFonts w:ascii="Arial" w:eastAsia="Arial Unicode MS" w:hAnsi="Arial" w:cs="Arial"/>
          <w:sz w:val="20"/>
          <w:szCs w:val="20"/>
        </w:rPr>
        <w:t>6</w:t>
      </w:r>
      <w:r w:rsidRPr="006F4201">
        <w:rPr>
          <w:rFonts w:ascii="Arial" w:eastAsia="Arial Unicode MS" w:hAnsi="Arial" w:cs="Arial"/>
          <w:sz w:val="20"/>
          <w:szCs w:val="20"/>
        </w:rPr>
        <w:t>.2.2.1 para procurações concedidas mediante instrumento público.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O licitante que não contar com representante presente na sessão ou, ainda que presente, não puder praticar atos em seu nome por conta da apresentação d</w:t>
      </w:r>
      <w:r>
        <w:rPr>
          <w:rFonts w:ascii="Arial" w:eastAsia="Arial Unicode MS" w:hAnsi="Arial" w:cs="Arial"/>
          <w:sz w:val="20"/>
          <w:szCs w:val="20"/>
        </w:rPr>
        <w:t>a</w:t>
      </w:r>
      <w:r w:rsidRPr="006F4201">
        <w:rPr>
          <w:rFonts w:ascii="Arial" w:eastAsia="Arial Unicode MS" w:hAnsi="Arial" w:cs="Arial"/>
          <w:sz w:val="20"/>
          <w:szCs w:val="20"/>
        </w:rPr>
        <w:t xml:space="preserve"> </w:t>
      </w:r>
      <w:r>
        <w:rPr>
          <w:rFonts w:ascii="Arial" w:eastAsia="Arial Unicode MS" w:hAnsi="Arial" w:cs="Arial"/>
          <w:sz w:val="20"/>
          <w:szCs w:val="20"/>
        </w:rPr>
        <w:t>procura</w:t>
      </w:r>
      <w:r w:rsidRPr="006F4201">
        <w:rPr>
          <w:rFonts w:ascii="Arial" w:eastAsia="Arial Unicode MS" w:hAnsi="Arial" w:cs="Arial"/>
          <w:sz w:val="20"/>
          <w:szCs w:val="20"/>
        </w:rPr>
        <w:t>ção defeituosa, ficará impedido de participar da fase de lances verbais, de negociar preços, ficando mantido, portanto, o preço apresentado na proposta escrita, que há de ser considerada para efeito de ordenação das propostas e apuração do menor preço.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Será admitido apenas </w:t>
      </w:r>
      <w:proofErr w:type="gramStart"/>
      <w:r w:rsidRPr="006F4201">
        <w:rPr>
          <w:rFonts w:ascii="Arial" w:eastAsia="Arial Unicode MS" w:hAnsi="Arial" w:cs="Arial"/>
          <w:sz w:val="20"/>
          <w:szCs w:val="20"/>
        </w:rPr>
        <w:t>1</w:t>
      </w:r>
      <w:proofErr w:type="gramEnd"/>
      <w:r w:rsidRPr="006F4201">
        <w:rPr>
          <w:rFonts w:ascii="Arial" w:eastAsia="Arial Unicode MS" w:hAnsi="Arial" w:cs="Arial"/>
          <w:sz w:val="20"/>
          <w:szCs w:val="20"/>
        </w:rPr>
        <w:t xml:space="preserve"> (um) representante para cada licitante credenciado, sendo que cada um deles poderá representar apenas um licitante credenciado.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É de responsabilidade </w:t>
      </w:r>
      <w:proofErr w:type="gramStart"/>
      <w:r w:rsidRPr="006F4201">
        <w:rPr>
          <w:rFonts w:ascii="Arial" w:eastAsia="Arial Unicode MS" w:hAnsi="Arial" w:cs="Arial"/>
          <w:sz w:val="20"/>
          <w:szCs w:val="20"/>
        </w:rPr>
        <w:t>do cadastrado conferir</w:t>
      </w:r>
      <w:proofErr w:type="gramEnd"/>
      <w:r w:rsidRPr="006F4201">
        <w:rPr>
          <w:rFonts w:ascii="Arial" w:eastAsia="Arial Unicode MS" w:hAnsi="Arial" w:cs="Arial"/>
          <w:sz w:val="20"/>
          <w:szCs w:val="20"/>
        </w:rPr>
        <w:t xml:space="preserve"> a exatidão dos seus dados e mantê-los atualizados junto aos órgãos responsáveis pela informação, devendo proceder, imediatamente, à correção ou à alteração dos registros tão logo identifique incorreção ou aqueles se tornem desatualizados.</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6</w:t>
      </w:r>
      <w:r w:rsidRPr="006F4201">
        <w:rPr>
          <w:rFonts w:ascii="Arial" w:eastAsia="Arial Unicode MS" w:hAnsi="Arial" w:cs="Arial"/>
          <w:b/>
          <w:sz w:val="20"/>
          <w:szCs w:val="20"/>
        </w:rPr>
        <w:t>.</w:t>
      </w:r>
      <w:r w:rsidRPr="006F4201">
        <w:rPr>
          <w:rFonts w:ascii="Arial" w:eastAsia="Arial Unicode MS" w:hAnsi="Arial" w:cs="Arial"/>
          <w:sz w:val="20"/>
          <w:szCs w:val="20"/>
        </w:rPr>
        <w:t xml:space="preserve"> Os documentos mencionados nos itens anteriores deverão ser apresentados em separado das propostas e da habilitação para fins de cadastramento.</w:t>
      </w:r>
    </w:p>
    <w:p w:rsidR="003E4EE5" w:rsidRPr="002E63E1" w:rsidRDefault="003E4EE5" w:rsidP="001D61B6">
      <w:pPr>
        <w:tabs>
          <w:tab w:val="left" w:pos="709"/>
        </w:tabs>
        <w:jc w:val="both"/>
        <w:rPr>
          <w:rFonts w:ascii="Arial" w:eastAsia="Arial Unicode MS" w:hAnsi="Arial" w:cs="Arial"/>
          <w:sz w:val="20"/>
          <w:szCs w:val="20"/>
        </w:rPr>
      </w:pPr>
    </w:p>
    <w:p w:rsidR="001D61B6" w:rsidRPr="002E63E1" w:rsidRDefault="004C0097" w:rsidP="001D61B6">
      <w:pPr>
        <w:tabs>
          <w:tab w:val="left" w:pos="709"/>
        </w:tabs>
        <w:jc w:val="center"/>
        <w:rPr>
          <w:rFonts w:ascii="Arial" w:eastAsia="Arial Unicode MS" w:hAnsi="Arial" w:cs="Arial"/>
          <w:b/>
          <w:sz w:val="20"/>
          <w:szCs w:val="20"/>
        </w:rPr>
      </w:pPr>
      <w:r>
        <w:rPr>
          <w:rFonts w:ascii="Arial" w:eastAsia="Arial Unicode MS" w:hAnsi="Arial" w:cs="Arial"/>
          <w:b/>
          <w:sz w:val="20"/>
          <w:szCs w:val="20"/>
        </w:rPr>
        <w:t>7</w:t>
      </w:r>
      <w:r w:rsidR="001D61B6" w:rsidRPr="002E63E1">
        <w:rPr>
          <w:rFonts w:ascii="Arial" w:eastAsia="Arial Unicode MS" w:hAnsi="Arial" w:cs="Arial"/>
          <w:b/>
          <w:sz w:val="20"/>
          <w:szCs w:val="20"/>
        </w:rPr>
        <w:t>. DA APRESENTAÇÃO D</w:t>
      </w:r>
      <w:r w:rsidR="00864082" w:rsidRPr="002E63E1">
        <w:rPr>
          <w:rFonts w:ascii="Arial" w:eastAsia="Arial Unicode MS" w:hAnsi="Arial" w:cs="Arial"/>
          <w:b/>
          <w:sz w:val="20"/>
          <w:szCs w:val="20"/>
        </w:rPr>
        <w:t>OS ENVELOPES</w:t>
      </w:r>
    </w:p>
    <w:p w:rsidR="001D61B6" w:rsidRPr="002E63E1" w:rsidRDefault="001D61B6" w:rsidP="001D61B6">
      <w:pPr>
        <w:tabs>
          <w:tab w:val="left" w:pos="709"/>
        </w:tabs>
        <w:jc w:val="both"/>
        <w:rPr>
          <w:rFonts w:ascii="Arial" w:eastAsia="Arial Unicode MS" w:hAnsi="Arial" w:cs="Arial"/>
          <w:sz w:val="20"/>
          <w:szCs w:val="20"/>
        </w:rPr>
      </w:pPr>
    </w:p>
    <w:p w:rsidR="001D61B6" w:rsidRPr="002E63E1" w:rsidRDefault="001D61B6" w:rsidP="001D61B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9238E3">
        <w:rPr>
          <w:rFonts w:ascii="Arial" w:eastAsia="Arial Unicode MS" w:hAnsi="Arial" w:cs="Arial"/>
          <w:sz w:val="20"/>
          <w:szCs w:val="20"/>
        </w:rPr>
        <w:t>O</w:t>
      </w:r>
      <w:r w:rsidR="009238E3" w:rsidRPr="002E63E1">
        <w:rPr>
          <w:rFonts w:ascii="Arial" w:eastAsia="Arial Unicode MS" w:hAnsi="Arial" w:cs="Arial"/>
          <w:sz w:val="20"/>
          <w:szCs w:val="20"/>
        </w:rPr>
        <w:t>s Documentos de Habilitação</w:t>
      </w:r>
      <w:r w:rsidR="009238E3">
        <w:rPr>
          <w:rFonts w:ascii="Arial" w:eastAsia="Arial Unicode MS" w:hAnsi="Arial" w:cs="Arial"/>
          <w:sz w:val="20"/>
          <w:szCs w:val="20"/>
        </w:rPr>
        <w:t xml:space="preserve"> e a</w:t>
      </w:r>
      <w:r w:rsidR="00422195" w:rsidRPr="002E63E1">
        <w:rPr>
          <w:rFonts w:ascii="Arial" w:eastAsia="Arial Unicode MS" w:hAnsi="Arial" w:cs="Arial"/>
          <w:sz w:val="20"/>
          <w:szCs w:val="20"/>
        </w:rPr>
        <w:t xml:space="preserve"> Proposta Comercial </w:t>
      </w:r>
      <w:r w:rsidR="009238E3">
        <w:rPr>
          <w:rFonts w:ascii="Arial" w:eastAsia="Arial Unicode MS" w:hAnsi="Arial" w:cs="Arial"/>
          <w:sz w:val="20"/>
          <w:szCs w:val="20"/>
        </w:rPr>
        <w:t>d</w:t>
      </w:r>
      <w:r w:rsidR="00422195" w:rsidRPr="002E63E1">
        <w:rPr>
          <w:rFonts w:ascii="Arial" w:eastAsia="Arial Unicode MS" w:hAnsi="Arial" w:cs="Arial"/>
          <w:sz w:val="20"/>
          <w:szCs w:val="20"/>
        </w:rPr>
        <w:t xml:space="preserve">everão ser apresentados </w:t>
      </w:r>
      <w:r w:rsidRPr="002E63E1">
        <w:rPr>
          <w:rFonts w:ascii="Arial" w:eastAsia="Arial Unicode MS" w:hAnsi="Arial" w:cs="Arial"/>
          <w:sz w:val="20"/>
          <w:szCs w:val="20"/>
        </w:rPr>
        <w:t xml:space="preserve">ao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simultaneamente, em envelopes separados, fechados</w:t>
      </w:r>
      <w:r w:rsidR="00422195" w:rsidRPr="002E63E1">
        <w:rPr>
          <w:rFonts w:ascii="Arial" w:eastAsia="Arial Unicode MS" w:hAnsi="Arial" w:cs="Arial"/>
          <w:sz w:val="20"/>
          <w:szCs w:val="20"/>
        </w:rPr>
        <w:t>, indevassáveis</w:t>
      </w:r>
      <w:r w:rsidRPr="002E63E1">
        <w:rPr>
          <w:rFonts w:ascii="Arial" w:eastAsia="Arial Unicode MS" w:hAnsi="Arial" w:cs="Arial"/>
          <w:sz w:val="20"/>
          <w:szCs w:val="20"/>
        </w:rPr>
        <w:t xml:space="preserve"> e rubricados no fecho, contendo em suas partes externas e frontais, com caracteres destacados, além da denominação, firma ou razão social da licitante, os seguintes dizeres:</w:t>
      </w:r>
    </w:p>
    <w:p w:rsidR="001D61B6" w:rsidRPr="002E63E1" w:rsidRDefault="001D61B6" w:rsidP="001D61B6">
      <w:pPr>
        <w:tabs>
          <w:tab w:val="left" w:pos="709"/>
        </w:tabs>
        <w:jc w:val="both"/>
        <w:rPr>
          <w:rFonts w:ascii="Arial" w:eastAsia="Arial Unicode MS" w:hAnsi="Arial" w:cs="Arial"/>
          <w:sz w:val="20"/>
          <w:szCs w:val="20"/>
        </w:rPr>
      </w:pPr>
    </w:p>
    <w:tbl>
      <w:tblPr>
        <w:tblW w:w="9356" w:type="dxa"/>
        <w:tblInd w:w="108" w:type="dxa"/>
        <w:tblLook w:val="04A0" w:firstRow="1" w:lastRow="0" w:firstColumn="1" w:lastColumn="0" w:noHBand="0" w:noVBand="1"/>
      </w:tblPr>
      <w:tblGrid>
        <w:gridCol w:w="4678"/>
        <w:gridCol w:w="425"/>
        <w:gridCol w:w="4253"/>
      </w:tblGrid>
      <w:tr w:rsidR="009238E3" w:rsidRPr="002E63E1" w:rsidTr="009238E3">
        <w:tc>
          <w:tcPr>
            <w:tcW w:w="4678" w:type="dxa"/>
            <w:tcBorders>
              <w:top w:val="single" w:sz="4" w:space="0" w:color="auto"/>
              <w:left w:val="single" w:sz="4" w:space="0" w:color="auto"/>
              <w:bottom w:val="single" w:sz="4" w:space="0" w:color="auto"/>
              <w:right w:val="single" w:sz="4" w:space="0" w:color="auto"/>
            </w:tcBorders>
          </w:tcPr>
          <w:p w:rsidR="009238E3" w:rsidRPr="002E63E1" w:rsidRDefault="009238E3" w:rsidP="00E7057A">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1</w:t>
            </w:r>
            <w:r w:rsidRPr="002E63E1">
              <w:rPr>
                <w:rFonts w:ascii="Arial" w:hAnsi="Arial" w:cs="Arial"/>
                <w:b/>
                <w:color w:val="000000"/>
                <w:sz w:val="18"/>
                <w:szCs w:val="18"/>
              </w:rPr>
              <w:t xml:space="preserve"> - DOCUMENTOS DE HABILITAÇÃO</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06110E">
              <w:rPr>
                <w:rFonts w:ascii="Arial" w:hAnsi="Arial" w:cs="Arial"/>
                <w:color w:val="000000"/>
                <w:sz w:val="18"/>
                <w:szCs w:val="18"/>
              </w:rPr>
              <w:t>009/2025</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1D0EA3">
              <w:rPr>
                <w:rFonts w:ascii="Arial" w:hAnsi="Arial" w:cs="Arial"/>
                <w:b/>
                <w:color w:val="000000"/>
                <w:sz w:val="18"/>
                <w:szCs w:val="18"/>
              </w:rPr>
              <w:t>S</w:t>
            </w:r>
            <w:r w:rsidR="001D0EA3" w:rsidRPr="001D0EA3">
              <w:rPr>
                <w:rFonts w:ascii="Arial" w:hAnsi="Arial" w:cs="Arial"/>
                <w:b/>
                <w:color w:val="000000"/>
                <w:sz w:val="18"/>
                <w:szCs w:val="18"/>
              </w:rPr>
              <w:t xml:space="preserve">erviços de </w:t>
            </w:r>
            <w:r w:rsidR="00487E2C">
              <w:rPr>
                <w:rFonts w:ascii="Arial" w:hAnsi="Arial" w:cs="Arial"/>
                <w:b/>
                <w:color w:val="000000"/>
                <w:sz w:val="18"/>
                <w:szCs w:val="18"/>
              </w:rPr>
              <w:t xml:space="preserve">ampliação da </w:t>
            </w:r>
            <w:r w:rsidR="00264956">
              <w:rPr>
                <w:rFonts w:ascii="Arial" w:hAnsi="Arial" w:cs="Arial"/>
                <w:b/>
                <w:color w:val="000000"/>
                <w:sz w:val="18"/>
                <w:szCs w:val="18"/>
              </w:rPr>
              <w:t xml:space="preserve">EMEIF Professora Tereza Ito </w:t>
            </w:r>
            <w:proofErr w:type="spellStart"/>
            <w:r w:rsidR="00264956">
              <w:rPr>
                <w:rFonts w:ascii="Arial" w:hAnsi="Arial" w:cs="Arial"/>
                <w:b/>
                <w:color w:val="000000"/>
                <w:sz w:val="18"/>
                <w:szCs w:val="18"/>
              </w:rPr>
              <w:t>Polidorio</w:t>
            </w:r>
            <w:proofErr w:type="spellEnd"/>
            <w:r w:rsidR="00264956">
              <w:rPr>
                <w:rFonts w:ascii="Arial" w:hAnsi="Arial" w:cs="Arial"/>
                <w:b/>
                <w:color w:val="000000"/>
                <w:sz w:val="18"/>
                <w:szCs w:val="18"/>
              </w:rPr>
              <w:t xml:space="preserve">, situado na Rua </w:t>
            </w:r>
            <w:proofErr w:type="spellStart"/>
            <w:r w:rsidR="00264956">
              <w:rPr>
                <w:rFonts w:ascii="Arial" w:hAnsi="Arial" w:cs="Arial"/>
                <w:b/>
                <w:color w:val="000000"/>
                <w:sz w:val="18"/>
                <w:szCs w:val="18"/>
              </w:rPr>
              <w:t>Guarucaia</w:t>
            </w:r>
            <w:proofErr w:type="spellEnd"/>
            <w:r w:rsidR="00264956">
              <w:rPr>
                <w:rFonts w:ascii="Arial" w:hAnsi="Arial" w:cs="Arial"/>
                <w:b/>
                <w:color w:val="000000"/>
                <w:sz w:val="18"/>
                <w:szCs w:val="18"/>
              </w:rPr>
              <w:t xml:space="preserve">, nº 649, Jardim Bela </w:t>
            </w:r>
            <w:proofErr w:type="gramStart"/>
            <w:r w:rsidR="00264956">
              <w:rPr>
                <w:rFonts w:ascii="Arial" w:hAnsi="Arial" w:cs="Arial"/>
                <w:b/>
                <w:color w:val="000000"/>
                <w:sz w:val="18"/>
                <w:szCs w:val="18"/>
              </w:rPr>
              <w:t>Vista</w:t>
            </w:r>
            <w:proofErr w:type="gramEnd"/>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lastRenderedPageBreak/>
              <w:t>RAZÃO SOCIAL DA LICITANTE:</w:t>
            </w:r>
          </w:p>
        </w:tc>
        <w:tc>
          <w:tcPr>
            <w:tcW w:w="425" w:type="dxa"/>
            <w:tcBorders>
              <w:left w:val="single" w:sz="4" w:space="0" w:color="auto"/>
              <w:right w:val="single" w:sz="4" w:space="0" w:color="auto"/>
            </w:tcBorders>
          </w:tcPr>
          <w:p w:rsidR="009238E3" w:rsidRPr="002E63E1" w:rsidRDefault="009238E3" w:rsidP="009E354E">
            <w:pPr>
              <w:spacing w:line="240" w:lineRule="atLeast"/>
              <w:rPr>
                <w:rFonts w:ascii="Arial" w:hAnsi="Arial" w:cs="Arial"/>
                <w:sz w:val="20"/>
                <w:szCs w:val="20"/>
              </w:rPr>
            </w:pPr>
          </w:p>
        </w:tc>
        <w:tc>
          <w:tcPr>
            <w:tcW w:w="4253" w:type="dxa"/>
            <w:tcBorders>
              <w:top w:val="single" w:sz="4" w:space="0" w:color="auto"/>
              <w:left w:val="single" w:sz="4" w:space="0" w:color="auto"/>
              <w:bottom w:val="single" w:sz="4" w:space="0" w:color="auto"/>
              <w:right w:val="single" w:sz="4" w:space="0" w:color="auto"/>
            </w:tcBorders>
          </w:tcPr>
          <w:p w:rsidR="009238E3" w:rsidRPr="002E63E1" w:rsidRDefault="009238E3" w:rsidP="00E7057A">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2</w:t>
            </w:r>
            <w:r w:rsidRPr="002E63E1">
              <w:rPr>
                <w:rFonts w:ascii="Arial" w:hAnsi="Arial" w:cs="Arial"/>
                <w:b/>
                <w:color w:val="000000"/>
                <w:sz w:val="18"/>
                <w:szCs w:val="18"/>
              </w:rPr>
              <w:t xml:space="preserve"> - PROPOSTA DE PREÇOS</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06110E">
              <w:rPr>
                <w:rFonts w:ascii="Arial" w:hAnsi="Arial" w:cs="Arial"/>
                <w:color w:val="000000"/>
                <w:sz w:val="18"/>
                <w:szCs w:val="18"/>
              </w:rPr>
              <w:t>009/2025</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1D0EA3">
              <w:rPr>
                <w:rFonts w:ascii="Arial" w:hAnsi="Arial" w:cs="Arial"/>
                <w:b/>
                <w:color w:val="000000"/>
                <w:sz w:val="18"/>
                <w:szCs w:val="18"/>
              </w:rPr>
              <w:t>S</w:t>
            </w:r>
            <w:r w:rsidR="001D0EA3" w:rsidRPr="001D0EA3">
              <w:rPr>
                <w:rFonts w:ascii="Arial" w:hAnsi="Arial" w:cs="Arial"/>
                <w:b/>
                <w:color w:val="000000"/>
                <w:sz w:val="18"/>
                <w:szCs w:val="18"/>
              </w:rPr>
              <w:t xml:space="preserve">erviços de </w:t>
            </w:r>
            <w:r w:rsidR="00487E2C">
              <w:rPr>
                <w:rFonts w:ascii="Arial" w:hAnsi="Arial" w:cs="Arial"/>
                <w:b/>
                <w:color w:val="000000"/>
                <w:sz w:val="18"/>
                <w:szCs w:val="18"/>
              </w:rPr>
              <w:t xml:space="preserve">ampliação da </w:t>
            </w:r>
            <w:r w:rsidR="00264956">
              <w:rPr>
                <w:rFonts w:ascii="Arial" w:hAnsi="Arial" w:cs="Arial"/>
                <w:b/>
                <w:color w:val="000000"/>
                <w:sz w:val="18"/>
                <w:szCs w:val="18"/>
              </w:rPr>
              <w:t xml:space="preserve">EMEIF Professora Tereza Ito </w:t>
            </w:r>
            <w:proofErr w:type="spellStart"/>
            <w:r w:rsidR="00264956">
              <w:rPr>
                <w:rFonts w:ascii="Arial" w:hAnsi="Arial" w:cs="Arial"/>
                <w:b/>
                <w:color w:val="000000"/>
                <w:sz w:val="18"/>
                <w:szCs w:val="18"/>
              </w:rPr>
              <w:t>Polidorio</w:t>
            </w:r>
            <w:proofErr w:type="spellEnd"/>
            <w:r w:rsidR="00264956">
              <w:rPr>
                <w:rFonts w:ascii="Arial" w:hAnsi="Arial" w:cs="Arial"/>
                <w:b/>
                <w:color w:val="000000"/>
                <w:sz w:val="18"/>
                <w:szCs w:val="18"/>
              </w:rPr>
              <w:t xml:space="preserve">, situado na Rua </w:t>
            </w:r>
            <w:proofErr w:type="spellStart"/>
            <w:r w:rsidR="00264956">
              <w:rPr>
                <w:rFonts w:ascii="Arial" w:hAnsi="Arial" w:cs="Arial"/>
                <w:b/>
                <w:color w:val="000000"/>
                <w:sz w:val="18"/>
                <w:szCs w:val="18"/>
              </w:rPr>
              <w:t>Guarucaia</w:t>
            </w:r>
            <w:proofErr w:type="spellEnd"/>
            <w:r w:rsidR="00264956">
              <w:rPr>
                <w:rFonts w:ascii="Arial" w:hAnsi="Arial" w:cs="Arial"/>
                <w:b/>
                <w:color w:val="000000"/>
                <w:sz w:val="18"/>
                <w:szCs w:val="18"/>
              </w:rPr>
              <w:t xml:space="preserve">, nº 649, Jardim Bela </w:t>
            </w:r>
            <w:proofErr w:type="gramStart"/>
            <w:r w:rsidR="00264956">
              <w:rPr>
                <w:rFonts w:ascii="Arial" w:hAnsi="Arial" w:cs="Arial"/>
                <w:b/>
                <w:color w:val="000000"/>
                <w:sz w:val="18"/>
                <w:szCs w:val="18"/>
              </w:rPr>
              <w:t>Vista</w:t>
            </w:r>
            <w:proofErr w:type="gramEnd"/>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lastRenderedPageBreak/>
              <w:t>RAZÃO SOCIAL DA LICITANTE:</w:t>
            </w:r>
          </w:p>
        </w:tc>
      </w:tr>
    </w:tbl>
    <w:p w:rsidR="00B8453F" w:rsidRPr="002E63E1" w:rsidRDefault="00B8453F" w:rsidP="0079436B">
      <w:pPr>
        <w:tabs>
          <w:tab w:val="left" w:pos="709"/>
        </w:tabs>
        <w:jc w:val="both"/>
        <w:rPr>
          <w:rFonts w:ascii="Arial" w:eastAsia="Arial Unicode MS" w:hAnsi="Arial" w:cs="Arial"/>
          <w:sz w:val="20"/>
          <w:szCs w:val="20"/>
        </w:rPr>
      </w:pPr>
    </w:p>
    <w:p w:rsidR="0079436B" w:rsidRPr="002E63E1" w:rsidRDefault="004C0097" w:rsidP="0079436B">
      <w:pPr>
        <w:tabs>
          <w:tab w:val="left" w:pos="709"/>
        </w:tabs>
        <w:jc w:val="center"/>
        <w:rPr>
          <w:rFonts w:ascii="Arial" w:eastAsia="Arial Unicode MS" w:hAnsi="Arial" w:cs="Arial"/>
          <w:b/>
          <w:sz w:val="20"/>
          <w:szCs w:val="20"/>
        </w:rPr>
      </w:pPr>
      <w:r>
        <w:rPr>
          <w:rFonts w:ascii="Arial" w:eastAsia="Arial Unicode MS" w:hAnsi="Arial" w:cs="Arial"/>
          <w:b/>
          <w:sz w:val="20"/>
          <w:szCs w:val="20"/>
        </w:rPr>
        <w:t>8</w:t>
      </w:r>
      <w:r w:rsidR="0079436B" w:rsidRPr="002E63E1">
        <w:rPr>
          <w:rFonts w:ascii="Arial" w:eastAsia="Arial Unicode MS" w:hAnsi="Arial" w:cs="Arial"/>
          <w:b/>
          <w:sz w:val="20"/>
          <w:szCs w:val="20"/>
        </w:rPr>
        <w:t xml:space="preserve">. </w:t>
      </w:r>
      <w:r w:rsidR="0079436B">
        <w:rPr>
          <w:rFonts w:ascii="Arial" w:eastAsia="Arial Unicode MS" w:hAnsi="Arial" w:cs="Arial"/>
          <w:b/>
          <w:sz w:val="20"/>
          <w:szCs w:val="20"/>
        </w:rPr>
        <w:t>DA ABERTURA DA SESSÃO</w:t>
      </w:r>
    </w:p>
    <w:p w:rsidR="007C5163" w:rsidRPr="002E63E1" w:rsidRDefault="007C5163" w:rsidP="007C5163">
      <w:pPr>
        <w:tabs>
          <w:tab w:val="left" w:pos="709"/>
        </w:tabs>
        <w:jc w:val="both"/>
        <w:rPr>
          <w:rFonts w:ascii="Arial" w:eastAsia="Arial Unicode MS" w:hAnsi="Arial" w:cs="Arial"/>
          <w:sz w:val="20"/>
          <w:szCs w:val="20"/>
        </w:rPr>
      </w:pPr>
    </w:p>
    <w:p w:rsidR="007C5163" w:rsidRPr="007C5163" w:rsidRDefault="007C5163" w:rsidP="007C5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7C5163">
        <w:rPr>
          <w:rFonts w:ascii="Arial" w:eastAsia="Arial Unicode MS" w:hAnsi="Arial" w:cs="Arial"/>
          <w:b/>
          <w:sz w:val="20"/>
          <w:szCs w:val="20"/>
        </w:rPr>
        <w:t>Na presente</w:t>
      </w:r>
      <w:proofErr w:type="gramEnd"/>
      <w:r w:rsidRPr="007C5163">
        <w:rPr>
          <w:rFonts w:ascii="Arial" w:eastAsia="Arial Unicode MS" w:hAnsi="Arial" w:cs="Arial"/>
          <w:b/>
          <w:sz w:val="20"/>
          <w:szCs w:val="20"/>
        </w:rPr>
        <w:t xml:space="preserve"> licitação, a fase de habilitação </w:t>
      </w:r>
      <w:r w:rsidRPr="007C5163">
        <w:rPr>
          <w:rFonts w:ascii="Arial" w:eastAsia="Arial Unicode MS" w:hAnsi="Arial" w:cs="Arial"/>
          <w:b/>
          <w:sz w:val="20"/>
          <w:szCs w:val="20"/>
          <w:u w:val="single"/>
        </w:rPr>
        <w:t>antecederá</w:t>
      </w:r>
      <w:r w:rsidRPr="007C5163">
        <w:rPr>
          <w:rFonts w:ascii="Arial" w:eastAsia="Arial Unicode MS" w:hAnsi="Arial" w:cs="Arial"/>
          <w:b/>
          <w:sz w:val="20"/>
          <w:szCs w:val="20"/>
        </w:rPr>
        <w:t xml:space="preserve"> a fase de apresentação de propostas e lances.</w:t>
      </w:r>
    </w:p>
    <w:p w:rsidR="007C5163" w:rsidRPr="002E63E1" w:rsidRDefault="007C5163" w:rsidP="007C5163">
      <w:pPr>
        <w:tabs>
          <w:tab w:val="left" w:pos="709"/>
        </w:tabs>
        <w:jc w:val="both"/>
        <w:rPr>
          <w:rFonts w:ascii="Arial" w:eastAsia="Arial Unicode MS" w:hAnsi="Arial" w:cs="Arial"/>
          <w:sz w:val="20"/>
          <w:szCs w:val="20"/>
        </w:rPr>
      </w:pPr>
    </w:p>
    <w:p w:rsidR="007C5163" w:rsidRPr="007C5163" w:rsidRDefault="007C5163" w:rsidP="007C5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7C5163">
        <w:rPr>
          <w:rFonts w:ascii="Arial" w:eastAsia="Arial Unicode MS" w:hAnsi="Arial" w:cs="Arial"/>
          <w:b/>
          <w:sz w:val="20"/>
          <w:szCs w:val="20"/>
        </w:rPr>
        <w:t>A inversão de fases terá como benefícios a verificação prévia da qualificação técnica, da experiência e da qualidade dos serviços prestados pelos licitantes, em busca de atender aos parâmetros mínimos de qualidade definidos no Termo de Referência, na tentativa de evitar a mácula no preço com a realização da disputa de lances antes do julgamento da capacidade de execução do objeto. Assim, a disputa ocorrerá após a análise da habilitação dos licitantes, sendo o menor preço o critério decisivo na escolha da melho</w:t>
      </w:r>
      <w:r>
        <w:rPr>
          <w:rFonts w:ascii="Arial" w:eastAsia="Arial Unicode MS" w:hAnsi="Arial" w:cs="Arial"/>
          <w:b/>
          <w:sz w:val="20"/>
          <w:szCs w:val="20"/>
        </w:rPr>
        <w:t>r proposta para a Administração</w:t>
      </w:r>
      <w:r w:rsidRPr="007C5163">
        <w:rPr>
          <w:rFonts w:ascii="Arial" w:eastAsia="Arial Unicode MS" w:hAnsi="Arial" w:cs="Arial"/>
          <w:b/>
          <w:sz w:val="20"/>
          <w:szCs w:val="20"/>
        </w:rPr>
        <w:t>.</w:t>
      </w:r>
    </w:p>
    <w:p w:rsidR="007C5163" w:rsidRPr="002E63E1" w:rsidRDefault="007C5163" w:rsidP="007C5163">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No dia, hora e local designados no Preâmbulo deste Edital, será realizada sessão pública para recebimento</w:t>
      </w:r>
      <w:r w:rsidR="006868BF">
        <w:rPr>
          <w:rFonts w:ascii="Arial" w:eastAsia="Arial Unicode MS" w:hAnsi="Arial" w:cs="Arial"/>
          <w:sz w:val="20"/>
          <w:szCs w:val="20"/>
        </w:rPr>
        <w:t xml:space="preserve"> dos </w:t>
      </w:r>
      <w:r w:rsidR="006868BF" w:rsidRPr="002E63E1">
        <w:rPr>
          <w:rFonts w:ascii="Arial" w:eastAsia="Arial Unicode MS" w:hAnsi="Arial" w:cs="Arial"/>
          <w:sz w:val="20"/>
          <w:szCs w:val="20"/>
        </w:rPr>
        <w:t>documentos de habilitação</w:t>
      </w:r>
      <w:r w:rsidR="006868BF">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w:t>
      </w:r>
    </w:p>
    <w:p w:rsidR="0079436B" w:rsidRPr="002E63E1" w:rsidRDefault="0079436B" w:rsidP="0079436B">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Encerrado o credenciamento, o Agente de Contratação declarará aberta a sessão.</w:t>
      </w:r>
    </w:p>
    <w:p w:rsidR="0079436B" w:rsidRPr="002E63E1" w:rsidRDefault="0079436B" w:rsidP="0079436B">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Não se admitirá, sob nenhuma hipótese, o ingresso de novos licitantes na disputa após </w:t>
      </w:r>
      <w:r>
        <w:rPr>
          <w:rFonts w:ascii="Arial" w:eastAsia="Arial Unicode MS" w:hAnsi="Arial" w:cs="Arial"/>
          <w:sz w:val="20"/>
          <w:szCs w:val="20"/>
        </w:rPr>
        <w:t>o término da fase de apresentação dos envelopes</w:t>
      </w:r>
      <w:r w:rsidRPr="002E63E1">
        <w:rPr>
          <w:rFonts w:ascii="Arial" w:eastAsia="Arial Unicode MS" w:hAnsi="Arial" w:cs="Arial"/>
          <w:sz w:val="20"/>
          <w:szCs w:val="20"/>
        </w:rPr>
        <w:t>.</w:t>
      </w:r>
    </w:p>
    <w:p w:rsidR="0079436B" w:rsidRDefault="0079436B" w:rsidP="001D61B6">
      <w:pPr>
        <w:spacing w:line="240" w:lineRule="atLeast"/>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Pr>
          <w:rFonts w:ascii="Arial" w:eastAsia="Arial Unicode MS" w:hAnsi="Arial" w:cs="Arial"/>
          <w:b/>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poderão retirar ou substituir a proposta anteriormente oferecida até a abertura da sessão pública.</w:t>
      </w:r>
    </w:p>
    <w:p w:rsidR="00B669AC" w:rsidRPr="002E63E1" w:rsidRDefault="00B669AC" w:rsidP="00B669AC">
      <w:pPr>
        <w:tabs>
          <w:tab w:val="left" w:pos="709"/>
        </w:tabs>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desclassificação será sempre fundamentada e registrada em ata, com acompanhamento em por todos os participantes.</w:t>
      </w:r>
    </w:p>
    <w:p w:rsidR="00B669AC" w:rsidRPr="002E63E1" w:rsidRDefault="00B669AC" w:rsidP="00B669AC">
      <w:pPr>
        <w:tabs>
          <w:tab w:val="left" w:pos="709"/>
        </w:tabs>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não desclassificação da proposta não impede o seu julgamento definitivo em sentido contrário, levado a efeito na fase de aceitação.</w:t>
      </w:r>
    </w:p>
    <w:p w:rsidR="00FB083C" w:rsidRDefault="00FB083C" w:rsidP="001D61B6">
      <w:pPr>
        <w:spacing w:line="240" w:lineRule="atLeast"/>
        <w:jc w:val="both"/>
        <w:rPr>
          <w:rFonts w:ascii="Arial" w:eastAsia="Arial Unicode MS" w:hAnsi="Arial" w:cs="Arial"/>
          <w:sz w:val="20"/>
          <w:szCs w:val="20"/>
        </w:rPr>
      </w:pPr>
    </w:p>
    <w:p w:rsidR="0079436B" w:rsidRPr="002E63E1" w:rsidRDefault="004C0097" w:rsidP="0079436B">
      <w:pPr>
        <w:tabs>
          <w:tab w:val="left" w:pos="709"/>
        </w:tabs>
        <w:jc w:val="center"/>
        <w:rPr>
          <w:rFonts w:ascii="Arial" w:eastAsia="Arial Unicode MS" w:hAnsi="Arial" w:cs="Arial"/>
          <w:b/>
          <w:sz w:val="20"/>
          <w:szCs w:val="20"/>
        </w:rPr>
      </w:pPr>
      <w:r>
        <w:rPr>
          <w:rFonts w:ascii="Arial" w:eastAsia="Arial Unicode MS" w:hAnsi="Arial" w:cs="Arial"/>
          <w:b/>
          <w:sz w:val="20"/>
          <w:szCs w:val="20"/>
        </w:rPr>
        <w:t>9</w:t>
      </w:r>
      <w:r w:rsidR="0079436B" w:rsidRPr="002E63E1">
        <w:rPr>
          <w:rFonts w:ascii="Arial" w:eastAsia="Arial Unicode MS" w:hAnsi="Arial" w:cs="Arial"/>
          <w:b/>
          <w:sz w:val="20"/>
          <w:szCs w:val="20"/>
        </w:rPr>
        <w:t>. DA FASE DE HABILITAÇÃO</w:t>
      </w:r>
    </w:p>
    <w:p w:rsidR="004C0097" w:rsidRPr="006F4201" w:rsidRDefault="004C0097" w:rsidP="004C0097">
      <w:pPr>
        <w:tabs>
          <w:tab w:val="left" w:pos="709"/>
        </w:tabs>
        <w:jc w:val="both"/>
        <w:rPr>
          <w:rFonts w:ascii="Arial" w:eastAsia="Arial Unicode MS" w:hAnsi="Arial" w:cs="Arial"/>
          <w:sz w:val="20"/>
          <w:szCs w:val="20"/>
        </w:rPr>
      </w:pPr>
    </w:p>
    <w:p w:rsidR="004C0097" w:rsidRPr="006F4201" w:rsidRDefault="004C0097" w:rsidP="004C009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Os documentos previstos no </w:t>
      </w:r>
      <w:r w:rsidRPr="009D3972">
        <w:rPr>
          <w:rFonts w:ascii="Arial" w:eastAsia="Arial Unicode MS" w:hAnsi="Arial" w:cs="Arial"/>
          <w:sz w:val="20"/>
          <w:szCs w:val="20"/>
        </w:rPr>
        <w:t>Anexo I – Termo de Referência</w:t>
      </w:r>
      <w:r w:rsidRPr="006F4201">
        <w:rPr>
          <w:rFonts w:ascii="Arial" w:eastAsia="Arial Unicode MS" w:hAnsi="Arial" w:cs="Arial"/>
          <w:sz w:val="20"/>
          <w:szCs w:val="20"/>
        </w:rPr>
        <w:t xml:space="preserve">, necessários e suficientes para demonstrar a capacidade do licitante de realizar o objeto da licitação, serão exigidos para fins de habilitação, nos termos dos </w:t>
      </w:r>
      <w:proofErr w:type="spellStart"/>
      <w:r w:rsidRPr="006F4201">
        <w:rPr>
          <w:rFonts w:ascii="Arial" w:eastAsia="Arial Unicode MS" w:hAnsi="Arial" w:cs="Arial"/>
          <w:sz w:val="20"/>
          <w:szCs w:val="20"/>
        </w:rPr>
        <w:t>arts</w:t>
      </w:r>
      <w:proofErr w:type="spellEnd"/>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62 a 70 da Lei nº</w:t>
      </w:r>
      <w:proofErr w:type="gramEnd"/>
      <w:r w:rsidRPr="006F4201">
        <w:rPr>
          <w:rFonts w:ascii="Arial" w:eastAsia="Arial Unicode MS" w:hAnsi="Arial" w:cs="Arial"/>
          <w:sz w:val="20"/>
          <w:szCs w:val="20"/>
        </w:rPr>
        <w:t xml:space="preserve"> 14.133, de 2021.</w:t>
      </w:r>
    </w:p>
    <w:p w:rsidR="004C0097" w:rsidRPr="006F4201" w:rsidRDefault="004C0097" w:rsidP="004C0097">
      <w:pPr>
        <w:tabs>
          <w:tab w:val="left" w:pos="709"/>
        </w:tabs>
        <w:jc w:val="both"/>
        <w:rPr>
          <w:rFonts w:ascii="Arial" w:eastAsia="Arial Unicode MS" w:hAnsi="Arial" w:cs="Arial"/>
          <w:sz w:val="20"/>
          <w:szCs w:val="20"/>
        </w:rPr>
      </w:pPr>
    </w:p>
    <w:p w:rsidR="004C0097" w:rsidRPr="002E63E1" w:rsidRDefault="004C0097" w:rsidP="004C009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Os licitantes, de forma OBRIGATÓRIA, deverão apresentar todos os documentos necessários para fins de Habilitação. Caso algum documento não seja enviado o licitante será </w:t>
      </w:r>
      <w:r w:rsidRPr="002E63E1">
        <w:rPr>
          <w:rFonts w:ascii="Arial" w:eastAsia="Arial Unicode MS" w:hAnsi="Arial" w:cs="Arial"/>
          <w:b/>
          <w:bCs/>
          <w:sz w:val="20"/>
          <w:szCs w:val="20"/>
        </w:rPr>
        <w:t>INABILITADO</w:t>
      </w:r>
      <w:r w:rsidRPr="002E63E1">
        <w:rPr>
          <w:rFonts w:ascii="Arial" w:eastAsia="Arial Unicode MS" w:hAnsi="Arial" w:cs="Arial"/>
          <w:sz w:val="20"/>
          <w:szCs w:val="20"/>
        </w:rPr>
        <w:t>.</w:t>
      </w:r>
    </w:p>
    <w:p w:rsidR="004C0097" w:rsidRPr="002E63E1" w:rsidRDefault="004C0097" w:rsidP="004C0097">
      <w:pPr>
        <w:tabs>
          <w:tab w:val="left" w:pos="709"/>
        </w:tabs>
        <w:jc w:val="both"/>
        <w:rPr>
          <w:rFonts w:ascii="Arial" w:eastAsia="Arial Unicode MS" w:hAnsi="Arial" w:cs="Arial"/>
          <w:sz w:val="20"/>
          <w:szCs w:val="20"/>
        </w:rPr>
      </w:pPr>
    </w:p>
    <w:p w:rsidR="004C0097" w:rsidRPr="002E63E1" w:rsidRDefault="004C0097" w:rsidP="004C0097">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.2.1.</w:t>
      </w:r>
      <w:r w:rsidRPr="002E63E1">
        <w:rPr>
          <w:rFonts w:ascii="Arial" w:eastAsia="Arial Unicode MS" w:hAnsi="Arial" w:cs="Arial"/>
          <w:sz w:val="20"/>
          <w:szCs w:val="20"/>
        </w:rPr>
        <w:t xml:space="preserve"> O </w:t>
      </w:r>
      <w:r w:rsidRPr="002E63E1">
        <w:rPr>
          <w:rFonts w:ascii="Arial" w:eastAsia="Arial Unicode MS" w:hAnsi="Arial" w:cs="Arial"/>
          <w:bCs/>
          <w:sz w:val="20"/>
          <w:szCs w:val="20"/>
        </w:rPr>
        <w:t xml:space="preserve">Envelope nº </w:t>
      </w:r>
      <w:r>
        <w:rPr>
          <w:rFonts w:ascii="Arial" w:eastAsia="Arial Unicode MS" w:hAnsi="Arial" w:cs="Arial"/>
          <w:bCs/>
          <w:sz w:val="20"/>
          <w:szCs w:val="20"/>
        </w:rPr>
        <w:t>1</w:t>
      </w:r>
      <w:r w:rsidRPr="002E63E1">
        <w:rPr>
          <w:rFonts w:ascii="Arial" w:eastAsia="Arial Unicode MS" w:hAnsi="Arial" w:cs="Arial"/>
          <w:bCs/>
          <w:sz w:val="20"/>
          <w:szCs w:val="20"/>
        </w:rPr>
        <w:t xml:space="preserve"> – Documentos de Habilitação</w:t>
      </w:r>
      <w:r w:rsidRPr="002E63E1">
        <w:rPr>
          <w:rFonts w:ascii="Arial" w:eastAsia="Arial Unicode MS" w:hAnsi="Arial" w:cs="Arial"/>
          <w:sz w:val="20"/>
          <w:szCs w:val="20"/>
        </w:rPr>
        <w:t xml:space="preserve"> deverá conter em seu interior a seguinte documentação:</w:t>
      </w:r>
    </w:p>
    <w:p w:rsidR="004C0097" w:rsidRDefault="004C0097" w:rsidP="004C0097">
      <w:pPr>
        <w:jc w:val="both"/>
        <w:rPr>
          <w:rFonts w:ascii="Arial" w:hAnsi="Arial" w:cs="Arial"/>
          <w:b/>
          <w:bCs/>
          <w:sz w:val="20"/>
          <w:szCs w:val="20"/>
        </w:rPr>
      </w:pPr>
    </w:p>
    <w:p w:rsidR="004C0097" w:rsidRPr="002E63E1" w:rsidRDefault="004C0097" w:rsidP="004C0097">
      <w:pPr>
        <w:ind w:firstLine="708"/>
        <w:jc w:val="both"/>
        <w:rPr>
          <w:rFonts w:ascii="Arial" w:hAnsi="Arial" w:cs="Arial"/>
          <w:b/>
          <w:bCs/>
          <w:sz w:val="20"/>
          <w:szCs w:val="20"/>
        </w:rPr>
      </w:pPr>
      <w:r w:rsidRPr="002E63E1">
        <w:rPr>
          <w:rFonts w:ascii="Arial" w:hAnsi="Arial" w:cs="Arial"/>
          <w:b/>
          <w:bCs/>
          <w:sz w:val="20"/>
          <w:szCs w:val="20"/>
        </w:rPr>
        <w:t>Habilitação jurídica</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.3.</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.4.</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23">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4C0097"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.5.</w:t>
      </w:r>
      <w:r w:rsidRPr="002E63E1">
        <w:rPr>
          <w:rFonts w:ascii="Arial" w:hAnsi="Arial" w:cs="Arial"/>
          <w:bCs/>
          <w:sz w:val="20"/>
          <w:szCs w:val="20"/>
        </w:rPr>
        <w:t xml:space="preserve"> </w:t>
      </w:r>
      <w:r w:rsidRPr="002E63E1">
        <w:rPr>
          <w:rFonts w:ascii="Arial" w:hAnsi="Arial" w:cs="Arial"/>
          <w:b/>
          <w:bCs/>
          <w:sz w:val="20"/>
          <w:szCs w:val="20"/>
        </w:rPr>
        <w:t>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4C0097" w:rsidRPr="002E63E1"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.6.</w:t>
      </w:r>
      <w:r w:rsidRPr="002E63E1">
        <w:rPr>
          <w:rFonts w:ascii="Arial" w:hAnsi="Arial" w:cs="Arial"/>
          <w:bCs/>
          <w:sz w:val="20"/>
          <w:szCs w:val="20"/>
        </w:rPr>
        <w:t xml:space="preserve"> </w:t>
      </w:r>
      <w:r w:rsidRPr="002E63E1">
        <w:rPr>
          <w:rFonts w:ascii="Arial" w:hAnsi="Arial" w:cs="Arial"/>
          <w:b/>
          <w:bCs/>
          <w:sz w:val="20"/>
          <w:szCs w:val="20"/>
        </w:rPr>
        <w:t xml:space="preserve">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.7.</w:t>
      </w:r>
      <w:r w:rsidRPr="002E63E1">
        <w:rPr>
          <w:rFonts w:ascii="Arial" w:hAnsi="Arial" w:cs="Arial"/>
          <w:bCs/>
          <w:sz w:val="20"/>
          <w:szCs w:val="20"/>
        </w:rPr>
        <w:t xml:space="preserve"> </w:t>
      </w:r>
      <w:r w:rsidRPr="002E63E1">
        <w:rPr>
          <w:rFonts w:ascii="Arial" w:hAnsi="Arial" w:cs="Arial"/>
          <w:b/>
          <w:bCs/>
          <w:sz w:val="20"/>
          <w:szCs w:val="20"/>
        </w:rPr>
        <w:t xml:space="preserve">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.8.</w:t>
      </w:r>
      <w:r w:rsidRPr="002E63E1">
        <w:rPr>
          <w:rFonts w:ascii="Arial" w:hAnsi="Arial" w:cs="Arial"/>
          <w:bCs/>
          <w:sz w:val="20"/>
          <w:szCs w:val="20"/>
        </w:rPr>
        <w:t xml:space="preserve"> </w:t>
      </w:r>
      <w:r w:rsidRPr="002E63E1">
        <w:rPr>
          <w:rFonts w:ascii="Arial" w:hAnsi="Arial" w:cs="Arial"/>
          <w:b/>
          <w:bCs/>
          <w:sz w:val="20"/>
          <w:szCs w:val="20"/>
        </w:rPr>
        <w:t xml:space="preserve">Filial, sucursal ou agência de sociedade simples ou empresária: </w:t>
      </w:r>
      <w:r w:rsidRPr="002E63E1">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w:t>
      </w:r>
      <w:bookmarkStart w:id="0" w:name="_Int_ySfCXwr4"/>
      <w:r w:rsidRPr="002E63E1">
        <w:rPr>
          <w:rFonts w:ascii="Arial" w:hAnsi="Arial" w:cs="Arial"/>
          <w:bCs/>
          <w:sz w:val="20"/>
          <w:szCs w:val="20"/>
        </w:rPr>
        <w:t>Mercantis onde</w:t>
      </w:r>
      <w:bookmarkEnd w:id="0"/>
      <w:r w:rsidRPr="002E63E1">
        <w:rPr>
          <w:rFonts w:ascii="Arial" w:hAnsi="Arial" w:cs="Arial"/>
          <w:bCs/>
          <w:sz w:val="20"/>
          <w:szCs w:val="20"/>
        </w:rPr>
        <w:t xml:space="preserve"> </w:t>
      </w:r>
      <w:proofErr w:type="gramStart"/>
      <w:r w:rsidRPr="002E63E1">
        <w:rPr>
          <w:rFonts w:ascii="Arial" w:hAnsi="Arial" w:cs="Arial"/>
          <w:bCs/>
          <w:sz w:val="20"/>
          <w:szCs w:val="20"/>
        </w:rPr>
        <w:t>opera,</w:t>
      </w:r>
      <w:proofErr w:type="gramEnd"/>
      <w:r w:rsidRPr="002E63E1">
        <w:rPr>
          <w:rFonts w:ascii="Arial" w:hAnsi="Arial" w:cs="Arial"/>
          <w:bCs/>
          <w:sz w:val="20"/>
          <w:szCs w:val="20"/>
        </w:rPr>
        <w:t xml:space="preserve"> com averbação no Registro onde tem sede a matriz;</w:t>
      </w:r>
    </w:p>
    <w:p w:rsidR="004C0097" w:rsidRPr="002E63E1"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.9.</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.10.</w:t>
      </w:r>
      <w:r w:rsidRPr="002E63E1">
        <w:rPr>
          <w:rFonts w:ascii="Arial" w:hAnsi="Arial" w:cs="Arial"/>
          <w:bCs/>
          <w:sz w:val="20"/>
          <w:szCs w:val="20"/>
        </w:rPr>
        <w:t xml:space="preserve"> Os documentos apresentados deverão estar acompanhados de </w:t>
      </w:r>
      <w:r w:rsidRPr="00DD7855">
        <w:rPr>
          <w:rFonts w:ascii="Arial" w:hAnsi="Arial" w:cs="Arial"/>
          <w:b/>
          <w:bCs/>
          <w:sz w:val="20"/>
          <w:szCs w:val="20"/>
        </w:rPr>
        <w:t>todas as alterações ou da consolidação respectiva</w:t>
      </w:r>
      <w:r>
        <w:rPr>
          <w:rFonts w:ascii="Arial" w:hAnsi="Arial" w:cs="Arial"/>
          <w:b/>
          <w:bCs/>
          <w:sz w:val="20"/>
          <w:szCs w:val="20"/>
        </w:rPr>
        <w:t xml:space="preserve"> vigente</w:t>
      </w:r>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.11.</w:t>
      </w:r>
      <w:r w:rsidRPr="002E63E1">
        <w:rPr>
          <w:rFonts w:ascii="Arial" w:hAnsi="Arial" w:cs="Arial"/>
          <w:bCs/>
          <w:sz w:val="20"/>
          <w:szCs w:val="20"/>
        </w:rPr>
        <w:t xml:space="preserve"> </w:t>
      </w:r>
      <w:r w:rsidRPr="002F6BBA">
        <w:rPr>
          <w:rFonts w:ascii="Arial" w:hAnsi="Arial" w:cs="Arial"/>
          <w:b/>
          <w:bCs/>
          <w:sz w:val="20"/>
          <w:szCs w:val="20"/>
        </w:rPr>
        <w:t xml:space="preserve">Os documentos relacionados nos itens: </w:t>
      </w:r>
      <w:r>
        <w:rPr>
          <w:rFonts w:ascii="Arial" w:hAnsi="Arial" w:cs="Arial"/>
          <w:b/>
          <w:bCs/>
          <w:sz w:val="20"/>
          <w:szCs w:val="20"/>
        </w:rPr>
        <w:t>9</w:t>
      </w:r>
      <w:r w:rsidRPr="002F6BBA">
        <w:rPr>
          <w:rFonts w:ascii="Arial" w:hAnsi="Arial" w:cs="Arial"/>
          <w:b/>
          <w:bCs/>
          <w:sz w:val="20"/>
          <w:szCs w:val="20"/>
        </w:rPr>
        <w:t xml:space="preserve">.3 </w:t>
      </w:r>
      <w:proofErr w:type="gramStart"/>
      <w:r w:rsidRPr="002F6BBA">
        <w:rPr>
          <w:rFonts w:ascii="Arial" w:hAnsi="Arial" w:cs="Arial"/>
          <w:b/>
          <w:bCs/>
          <w:sz w:val="20"/>
          <w:szCs w:val="20"/>
        </w:rPr>
        <w:t>à</w:t>
      </w:r>
      <w:proofErr w:type="gramEnd"/>
      <w:r w:rsidRPr="002F6BBA">
        <w:rPr>
          <w:rFonts w:ascii="Arial" w:hAnsi="Arial" w:cs="Arial"/>
          <w:b/>
          <w:bCs/>
          <w:sz w:val="20"/>
          <w:szCs w:val="20"/>
        </w:rPr>
        <w:t xml:space="preserve"> </w:t>
      </w:r>
      <w:r>
        <w:rPr>
          <w:rFonts w:ascii="Arial" w:hAnsi="Arial" w:cs="Arial"/>
          <w:b/>
          <w:bCs/>
          <w:sz w:val="20"/>
          <w:szCs w:val="20"/>
        </w:rPr>
        <w:t>9</w:t>
      </w:r>
      <w:r w:rsidRPr="002F6BBA">
        <w:rPr>
          <w:rFonts w:ascii="Arial" w:hAnsi="Arial" w:cs="Arial"/>
          <w:b/>
          <w:bCs/>
          <w:sz w:val="20"/>
          <w:szCs w:val="20"/>
        </w:rPr>
        <w:t xml:space="preserve">.10 não precisarão constar no </w:t>
      </w:r>
      <w:r w:rsidRPr="002F6BBA">
        <w:rPr>
          <w:rFonts w:ascii="Arial" w:eastAsia="Arial Unicode MS" w:hAnsi="Arial" w:cs="Arial"/>
          <w:b/>
          <w:bCs/>
          <w:sz w:val="20"/>
          <w:szCs w:val="20"/>
        </w:rPr>
        <w:t>Envelope nº 1 – Documentos de Habilitação</w:t>
      </w:r>
      <w:r w:rsidRPr="002F6BBA">
        <w:rPr>
          <w:rFonts w:ascii="Arial" w:hAnsi="Arial" w:cs="Arial"/>
          <w:b/>
          <w:bCs/>
          <w:sz w:val="20"/>
          <w:szCs w:val="20"/>
        </w:rPr>
        <w:t>, se tiverem sido apresentados para o credenciamento deste Pregão.</w:t>
      </w:r>
    </w:p>
    <w:p w:rsidR="004C0097" w:rsidRPr="002E63E1" w:rsidRDefault="004C0097" w:rsidP="004C0097">
      <w:pPr>
        <w:jc w:val="both"/>
        <w:rPr>
          <w:rFonts w:ascii="Arial" w:hAnsi="Arial" w:cs="Arial"/>
          <w:bCs/>
          <w:sz w:val="20"/>
          <w:szCs w:val="20"/>
        </w:rPr>
      </w:pPr>
    </w:p>
    <w:p w:rsidR="004C0097" w:rsidRPr="002E63E1" w:rsidRDefault="004C0097" w:rsidP="004C0097">
      <w:pPr>
        <w:ind w:firstLine="708"/>
        <w:jc w:val="both"/>
        <w:rPr>
          <w:rFonts w:ascii="Arial" w:hAnsi="Arial" w:cs="Arial"/>
          <w:b/>
          <w:bCs/>
          <w:sz w:val="20"/>
          <w:szCs w:val="20"/>
        </w:rPr>
      </w:pPr>
      <w:r w:rsidRPr="002E63E1">
        <w:rPr>
          <w:rFonts w:ascii="Arial" w:hAnsi="Arial" w:cs="Arial"/>
          <w:b/>
          <w:bCs/>
          <w:sz w:val="20"/>
          <w:szCs w:val="20"/>
        </w:rPr>
        <w:t xml:space="preserve">Habilitação fiscal, social e </w:t>
      </w:r>
      <w:proofErr w:type="gramStart"/>
      <w:r w:rsidRPr="002E63E1">
        <w:rPr>
          <w:rFonts w:ascii="Arial" w:hAnsi="Arial" w:cs="Arial"/>
          <w:b/>
          <w:bCs/>
          <w:sz w:val="20"/>
          <w:szCs w:val="20"/>
        </w:rPr>
        <w:t>trabalhista</w:t>
      </w:r>
      <w:proofErr w:type="gramEnd"/>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.12.</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24"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327F03" w:rsidRDefault="00327F03" w:rsidP="004C0097">
      <w:pPr>
        <w:tabs>
          <w:tab w:val="left" w:pos="0"/>
        </w:tabs>
        <w:ind w:firstLine="708"/>
        <w:jc w:val="both"/>
        <w:rPr>
          <w:rFonts w:ascii="Arial" w:hAnsi="Arial" w:cs="Arial"/>
          <w:b/>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.13.</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 xml:space="preserve">obtido no endereço eletrônico: </w:t>
      </w:r>
      <w:hyperlink r:id="rId25" w:history="1">
        <w:r w:rsidRPr="002E63E1">
          <w:rPr>
            <w:rStyle w:val="Hyperlink"/>
            <w:rFonts w:ascii="Arial" w:hAnsi="Arial" w:cs="Arial"/>
            <w:sz w:val="20"/>
            <w:szCs w:val="20"/>
          </w:rPr>
          <w:t>https://solucoes.receita.fazenda.gov.br/Servicos/certidaointernet/PJ/Emitir</w:t>
        </w:r>
      </w:hyperlink>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.14.</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26"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.15.</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27"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4C0097">
      <w:pPr>
        <w:tabs>
          <w:tab w:val="left" w:pos="0"/>
        </w:tabs>
        <w:ind w:firstLine="708"/>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lastRenderedPageBreak/>
        <w:t>9.16.2.1.</w:t>
      </w:r>
      <w:r w:rsidRPr="00DD542B">
        <w:rPr>
          <w:rFonts w:ascii="Arial" w:hAnsi="Arial" w:cs="Arial"/>
          <w:bCs/>
          <w:sz w:val="20"/>
          <w:szCs w:val="20"/>
        </w:rPr>
        <w:t xml:space="preserve"> Não será aceito como a prova de inscrição do item 9.16.2 o Alvará (Licença) de Funcionamento, expedida pelo Município do domicílio ou sede do licitante.</w:t>
      </w:r>
    </w:p>
    <w:p w:rsidR="004C0097" w:rsidRPr="00DD542B"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9.17.</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4C0097" w:rsidRPr="002E63E1" w:rsidRDefault="004C0097" w:rsidP="004C0097">
      <w:pPr>
        <w:jc w:val="both"/>
        <w:rPr>
          <w:rFonts w:ascii="Arial" w:hAnsi="Arial" w:cs="Arial"/>
          <w:bCs/>
          <w:sz w:val="20"/>
          <w:szCs w:val="20"/>
        </w:rPr>
      </w:pPr>
    </w:p>
    <w:p w:rsidR="004C0097"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sediadas no Estado de São Paulo,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 xml:space="preserve">.17.1.1. e </w:t>
      </w:r>
      <w:r>
        <w:rPr>
          <w:rFonts w:ascii="Arial" w:hAnsi="Arial" w:cs="Arial"/>
          <w:i/>
          <w:color w:val="000000"/>
          <w:sz w:val="20"/>
          <w:szCs w:val="20"/>
          <w:u w:val="single"/>
        </w:rPr>
        <w:t>9</w:t>
      </w:r>
      <w:r w:rsidRPr="002E63E1">
        <w:rPr>
          <w:rFonts w:ascii="Arial" w:hAnsi="Arial" w:cs="Arial"/>
          <w:i/>
          <w:color w:val="000000"/>
          <w:sz w:val="20"/>
          <w:szCs w:val="20"/>
          <w:u w:val="single"/>
        </w:rPr>
        <w:t>.17.1.2.)</w:t>
      </w:r>
      <w:r w:rsidRPr="002E63E1">
        <w:rPr>
          <w:rFonts w:ascii="Arial" w:hAnsi="Arial" w:cs="Arial"/>
          <w:i/>
          <w:color w:val="000000"/>
          <w:sz w:val="20"/>
          <w:szCs w:val="20"/>
        </w:rPr>
        <w:t>:</w:t>
      </w:r>
    </w:p>
    <w:p w:rsidR="004C0097" w:rsidRPr="002E63E1" w:rsidRDefault="004C0097" w:rsidP="004C0097">
      <w:pPr>
        <w:pStyle w:val="PargrafodaLista"/>
        <w:numPr>
          <w:ilvl w:val="3"/>
          <w:numId w:val="3"/>
        </w:numPr>
        <w:spacing w:line="240" w:lineRule="atLeast"/>
        <w:ind w:firstLine="709"/>
        <w:jc w:val="both"/>
        <w:rPr>
          <w:rFonts w:ascii="Arial" w:hAnsi="Arial" w:cs="Arial"/>
          <w:i/>
          <w:color w:val="000000"/>
          <w:sz w:val="20"/>
          <w:szCs w:val="20"/>
        </w:rPr>
      </w:pPr>
    </w:p>
    <w:p w:rsidR="004C0097" w:rsidRPr="002824AD"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28"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4C0097" w:rsidRPr="00BB63C9" w:rsidRDefault="004C0097" w:rsidP="004C0097">
      <w:pPr>
        <w:pStyle w:val="PargrafodaLista"/>
        <w:numPr>
          <w:ilvl w:val="3"/>
          <w:numId w:val="3"/>
        </w:numPr>
        <w:spacing w:line="240" w:lineRule="atLeast"/>
        <w:ind w:firstLine="709"/>
        <w:jc w:val="both"/>
        <w:rPr>
          <w:rFonts w:ascii="Arial" w:hAnsi="Arial" w:cs="Arial"/>
          <w:i/>
          <w:color w:val="000000"/>
          <w:sz w:val="20"/>
          <w:szCs w:val="20"/>
        </w:rPr>
      </w:pPr>
    </w:p>
    <w:p w:rsidR="004C0097" w:rsidRPr="002E63E1"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29"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.18.</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.19.</w:t>
      </w:r>
      <w:r w:rsidRPr="002E63E1">
        <w:rPr>
          <w:rFonts w:ascii="Arial" w:hAnsi="Arial" w:cs="Arial"/>
          <w:bCs/>
          <w:sz w:val="20"/>
          <w:szCs w:val="20"/>
        </w:rPr>
        <w:t xml:space="preserve"> O licitante enquadrado como microempreendedor individual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.20.</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79436B" w:rsidRPr="002E63E1" w:rsidRDefault="0079436B" w:rsidP="0079436B">
      <w:pPr>
        <w:tabs>
          <w:tab w:val="left" w:pos="0"/>
        </w:tabs>
        <w:ind w:firstLine="708"/>
        <w:jc w:val="both"/>
        <w:rPr>
          <w:rFonts w:ascii="Arial" w:hAnsi="Arial" w:cs="Arial"/>
          <w:bCs/>
          <w:sz w:val="20"/>
          <w:szCs w:val="20"/>
        </w:rPr>
      </w:pPr>
    </w:p>
    <w:p w:rsidR="0079436B" w:rsidRPr="002E63E1" w:rsidRDefault="0079436B" w:rsidP="0079436B">
      <w:pPr>
        <w:ind w:firstLine="708"/>
        <w:jc w:val="both"/>
        <w:rPr>
          <w:rFonts w:ascii="Arial" w:hAnsi="Arial" w:cs="Arial"/>
          <w:b/>
          <w:bCs/>
          <w:sz w:val="20"/>
          <w:szCs w:val="20"/>
        </w:rPr>
      </w:pPr>
      <w:r w:rsidRPr="002E63E1">
        <w:rPr>
          <w:rFonts w:ascii="Arial" w:hAnsi="Arial" w:cs="Arial"/>
          <w:b/>
          <w:bCs/>
          <w:sz w:val="20"/>
          <w:szCs w:val="20"/>
        </w:rPr>
        <w:t>Qualificação Econômico-Financeira</w:t>
      </w:r>
    </w:p>
    <w:p w:rsidR="00E33C77" w:rsidRPr="002E63E1" w:rsidRDefault="00E33C77" w:rsidP="00E33C77">
      <w:pPr>
        <w:jc w:val="both"/>
        <w:rPr>
          <w:rFonts w:ascii="Arial" w:hAnsi="Arial" w:cs="Arial"/>
          <w:bCs/>
          <w:sz w:val="20"/>
          <w:szCs w:val="20"/>
        </w:rPr>
      </w:pPr>
    </w:p>
    <w:p w:rsidR="00E33C77" w:rsidRPr="002E63E1"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.21.</w:t>
      </w:r>
      <w:r w:rsidRPr="002E63E1">
        <w:rPr>
          <w:rFonts w:ascii="Arial" w:hAnsi="Arial" w:cs="Arial"/>
          <w:bCs/>
          <w:sz w:val="20"/>
          <w:szCs w:val="20"/>
        </w:rPr>
        <w:t xml:space="preserve"> Certidão negativa de insolvência civil expedida pelo distribuidor do domicílio ou sede do licitante, caso se trate de </w:t>
      </w:r>
      <w:r w:rsidRPr="002E63E1">
        <w:rPr>
          <w:rFonts w:ascii="Arial" w:hAnsi="Arial" w:cs="Arial"/>
          <w:b/>
          <w:bCs/>
          <w:sz w:val="20"/>
          <w:szCs w:val="20"/>
        </w:rPr>
        <w:t>pessoa física</w:t>
      </w:r>
      <w:r w:rsidRPr="002E63E1">
        <w:rPr>
          <w:rFonts w:ascii="Arial" w:hAnsi="Arial" w:cs="Arial"/>
          <w:bCs/>
          <w:sz w:val="20"/>
          <w:szCs w:val="20"/>
        </w:rPr>
        <w:t xml:space="preserve">, desde que admitida a sua participação na licitação ou de </w:t>
      </w:r>
      <w:r w:rsidRPr="002E63E1">
        <w:rPr>
          <w:rFonts w:ascii="Arial" w:hAnsi="Arial" w:cs="Arial"/>
          <w:b/>
          <w:bCs/>
          <w:sz w:val="20"/>
          <w:szCs w:val="20"/>
        </w:rPr>
        <w:t>sociedade simples</w:t>
      </w:r>
      <w:r w:rsidRPr="002E63E1">
        <w:rPr>
          <w:rFonts w:ascii="Arial" w:hAnsi="Arial" w:cs="Arial"/>
          <w:bCs/>
          <w:sz w:val="20"/>
          <w:szCs w:val="20"/>
        </w:rPr>
        <w:t>;</w:t>
      </w:r>
    </w:p>
    <w:p w:rsidR="00E33C77" w:rsidRPr="002E63E1" w:rsidRDefault="00E33C77" w:rsidP="00E33C77">
      <w:pPr>
        <w:jc w:val="both"/>
        <w:rPr>
          <w:rFonts w:ascii="Arial" w:hAnsi="Arial" w:cs="Arial"/>
          <w:bCs/>
          <w:sz w:val="20"/>
          <w:szCs w:val="20"/>
        </w:rPr>
      </w:pPr>
    </w:p>
    <w:p w:rsidR="00E33C77" w:rsidRPr="002E63E1"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Cs/>
          <w:sz w:val="20"/>
          <w:szCs w:val="20"/>
        </w:rPr>
        <w:t xml:space="preserve"> Certidão negativa de falência expedida pelo distribuidor da sede do </w:t>
      </w:r>
      <w:r>
        <w:rPr>
          <w:rFonts w:ascii="Arial" w:hAnsi="Arial" w:cs="Arial"/>
          <w:bCs/>
          <w:sz w:val="20"/>
          <w:szCs w:val="20"/>
        </w:rPr>
        <w:t>fornecedor</w:t>
      </w:r>
      <w:r w:rsidRPr="002E63E1">
        <w:rPr>
          <w:rFonts w:ascii="Arial" w:hAnsi="Arial" w:cs="Arial"/>
          <w:bCs/>
          <w:sz w:val="20"/>
          <w:szCs w:val="20"/>
        </w:rPr>
        <w:t xml:space="preserve"> (Lei nº 14.133, de 2021, art. 69, caput, inciso II);</w:t>
      </w:r>
    </w:p>
    <w:p w:rsidR="00E33C77" w:rsidRPr="002E63E1" w:rsidRDefault="00E33C77" w:rsidP="00E33C77">
      <w:pPr>
        <w:tabs>
          <w:tab w:val="left" w:pos="0"/>
        </w:tabs>
        <w:ind w:firstLine="708"/>
        <w:jc w:val="both"/>
        <w:rPr>
          <w:rFonts w:ascii="Arial" w:hAnsi="Arial" w:cs="Arial"/>
          <w:bCs/>
          <w:sz w:val="20"/>
          <w:szCs w:val="20"/>
        </w:rPr>
      </w:pPr>
    </w:p>
    <w:p w:rsidR="00E33C77" w:rsidRPr="002E63E1" w:rsidRDefault="00E33C77" w:rsidP="00E33C77">
      <w:pPr>
        <w:spacing w:line="240" w:lineRule="atLeast"/>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w:t>
      </w:r>
      <w:r w:rsidRPr="002E63E1">
        <w:rPr>
          <w:rFonts w:ascii="Arial" w:hAnsi="Arial" w:cs="Arial"/>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sediadas no Estado de São Paulo, a Certidão de Distribuição de Pedidos de Falência, Concordatas, Recuperações Judiciais e Extrajudiciais, </w:t>
      </w:r>
      <w:r w:rsidRPr="002E63E1">
        <w:rPr>
          <w:rFonts w:ascii="Arial" w:hAnsi="Arial" w:cs="Arial"/>
          <w:i/>
          <w:sz w:val="20"/>
          <w:szCs w:val="20"/>
        </w:rPr>
        <w:t xml:space="preserve">expedida pelo Tribunal de Justiça do Estado de São Paulo, </w:t>
      </w:r>
      <w:r w:rsidRPr="002E63E1">
        <w:rPr>
          <w:rFonts w:ascii="Arial" w:eastAsia="Arial Unicode MS" w:hAnsi="Arial" w:cs="Arial"/>
          <w:i/>
          <w:sz w:val="20"/>
          <w:szCs w:val="20"/>
        </w:rPr>
        <w:t xml:space="preserve">obtido no endereço eletrônico: </w:t>
      </w:r>
      <w:hyperlink r:id="rId30" w:history="1">
        <w:r w:rsidRPr="002E63E1">
          <w:rPr>
            <w:rStyle w:val="Hyperlink"/>
            <w:rFonts w:ascii="Arial" w:eastAsia="Arial Unicode MS" w:hAnsi="Arial" w:cs="Arial"/>
            <w:i/>
            <w:sz w:val="20"/>
            <w:szCs w:val="20"/>
          </w:rPr>
          <w:t>https://esaj.tjsp.jus.br/sco/abrirCadastro.do</w:t>
        </w:r>
      </w:hyperlink>
      <w:r w:rsidRPr="002E63E1">
        <w:rPr>
          <w:rFonts w:ascii="Arial" w:hAnsi="Arial" w:cs="Arial"/>
          <w:sz w:val="20"/>
          <w:szCs w:val="20"/>
        </w:rPr>
        <w:t>;</w:t>
      </w:r>
    </w:p>
    <w:p w:rsidR="00E33C77" w:rsidRPr="002E63E1" w:rsidRDefault="00E33C77" w:rsidP="00E33C77">
      <w:pPr>
        <w:spacing w:line="240" w:lineRule="atLeast"/>
        <w:ind w:firstLine="708"/>
        <w:jc w:val="both"/>
        <w:rPr>
          <w:rFonts w:ascii="Arial" w:hAnsi="Arial" w:cs="Arial"/>
          <w:sz w:val="20"/>
          <w:szCs w:val="20"/>
        </w:rPr>
      </w:pPr>
    </w:p>
    <w:p w:rsidR="00E33C77" w:rsidRPr="002E63E1" w:rsidRDefault="00E33C77" w:rsidP="00E33C77">
      <w:pPr>
        <w:spacing w:line="240" w:lineRule="atLeast"/>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.1.1.</w:t>
      </w:r>
      <w:r w:rsidRPr="002E63E1">
        <w:rPr>
          <w:rFonts w:ascii="Arial" w:hAnsi="Arial" w:cs="Arial"/>
          <w:sz w:val="20"/>
          <w:szCs w:val="20"/>
        </w:rPr>
        <w:t xml:space="preserve"> </w:t>
      </w:r>
      <w:proofErr w:type="gramStart"/>
      <w:r w:rsidRPr="002E63E1">
        <w:rPr>
          <w:rFonts w:ascii="Arial" w:hAnsi="Arial" w:cs="Arial"/>
          <w:sz w:val="20"/>
          <w:szCs w:val="20"/>
        </w:rPr>
        <w:t>caso</w:t>
      </w:r>
      <w:proofErr w:type="gramEnd"/>
      <w:r w:rsidRPr="002E63E1">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E33C77" w:rsidRPr="002E63E1" w:rsidRDefault="00E33C77" w:rsidP="00E33C77">
      <w:pPr>
        <w:jc w:val="both"/>
        <w:rPr>
          <w:rFonts w:ascii="Arial" w:hAnsi="Arial" w:cs="Arial"/>
          <w:bCs/>
          <w:sz w:val="20"/>
          <w:szCs w:val="20"/>
        </w:rPr>
      </w:pPr>
    </w:p>
    <w:p w:rsidR="00E33C77" w:rsidRDefault="00E33C77" w:rsidP="00E33C77">
      <w:pPr>
        <w:pStyle w:val="NormalWeb"/>
        <w:spacing w:before="0" w:beforeAutospacing="0" w:after="0" w:afterAutospacing="0" w:line="240" w:lineRule="atLeast"/>
        <w:ind w:firstLine="708"/>
        <w:jc w:val="both"/>
        <w:rPr>
          <w:bCs/>
          <w:sz w:val="20"/>
          <w:szCs w:val="20"/>
        </w:rPr>
      </w:pPr>
      <w:r>
        <w:rPr>
          <w:b/>
          <w:bCs/>
          <w:sz w:val="20"/>
          <w:szCs w:val="20"/>
        </w:rPr>
        <w:t>9</w:t>
      </w:r>
      <w:r w:rsidRPr="002E63E1">
        <w:rPr>
          <w:b/>
          <w:bCs/>
          <w:sz w:val="20"/>
          <w:szCs w:val="20"/>
        </w:rPr>
        <w:t>.23.</w:t>
      </w:r>
      <w:r w:rsidRPr="002E63E1">
        <w:rPr>
          <w:bCs/>
          <w:sz w:val="20"/>
          <w:szCs w:val="20"/>
        </w:rPr>
        <w:t xml:space="preserve"> </w:t>
      </w:r>
      <w:r w:rsidRPr="002C3EF6">
        <w:rPr>
          <w:bCs/>
          <w:sz w:val="20"/>
          <w:szCs w:val="20"/>
        </w:rPr>
        <w:t xml:space="preserve">Balanço patrimonial, demonstração de resultado de exercício e demais demonstrações contábeis </w:t>
      </w:r>
      <w:r w:rsidRPr="00E33C77">
        <w:rPr>
          <w:b/>
          <w:bCs/>
          <w:sz w:val="20"/>
          <w:szCs w:val="20"/>
        </w:rPr>
        <w:t xml:space="preserve">dos </w:t>
      </w:r>
      <w:proofErr w:type="gramStart"/>
      <w:r w:rsidRPr="00E33C77">
        <w:rPr>
          <w:b/>
          <w:bCs/>
          <w:sz w:val="20"/>
          <w:szCs w:val="20"/>
        </w:rPr>
        <w:t>2</w:t>
      </w:r>
      <w:proofErr w:type="gramEnd"/>
      <w:r w:rsidRPr="00E33C77">
        <w:rPr>
          <w:b/>
          <w:bCs/>
          <w:sz w:val="20"/>
          <w:szCs w:val="20"/>
        </w:rPr>
        <w:t xml:space="preserve"> (dois)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obtidos por meio da aplicação das seguintes fórmulas:</w:t>
      </w:r>
    </w:p>
    <w:p w:rsidR="00B8453F" w:rsidRPr="002C3EF6" w:rsidRDefault="00B8453F" w:rsidP="00E33C77">
      <w:pPr>
        <w:pStyle w:val="NormalWeb"/>
        <w:spacing w:before="0" w:beforeAutospacing="0" w:after="0" w:afterAutospacing="0" w:line="240" w:lineRule="atLeast"/>
        <w:ind w:firstLine="708"/>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LG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 xml:space="preserve">Ativo Circulante + Realizável </w:t>
            </w:r>
            <w:proofErr w:type="gramStart"/>
            <w:r w:rsidRPr="002C3EF6">
              <w:rPr>
                <w:rFonts w:ascii="Arial" w:hAnsi="Arial" w:cs="Arial"/>
                <w:sz w:val="20"/>
                <w:szCs w:val="20"/>
              </w:rPr>
              <w:t>a Longo Prazo</w:t>
            </w:r>
            <w:proofErr w:type="gramEnd"/>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E742D">
            <w:pPr>
              <w:tabs>
                <w:tab w:val="left" w:pos="0"/>
              </w:tabs>
              <w:jc w:val="right"/>
              <w:rPr>
                <w:rFonts w:ascii="Arial" w:hAnsi="Arial" w:cs="Arial"/>
                <w:bCs/>
                <w:sz w:val="20"/>
                <w:szCs w:val="20"/>
              </w:rPr>
            </w:pPr>
          </w:p>
        </w:tc>
        <w:tc>
          <w:tcPr>
            <w:tcW w:w="5103" w:type="dxa"/>
          </w:tcPr>
          <w:p w:rsidR="00E33C77" w:rsidRPr="002C3EF6" w:rsidRDefault="00E33C77" w:rsidP="002E742D">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SG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Ativo Total</w:t>
            </w:r>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E742D">
            <w:pPr>
              <w:tabs>
                <w:tab w:val="left" w:pos="0"/>
              </w:tabs>
              <w:jc w:val="right"/>
              <w:rPr>
                <w:rFonts w:ascii="Arial" w:hAnsi="Arial" w:cs="Arial"/>
                <w:bCs/>
                <w:sz w:val="20"/>
                <w:szCs w:val="20"/>
              </w:rPr>
            </w:pPr>
          </w:p>
        </w:tc>
        <w:tc>
          <w:tcPr>
            <w:tcW w:w="5103" w:type="dxa"/>
          </w:tcPr>
          <w:p w:rsidR="00E33C77" w:rsidRPr="002C3EF6" w:rsidRDefault="00E33C77" w:rsidP="002E742D">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LC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Ativo Circulante</w:t>
            </w:r>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w:t>
            </w:r>
          </w:p>
        </w:tc>
      </w:tr>
    </w:tbl>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Pr>
          <w:rFonts w:ascii="Arial" w:hAnsi="Arial" w:cs="Arial"/>
          <w:b/>
          <w:bCs/>
          <w:sz w:val="20"/>
          <w:szCs w:val="20"/>
        </w:rPr>
        <w:t>.</w:t>
      </w:r>
      <w:r w:rsidRPr="002C3EF6">
        <w:rPr>
          <w:rFonts w:ascii="Arial" w:hAnsi="Arial" w:cs="Arial"/>
          <w:b/>
          <w:sz w:val="20"/>
          <w:szCs w:val="20"/>
        </w:rPr>
        <w:t>1</w:t>
      </w:r>
      <w:r w:rsidRPr="002C3EF6">
        <w:rPr>
          <w:rFonts w:ascii="Arial" w:hAnsi="Arial" w:cs="Arial"/>
          <w:b/>
          <w:bCs/>
          <w:sz w:val="20"/>
          <w:szCs w:val="20"/>
        </w:rPr>
        <w:t>.</w:t>
      </w:r>
      <w:r w:rsidRPr="002C3EF6">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2C3EF6">
        <w:rPr>
          <w:rFonts w:ascii="Arial" w:hAnsi="Arial" w:cs="Arial"/>
          <w:bCs/>
          <w:sz w:val="20"/>
          <w:szCs w:val="20"/>
        </w:rPr>
        <w:t>3</w:t>
      </w:r>
      <w:proofErr w:type="gramEnd"/>
      <w:r w:rsidRPr="002C3EF6">
        <w:rPr>
          <w:rFonts w:ascii="Arial" w:hAnsi="Arial" w:cs="Arial"/>
          <w:bCs/>
          <w:sz w:val="20"/>
          <w:szCs w:val="20"/>
        </w:rPr>
        <w:t xml:space="preserve"> (três) meses da data de apresentação da proposta;</w:t>
      </w:r>
    </w:p>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sidRPr="002C3EF6">
        <w:rPr>
          <w:rFonts w:ascii="Arial" w:hAnsi="Arial" w:cs="Arial"/>
          <w:b/>
          <w:sz w:val="20"/>
          <w:szCs w:val="20"/>
        </w:rPr>
        <w:t>.2</w:t>
      </w:r>
      <w:r w:rsidRPr="002C3EF6">
        <w:rPr>
          <w:rFonts w:ascii="Arial" w:hAnsi="Arial" w:cs="Arial"/>
          <w:b/>
          <w:bCs/>
          <w:sz w:val="20"/>
          <w:szCs w:val="20"/>
        </w:rPr>
        <w:t>.</w:t>
      </w:r>
      <w:r w:rsidRPr="002C3EF6">
        <w:rPr>
          <w:rFonts w:ascii="Arial" w:hAnsi="Arial" w:cs="Arial"/>
          <w:bCs/>
          <w:sz w:val="20"/>
          <w:szCs w:val="20"/>
        </w:rPr>
        <w:t xml:space="preserve"> No caso de empresas com regime tributário de lucro real, será aceito o SPED (Sistema Público de Escrituração Digital);</w:t>
      </w:r>
    </w:p>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4</w:t>
      </w:r>
      <w:r w:rsidRPr="002C3EF6">
        <w:rPr>
          <w:rFonts w:ascii="Arial" w:hAnsi="Arial" w:cs="Arial"/>
          <w:b/>
          <w:bCs/>
          <w:sz w:val="20"/>
          <w:szCs w:val="20"/>
        </w:rPr>
        <w:t>.</w:t>
      </w:r>
      <w:r w:rsidRPr="002C3EF6">
        <w:rPr>
          <w:rFonts w:ascii="Arial" w:hAnsi="Arial" w:cs="Arial"/>
          <w:bCs/>
          <w:sz w:val="20"/>
          <w:szCs w:val="20"/>
        </w:rPr>
        <w:t xml:space="preserve"> Caso a empresa licitante apresente resultado inferior ou igual a </w:t>
      </w:r>
      <w:proofErr w:type="gramStart"/>
      <w:r w:rsidRPr="002C3EF6">
        <w:rPr>
          <w:rFonts w:ascii="Arial" w:hAnsi="Arial" w:cs="Arial"/>
          <w:bCs/>
          <w:sz w:val="20"/>
          <w:szCs w:val="20"/>
        </w:rPr>
        <w:t>1</w:t>
      </w:r>
      <w:proofErr w:type="gramEnd"/>
      <w:r w:rsidRPr="002C3EF6">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valor total estimado da </w:t>
      </w:r>
      <w:r w:rsidR="002E742D">
        <w:rPr>
          <w:rFonts w:ascii="Arial" w:hAnsi="Arial" w:cs="Arial"/>
          <w:b/>
          <w:bCs/>
          <w:sz w:val="20"/>
          <w:szCs w:val="20"/>
        </w:rPr>
        <w:t>contratação</w:t>
      </w:r>
      <w:r w:rsidRPr="002C3EF6">
        <w:rPr>
          <w:rFonts w:ascii="Arial" w:hAnsi="Arial" w:cs="Arial"/>
          <w:bCs/>
          <w:sz w:val="20"/>
          <w:szCs w:val="20"/>
        </w:rPr>
        <w:t>;</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5</w:t>
      </w:r>
      <w:r w:rsidRPr="002C3EF6">
        <w:rPr>
          <w:rFonts w:ascii="Arial" w:hAnsi="Arial" w:cs="Arial"/>
          <w:b/>
          <w:bCs/>
          <w:sz w:val="20"/>
          <w:szCs w:val="20"/>
        </w:rPr>
        <w:t>.</w:t>
      </w:r>
      <w:r w:rsidRPr="002C3EF6">
        <w:rPr>
          <w:rFonts w:ascii="Arial" w:hAnsi="Arial" w:cs="Arial"/>
          <w:bCs/>
          <w:sz w:val="20"/>
          <w:szCs w:val="20"/>
        </w:rPr>
        <w:t xml:space="preserve"> Os indicadores fixados acima deverão ser atingidos em cada um dos dois últimos exercícios sociais, </w:t>
      </w:r>
      <w:proofErr w:type="gramStart"/>
      <w:r w:rsidRPr="002C3EF6">
        <w:rPr>
          <w:rFonts w:ascii="Arial" w:hAnsi="Arial" w:cs="Arial"/>
          <w:bCs/>
          <w:sz w:val="20"/>
          <w:szCs w:val="20"/>
        </w:rPr>
        <w:t>sob pena</w:t>
      </w:r>
      <w:proofErr w:type="gramEnd"/>
      <w:r w:rsidRPr="002C3EF6">
        <w:rPr>
          <w:rFonts w:ascii="Arial" w:hAnsi="Arial" w:cs="Arial"/>
          <w:bCs/>
          <w:sz w:val="20"/>
          <w:szCs w:val="20"/>
        </w:rPr>
        <w:t xml:space="preserve"> de inabilitação.</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6</w:t>
      </w:r>
      <w:r w:rsidRPr="002C3EF6">
        <w:rPr>
          <w:rFonts w:ascii="Arial" w:hAnsi="Arial" w:cs="Arial"/>
          <w:b/>
          <w:bCs/>
          <w:sz w:val="20"/>
          <w:szCs w:val="20"/>
        </w:rPr>
        <w:t>.</w:t>
      </w:r>
      <w:r w:rsidRPr="002C3EF6">
        <w:rPr>
          <w:rFonts w:ascii="Arial" w:hAnsi="Arial" w:cs="Arial"/>
          <w:bCs/>
          <w:sz w:val="20"/>
          <w:szCs w:val="20"/>
        </w:rPr>
        <w:t xml:space="preserve"> Os documentos referidos acima limitar-se-ão ao último exercício no caso de a pessoa jurídica ter sido constituída há menos de </w:t>
      </w:r>
      <w:proofErr w:type="gramStart"/>
      <w:r w:rsidRPr="002C3EF6">
        <w:rPr>
          <w:rFonts w:ascii="Arial" w:hAnsi="Arial" w:cs="Arial"/>
          <w:bCs/>
          <w:sz w:val="20"/>
          <w:szCs w:val="20"/>
        </w:rPr>
        <w:t>2</w:t>
      </w:r>
      <w:proofErr w:type="gramEnd"/>
      <w:r w:rsidRPr="002C3EF6">
        <w:rPr>
          <w:rFonts w:ascii="Arial" w:hAnsi="Arial" w:cs="Arial"/>
          <w:bCs/>
          <w:sz w:val="20"/>
          <w:szCs w:val="20"/>
        </w:rPr>
        <w:t xml:space="preserve"> (dois) anos;</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7</w:t>
      </w:r>
      <w:r w:rsidRPr="002C3EF6">
        <w:rPr>
          <w:rFonts w:ascii="Arial" w:hAnsi="Arial" w:cs="Arial"/>
          <w:b/>
          <w:bCs/>
          <w:sz w:val="20"/>
          <w:szCs w:val="20"/>
        </w:rPr>
        <w:t xml:space="preserve">. </w:t>
      </w:r>
      <w:r w:rsidRPr="002C3EF6">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2C3EF6">
        <w:rPr>
          <w:rFonts w:ascii="Arial" w:hAnsi="Arial" w:cs="Arial"/>
          <w:bCs/>
          <w:sz w:val="20"/>
          <w:szCs w:val="20"/>
        </w:rPr>
        <w:t>Sped</w:t>
      </w:r>
      <w:proofErr w:type="spellEnd"/>
      <w:r w:rsidRPr="002C3EF6">
        <w:rPr>
          <w:rFonts w:ascii="Arial" w:hAnsi="Arial" w:cs="Arial"/>
          <w:bCs/>
          <w:sz w:val="20"/>
          <w:szCs w:val="20"/>
        </w:rPr>
        <w:t>.</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8</w:t>
      </w:r>
      <w:r w:rsidRPr="002C3EF6">
        <w:rPr>
          <w:rFonts w:ascii="Arial" w:hAnsi="Arial" w:cs="Arial"/>
          <w:b/>
          <w:bCs/>
          <w:sz w:val="20"/>
          <w:szCs w:val="20"/>
        </w:rPr>
        <w:t>.</w:t>
      </w:r>
      <w:r w:rsidRPr="002C3EF6">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E33C77" w:rsidRPr="002C3EF6" w:rsidRDefault="00E33C77" w:rsidP="00E33C77">
      <w:pPr>
        <w:tabs>
          <w:tab w:val="left" w:pos="0"/>
        </w:tabs>
        <w:ind w:firstLine="708"/>
        <w:jc w:val="both"/>
        <w:rPr>
          <w:rFonts w:ascii="Arial" w:hAnsi="Arial" w:cs="Arial"/>
          <w:bCs/>
          <w:sz w:val="20"/>
          <w:szCs w:val="20"/>
        </w:rPr>
      </w:pPr>
    </w:p>
    <w:p w:rsidR="00E33C77" w:rsidRPr="00237F57"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9</w:t>
      </w:r>
      <w:r w:rsidRPr="002C3EF6">
        <w:rPr>
          <w:rFonts w:ascii="Arial" w:hAnsi="Arial" w:cs="Arial"/>
          <w:b/>
          <w:bCs/>
          <w:sz w:val="20"/>
          <w:szCs w:val="20"/>
        </w:rPr>
        <w:t>.</w:t>
      </w:r>
      <w:r w:rsidRPr="002C3EF6">
        <w:t xml:space="preserve"> </w:t>
      </w:r>
      <w:r w:rsidRPr="002C3EF6">
        <w:rPr>
          <w:rFonts w:ascii="Arial" w:hAnsi="Arial" w:cs="Arial"/>
          <w:bCs/>
          <w:sz w:val="20"/>
          <w:szCs w:val="20"/>
        </w:rPr>
        <w:t xml:space="preserve">O atendimento dos índices econômicos previstos neste item deverá ser atestado mediante declaração </w:t>
      </w:r>
      <w:r w:rsidRPr="00237F57">
        <w:rPr>
          <w:rFonts w:ascii="Arial" w:hAnsi="Arial" w:cs="Arial"/>
          <w:bCs/>
          <w:sz w:val="20"/>
          <w:szCs w:val="20"/>
        </w:rPr>
        <w:t>assinada por profissional habilitado da área contábil, apresentada pela empresa licitante.</w:t>
      </w:r>
    </w:p>
    <w:p w:rsidR="00E33C77" w:rsidRDefault="00E33C77" w:rsidP="00E33C77">
      <w:pPr>
        <w:jc w:val="both"/>
        <w:rPr>
          <w:rFonts w:ascii="Arial" w:hAnsi="Arial" w:cs="Arial"/>
          <w:bCs/>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9.30.</w:t>
      </w:r>
      <w:r w:rsidRPr="00237F57">
        <w:rPr>
          <w:rFonts w:ascii="Arial" w:hAnsi="Arial" w:cs="Arial"/>
          <w:bCs/>
          <w:sz w:val="20"/>
          <w:szCs w:val="20"/>
        </w:rPr>
        <w:t xml:space="preserve"> </w:t>
      </w:r>
      <w:bookmarkStart w:id="1" w:name="_Ref123202723"/>
      <w:r w:rsidRPr="00237F57">
        <w:rPr>
          <w:rFonts w:ascii="Arial" w:hAnsi="Arial" w:cs="Arial"/>
          <w:bCs/>
          <w:sz w:val="20"/>
          <w:szCs w:val="20"/>
        </w:rPr>
        <w:t xml:space="preserve">Declaração de que o fornecedor tomou conhecimento de todas as informações e das condições locais para o cumprimento das obrigações objeto da </w:t>
      </w:r>
      <w:bookmarkEnd w:id="1"/>
      <w:r w:rsidRPr="00237F57">
        <w:rPr>
          <w:rFonts w:ascii="Arial" w:hAnsi="Arial" w:cs="Arial"/>
          <w:bCs/>
          <w:sz w:val="20"/>
          <w:szCs w:val="20"/>
        </w:rPr>
        <w:t>contratação.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9.30.1.</w:t>
      </w:r>
      <w:r w:rsidRPr="00237F57">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9.31.</w:t>
      </w:r>
      <w:r w:rsidRPr="00237F57">
        <w:rPr>
          <w:rFonts w:ascii="Arial" w:hAnsi="Arial" w:cs="Arial"/>
          <w:bCs/>
          <w:sz w:val="20"/>
          <w:szCs w:val="20"/>
        </w:rPr>
        <w:t xml:space="preserve"> Registro ou inscrição da empresa na entidade profissional competente Conselho Regional de Engenharia e Agronomia (CREA) ou Conselho de Arquitetura e Urbanismo (CAU), em plena validade.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9.31.1.</w:t>
      </w:r>
      <w:r w:rsidRPr="00237F57">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6914FD" w:rsidRDefault="006914FD" w:rsidP="0079436B">
      <w:pPr>
        <w:tabs>
          <w:tab w:val="left" w:pos="709"/>
        </w:tabs>
        <w:jc w:val="both"/>
        <w:rPr>
          <w:rFonts w:ascii="Arial" w:eastAsia="Arial Unicode MS" w:hAnsi="Arial" w:cs="Arial"/>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Técnico-Operacional</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w:t>
      </w:r>
      <w:r w:rsidRPr="00237F57">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por meio da apresentação de certidões ou atestados, </w:t>
      </w:r>
      <w:proofErr w:type="gramStart"/>
      <w:r w:rsidRPr="00237F57">
        <w:rPr>
          <w:rFonts w:ascii="Arial" w:hAnsi="Arial" w:cs="Arial"/>
          <w:bCs/>
          <w:sz w:val="20"/>
          <w:szCs w:val="20"/>
        </w:rPr>
        <w:t>por pessoas jurídicas de direito público ou privado, ou regularmente emitido(s) pelo conselho profis</w:t>
      </w:r>
      <w:r w:rsidR="002E3310">
        <w:rPr>
          <w:rFonts w:ascii="Arial" w:hAnsi="Arial" w:cs="Arial"/>
          <w:bCs/>
          <w:sz w:val="20"/>
          <w:szCs w:val="20"/>
        </w:rPr>
        <w:t>sional competente</w:t>
      </w:r>
      <w:proofErr w:type="gramEnd"/>
      <w:r w:rsidRPr="00237F57">
        <w:rPr>
          <w:rFonts w:ascii="Arial" w:hAnsi="Arial" w:cs="Arial"/>
          <w:bCs/>
          <w:sz w:val="20"/>
          <w:szCs w:val="20"/>
        </w:rPr>
        <w:t>.</w:t>
      </w:r>
    </w:p>
    <w:p w:rsidR="002E742D" w:rsidRPr="00237F57" w:rsidRDefault="002E742D" w:rsidP="002E742D">
      <w:pPr>
        <w:jc w:val="both"/>
        <w:rPr>
          <w:rFonts w:ascii="Arial" w:hAnsi="Arial" w:cs="Arial"/>
          <w:bCs/>
          <w:sz w:val="20"/>
          <w:szCs w:val="20"/>
        </w:rPr>
      </w:pPr>
    </w:p>
    <w:p w:rsidR="002E742D"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9.32.1.</w:t>
      </w:r>
      <w:r w:rsidRPr="00237F57">
        <w:rPr>
          <w:rFonts w:ascii="Arial" w:hAnsi="Arial" w:cs="Arial"/>
          <w:bCs/>
          <w:sz w:val="20"/>
          <w:szCs w:val="20"/>
        </w:rPr>
        <w:t xml:space="preserve"> Para fins da comprovação de que trata este subitem, os atestados deverão dizer respeito a contrato(s) executado(s) com as seguintes características mínimas:</w:t>
      </w:r>
    </w:p>
    <w:p w:rsidR="0097300C" w:rsidRDefault="0097300C" w:rsidP="002E742D">
      <w:pPr>
        <w:tabs>
          <w:tab w:val="left" w:pos="0"/>
        </w:tabs>
        <w:ind w:firstLine="708"/>
        <w:jc w:val="both"/>
        <w:rPr>
          <w:rFonts w:ascii="Arial" w:hAnsi="Arial" w:cs="Arial"/>
          <w:bCs/>
          <w:sz w:val="20"/>
          <w:szCs w:val="20"/>
        </w:rPr>
      </w:pPr>
    </w:p>
    <w:p w:rsidR="00E57322" w:rsidRDefault="00E57322" w:rsidP="002E742D">
      <w:pPr>
        <w:tabs>
          <w:tab w:val="left" w:pos="0"/>
        </w:tabs>
        <w:ind w:firstLine="708"/>
        <w:jc w:val="both"/>
        <w:rPr>
          <w:rFonts w:ascii="Arial" w:hAnsi="Arial" w:cs="Arial"/>
          <w:bCs/>
          <w:sz w:val="20"/>
          <w:szCs w:val="20"/>
        </w:rPr>
      </w:pPr>
    </w:p>
    <w:p w:rsidR="00E57322" w:rsidRDefault="00E57322" w:rsidP="002E742D">
      <w:pPr>
        <w:tabs>
          <w:tab w:val="left" w:pos="0"/>
        </w:tabs>
        <w:ind w:firstLine="708"/>
        <w:jc w:val="both"/>
        <w:rPr>
          <w:rFonts w:ascii="Arial" w:hAnsi="Arial" w:cs="Arial"/>
          <w:bCs/>
          <w:sz w:val="20"/>
          <w:szCs w:val="20"/>
        </w:rPr>
      </w:pPr>
    </w:p>
    <w:p w:rsidR="00E57322" w:rsidRDefault="00E57322" w:rsidP="002E742D">
      <w:pPr>
        <w:tabs>
          <w:tab w:val="left" w:pos="0"/>
        </w:tabs>
        <w:ind w:firstLine="708"/>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6422E7" w:rsidRPr="002E742D" w:rsidTr="00E770DF">
        <w:tc>
          <w:tcPr>
            <w:tcW w:w="628" w:type="dxa"/>
            <w:vAlign w:val="center"/>
          </w:tcPr>
          <w:p w:rsidR="006422E7" w:rsidRPr="002E742D" w:rsidRDefault="006422E7" w:rsidP="00E770DF">
            <w:pPr>
              <w:jc w:val="center"/>
              <w:rPr>
                <w:rFonts w:ascii="Arial" w:hAnsi="Arial" w:cs="Arial"/>
                <w:b/>
                <w:sz w:val="18"/>
                <w:szCs w:val="18"/>
              </w:rPr>
            </w:pPr>
            <w:r w:rsidRPr="002E742D">
              <w:rPr>
                <w:rFonts w:ascii="Arial" w:hAnsi="Arial" w:cs="Arial"/>
                <w:b/>
                <w:sz w:val="18"/>
                <w:szCs w:val="18"/>
              </w:rPr>
              <w:lastRenderedPageBreak/>
              <w:t>Item</w:t>
            </w:r>
          </w:p>
        </w:tc>
        <w:tc>
          <w:tcPr>
            <w:tcW w:w="4475" w:type="dxa"/>
            <w:vAlign w:val="center"/>
          </w:tcPr>
          <w:p w:rsidR="006422E7" w:rsidRPr="002E742D" w:rsidRDefault="006422E7" w:rsidP="00E770DF">
            <w:pPr>
              <w:jc w:val="center"/>
              <w:rPr>
                <w:rFonts w:ascii="Arial" w:hAnsi="Arial" w:cs="Arial"/>
                <w:b/>
                <w:sz w:val="18"/>
                <w:szCs w:val="18"/>
              </w:rPr>
            </w:pPr>
            <w:r w:rsidRPr="002E742D">
              <w:rPr>
                <w:rFonts w:ascii="Arial" w:hAnsi="Arial" w:cs="Arial"/>
                <w:b/>
                <w:sz w:val="18"/>
                <w:szCs w:val="18"/>
              </w:rPr>
              <w:t>Serviços</w:t>
            </w:r>
          </w:p>
        </w:tc>
        <w:tc>
          <w:tcPr>
            <w:tcW w:w="1382" w:type="dxa"/>
            <w:vAlign w:val="center"/>
          </w:tcPr>
          <w:p w:rsidR="006422E7" w:rsidRPr="002E742D" w:rsidRDefault="006422E7" w:rsidP="00E770DF">
            <w:pPr>
              <w:jc w:val="center"/>
              <w:rPr>
                <w:rFonts w:ascii="Arial" w:hAnsi="Arial" w:cs="Arial"/>
                <w:b/>
                <w:sz w:val="18"/>
                <w:szCs w:val="18"/>
              </w:rPr>
            </w:pPr>
            <w:r w:rsidRPr="002E742D">
              <w:rPr>
                <w:rFonts w:ascii="Arial" w:hAnsi="Arial" w:cs="Arial"/>
                <w:b/>
                <w:sz w:val="18"/>
                <w:szCs w:val="18"/>
              </w:rPr>
              <w:t>Quantidade Total Licitada</w:t>
            </w:r>
          </w:p>
        </w:tc>
        <w:tc>
          <w:tcPr>
            <w:tcW w:w="1554" w:type="dxa"/>
            <w:vAlign w:val="center"/>
          </w:tcPr>
          <w:p w:rsidR="006422E7" w:rsidRPr="002E742D" w:rsidRDefault="006422E7" w:rsidP="00E770DF">
            <w:pPr>
              <w:jc w:val="center"/>
              <w:rPr>
                <w:rFonts w:ascii="Arial" w:hAnsi="Arial" w:cs="Arial"/>
                <w:b/>
                <w:sz w:val="18"/>
                <w:szCs w:val="18"/>
              </w:rPr>
            </w:pPr>
            <w:r w:rsidRPr="002E742D">
              <w:rPr>
                <w:rFonts w:ascii="Arial" w:hAnsi="Arial" w:cs="Arial"/>
                <w:b/>
                <w:sz w:val="18"/>
                <w:szCs w:val="18"/>
              </w:rPr>
              <w:t>Percentual Mínimo Exigido</w:t>
            </w:r>
          </w:p>
        </w:tc>
        <w:tc>
          <w:tcPr>
            <w:tcW w:w="1317" w:type="dxa"/>
            <w:vAlign w:val="center"/>
          </w:tcPr>
          <w:p w:rsidR="006422E7" w:rsidRPr="002E742D" w:rsidRDefault="006422E7" w:rsidP="00E770DF">
            <w:pPr>
              <w:jc w:val="center"/>
              <w:rPr>
                <w:rFonts w:ascii="Arial" w:hAnsi="Arial" w:cs="Arial"/>
                <w:b/>
                <w:sz w:val="18"/>
                <w:szCs w:val="18"/>
              </w:rPr>
            </w:pPr>
            <w:r w:rsidRPr="002E742D">
              <w:rPr>
                <w:rFonts w:ascii="Arial" w:hAnsi="Arial" w:cs="Arial"/>
                <w:b/>
                <w:sz w:val="18"/>
                <w:szCs w:val="18"/>
              </w:rPr>
              <w:t>Quantidade Mínima Exigida</w:t>
            </w:r>
          </w:p>
        </w:tc>
      </w:tr>
      <w:tr w:rsidR="006422E7" w:rsidRPr="002E742D" w:rsidTr="00E770DF">
        <w:tc>
          <w:tcPr>
            <w:tcW w:w="628"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4.1</w:t>
            </w:r>
          </w:p>
        </w:tc>
        <w:tc>
          <w:tcPr>
            <w:tcW w:w="4475" w:type="dxa"/>
            <w:vAlign w:val="center"/>
          </w:tcPr>
          <w:p w:rsidR="006422E7" w:rsidRPr="002E742D" w:rsidRDefault="006422E7" w:rsidP="00E770DF">
            <w:pPr>
              <w:jc w:val="both"/>
              <w:rPr>
                <w:rFonts w:ascii="Arial" w:hAnsi="Arial" w:cs="Arial"/>
                <w:sz w:val="18"/>
                <w:szCs w:val="18"/>
              </w:rPr>
            </w:pPr>
            <w:r w:rsidRPr="002E742D">
              <w:rPr>
                <w:rFonts w:ascii="Arial" w:hAnsi="Arial" w:cs="Arial"/>
                <w:sz w:val="18"/>
                <w:szCs w:val="18"/>
              </w:rPr>
              <w:t>Forma plana em compensado para estrutura convencional</w:t>
            </w:r>
          </w:p>
        </w:tc>
        <w:tc>
          <w:tcPr>
            <w:tcW w:w="1382"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135,76 m²</w:t>
            </w:r>
          </w:p>
        </w:tc>
        <w:tc>
          <w:tcPr>
            <w:tcW w:w="1554"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67,88 m²</w:t>
            </w:r>
          </w:p>
        </w:tc>
      </w:tr>
      <w:tr w:rsidR="006422E7" w:rsidRPr="002E742D" w:rsidTr="00E770DF">
        <w:tc>
          <w:tcPr>
            <w:tcW w:w="628"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4.6</w:t>
            </w:r>
          </w:p>
        </w:tc>
        <w:tc>
          <w:tcPr>
            <w:tcW w:w="4475" w:type="dxa"/>
            <w:vAlign w:val="center"/>
          </w:tcPr>
          <w:p w:rsidR="006422E7" w:rsidRPr="002E742D" w:rsidRDefault="006422E7" w:rsidP="00E770DF">
            <w:pPr>
              <w:jc w:val="both"/>
              <w:rPr>
                <w:rFonts w:ascii="Arial" w:hAnsi="Arial" w:cs="Arial"/>
                <w:sz w:val="18"/>
                <w:szCs w:val="18"/>
              </w:rPr>
            </w:pPr>
            <w:r w:rsidRPr="002E742D">
              <w:rPr>
                <w:rFonts w:ascii="Arial" w:hAnsi="Arial" w:cs="Arial"/>
                <w:sz w:val="18"/>
                <w:szCs w:val="18"/>
              </w:rPr>
              <w:t xml:space="preserve">Laje pré-fabricada mista vigota protendida/lajota cerâmica – LP 12 (8+4) e com concreto de </w:t>
            </w:r>
            <w:proofErr w:type="gramStart"/>
            <w:r w:rsidRPr="002E742D">
              <w:rPr>
                <w:rFonts w:ascii="Arial" w:hAnsi="Arial" w:cs="Arial"/>
                <w:sz w:val="18"/>
                <w:szCs w:val="18"/>
              </w:rPr>
              <w:t>25Mpa</w:t>
            </w:r>
            <w:proofErr w:type="gramEnd"/>
          </w:p>
        </w:tc>
        <w:tc>
          <w:tcPr>
            <w:tcW w:w="1382"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109,11 m²</w:t>
            </w:r>
          </w:p>
        </w:tc>
        <w:tc>
          <w:tcPr>
            <w:tcW w:w="1554"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54,55 m²</w:t>
            </w:r>
          </w:p>
        </w:tc>
      </w:tr>
      <w:tr w:rsidR="006422E7" w:rsidRPr="002E742D" w:rsidTr="00E770DF">
        <w:tc>
          <w:tcPr>
            <w:tcW w:w="628"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5.1</w:t>
            </w:r>
          </w:p>
        </w:tc>
        <w:tc>
          <w:tcPr>
            <w:tcW w:w="4475" w:type="dxa"/>
            <w:vAlign w:val="center"/>
          </w:tcPr>
          <w:p w:rsidR="006422E7" w:rsidRPr="002E742D" w:rsidRDefault="006422E7" w:rsidP="00E770DF">
            <w:pPr>
              <w:pStyle w:val="Default"/>
              <w:jc w:val="both"/>
              <w:rPr>
                <w:sz w:val="18"/>
                <w:szCs w:val="18"/>
              </w:rPr>
            </w:pPr>
            <w:r w:rsidRPr="002E742D">
              <w:rPr>
                <w:sz w:val="18"/>
                <w:szCs w:val="18"/>
              </w:rPr>
              <w:t>Alvenaria de vedação de blocos cerâmicos furados na horizontal de 11,5x19x19 cm (espessura 11,5 cm) e argamassa de assentamento com preparo em betoneira. AF_12/2021</w:t>
            </w:r>
          </w:p>
        </w:tc>
        <w:tc>
          <w:tcPr>
            <w:tcW w:w="1382"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326,76 m²</w:t>
            </w:r>
          </w:p>
        </w:tc>
        <w:tc>
          <w:tcPr>
            <w:tcW w:w="1554"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163,38 m²</w:t>
            </w:r>
          </w:p>
        </w:tc>
      </w:tr>
      <w:tr w:rsidR="006422E7" w:rsidRPr="002E742D" w:rsidTr="00E770DF">
        <w:tc>
          <w:tcPr>
            <w:tcW w:w="628"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6.5</w:t>
            </w:r>
          </w:p>
        </w:tc>
        <w:tc>
          <w:tcPr>
            <w:tcW w:w="4475" w:type="dxa"/>
            <w:vAlign w:val="center"/>
          </w:tcPr>
          <w:p w:rsidR="006422E7" w:rsidRPr="002E742D" w:rsidRDefault="006422E7" w:rsidP="00E770DF">
            <w:pPr>
              <w:pStyle w:val="Default"/>
              <w:jc w:val="both"/>
              <w:rPr>
                <w:sz w:val="18"/>
                <w:szCs w:val="18"/>
              </w:rPr>
            </w:pPr>
            <w:r w:rsidRPr="002E742D">
              <w:rPr>
                <w:sz w:val="18"/>
                <w:szCs w:val="18"/>
              </w:rPr>
              <w:t>Execução de passeio (calçada) ou piso de concreto com concreto moldado in loco, usinado, acabamento convencional, não armado.</w:t>
            </w:r>
          </w:p>
        </w:tc>
        <w:tc>
          <w:tcPr>
            <w:tcW w:w="1382"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231,73 m²</w:t>
            </w:r>
          </w:p>
        </w:tc>
        <w:tc>
          <w:tcPr>
            <w:tcW w:w="1554"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115,86 m²</w:t>
            </w:r>
          </w:p>
        </w:tc>
      </w:tr>
      <w:tr w:rsidR="006422E7" w:rsidRPr="002E742D" w:rsidTr="00E770DF">
        <w:tc>
          <w:tcPr>
            <w:tcW w:w="628"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8.1</w:t>
            </w:r>
          </w:p>
        </w:tc>
        <w:tc>
          <w:tcPr>
            <w:tcW w:w="4475" w:type="dxa"/>
            <w:vAlign w:val="center"/>
          </w:tcPr>
          <w:p w:rsidR="006422E7" w:rsidRPr="002E742D" w:rsidRDefault="006422E7" w:rsidP="00E770DF">
            <w:pPr>
              <w:pStyle w:val="Default"/>
              <w:jc w:val="both"/>
              <w:rPr>
                <w:sz w:val="18"/>
                <w:szCs w:val="18"/>
              </w:rPr>
            </w:pPr>
            <w:r w:rsidRPr="002E742D">
              <w:rPr>
                <w:sz w:val="18"/>
                <w:szCs w:val="18"/>
              </w:rPr>
              <w:t xml:space="preserve">Fabricação e instalação de tesoura (inteira ou meia) em aço, vãos maiores ou iguais a 3,0 m e menores ou igual a 6,0 m, incluso </w:t>
            </w:r>
            <w:proofErr w:type="spellStart"/>
            <w:r w:rsidRPr="002E742D">
              <w:rPr>
                <w:sz w:val="18"/>
                <w:szCs w:val="18"/>
              </w:rPr>
              <w:t>içamento</w:t>
            </w:r>
            <w:proofErr w:type="spellEnd"/>
            <w:r w:rsidRPr="002E742D">
              <w:rPr>
                <w:sz w:val="18"/>
                <w:szCs w:val="18"/>
              </w:rPr>
              <w:t>. Af_07/2019</w:t>
            </w:r>
          </w:p>
        </w:tc>
        <w:tc>
          <w:tcPr>
            <w:tcW w:w="1382"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2.182,20 kg</w:t>
            </w:r>
          </w:p>
        </w:tc>
        <w:tc>
          <w:tcPr>
            <w:tcW w:w="1554"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1</w:t>
            </w:r>
            <w:r w:rsidR="00E770DF">
              <w:rPr>
                <w:rFonts w:ascii="Arial" w:hAnsi="Arial" w:cs="Arial"/>
                <w:sz w:val="18"/>
                <w:szCs w:val="18"/>
              </w:rPr>
              <w:t>.</w:t>
            </w:r>
            <w:r w:rsidRPr="002E742D">
              <w:rPr>
                <w:rFonts w:ascii="Arial" w:hAnsi="Arial" w:cs="Arial"/>
                <w:sz w:val="18"/>
                <w:szCs w:val="18"/>
              </w:rPr>
              <w:t>091,10 kg</w:t>
            </w:r>
          </w:p>
        </w:tc>
      </w:tr>
      <w:tr w:rsidR="006422E7" w:rsidRPr="002E742D" w:rsidTr="00E770DF">
        <w:tc>
          <w:tcPr>
            <w:tcW w:w="628"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8.2</w:t>
            </w:r>
          </w:p>
        </w:tc>
        <w:tc>
          <w:tcPr>
            <w:tcW w:w="4475" w:type="dxa"/>
            <w:vAlign w:val="center"/>
          </w:tcPr>
          <w:p w:rsidR="006422E7" w:rsidRPr="002E742D" w:rsidRDefault="006422E7" w:rsidP="00E770DF">
            <w:pPr>
              <w:pStyle w:val="Default"/>
              <w:jc w:val="both"/>
              <w:rPr>
                <w:sz w:val="18"/>
                <w:szCs w:val="18"/>
              </w:rPr>
            </w:pPr>
            <w:proofErr w:type="spellStart"/>
            <w:r w:rsidRPr="002E742D">
              <w:rPr>
                <w:sz w:val="18"/>
                <w:szCs w:val="18"/>
              </w:rPr>
              <w:t>Telhamento</w:t>
            </w:r>
            <w:proofErr w:type="spellEnd"/>
            <w:r w:rsidRPr="002E742D">
              <w:rPr>
                <w:sz w:val="18"/>
                <w:szCs w:val="18"/>
              </w:rPr>
              <w:t xml:space="preserve"> em chapa de aço </w:t>
            </w:r>
            <w:proofErr w:type="spellStart"/>
            <w:r w:rsidRPr="002E742D">
              <w:rPr>
                <w:sz w:val="18"/>
                <w:szCs w:val="18"/>
              </w:rPr>
              <w:t>pré</w:t>
            </w:r>
            <w:proofErr w:type="spellEnd"/>
            <w:r w:rsidRPr="002E742D">
              <w:rPr>
                <w:sz w:val="18"/>
                <w:szCs w:val="18"/>
              </w:rPr>
              <w:t xml:space="preserve">-pintada com epóxi e poliéster, tipo sanduíche, espessura de 0,50 mm, com </w:t>
            </w:r>
            <w:proofErr w:type="spellStart"/>
            <w:r w:rsidRPr="002E742D">
              <w:rPr>
                <w:sz w:val="18"/>
                <w:szCs w:val="18"/>
              </w:rPr>
              <w:t>poliisocianurato</w:t>
            </w:r>
            <w:proofErr w:type="spellEnd"/>
            <w:r w:rsidRPr="002E742D">
              <w:rPr>
                <w:sz w:val="18"/>
                <w:szCs w:val="18"/>
              </w:rPr>
              <w:t xml:space="preserve"> (PIR).</w:t>
            </w:r>
          </w:p>
        </w:tc>
        <w:tc>
          <w:tcPr>
            <w:tcW w:w="1382"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138,90 m²</w:t>
            </w:r>
          </w:p>
        </w:tc>
        <w:tc>
          <w:tcPr>
            <w:tcW w:w="1554"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69,45 m²</w:t>
            </w:r>
          </w:p>
        </w:tc>
      </w:tr>
    </w:tbl>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9.32.2.</w:t>
      </w:r>
      <w:r w:rsidRPr="00237F57">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237F57">
        <w:rPr>
          <w:rFonts w:ascii="Arial" w:hAnsi="Arial" w:cs="Arial"/>
          <w:bCs/>
          <w:sz w:val="20"/>
          <w:szCs w:val="20"/>
        </w:rPr>
        <w:t>fins de comprovação de capacidade técnico-operacional, a uma única contratação</w:t>
      </w:r>
      <w:proofErr w:type="gramEnd"/>
      <w:r w:rsidRPr="00237F57">
        <w:rPr>
          <w:rFonts w:ascii="Arial" w:hAnsi="Arial" w:cs="Arial"/>
          <w:bCs/>
          <w:sz w:val="20"/>
          <w:szCs w:val="20"/>
        </w:rPr>
        <w:t>.</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9.32.3.</w:t>
      </w:r>
      <w:r w:rsidRPr="00237F57">
        <w:rPr>
          <w:rFonts w:ascii="Arial" w:hAnsi="Arial" w:cs="Arial"/>
          <w:bCs/>
          <w:sz w:val="20"/>
          <w:szCs w:val="20"/>
        </w:rPr>
        <w:t xml:space="preserve"> Os atestados de capacidade técnica poderão ser apresentados em nome da matriz ou da filial do fornecedor.</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9.32.4.</w:t>
      </w:r>
      <w:r w:rsidRPr="00237F57">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9.32.5.</w:t>
      </w:r>
      <w:r w:rsidRPr="00237F57">
        <w:rPr>
          <w:rFonts w:ascii="Arial" w:hAnsi="Arial" w:cs="Arial"/>
          <w:bCs/>
          <w:sz w:val="20"/>
          <w:szCs w:val="20"/>
        </w:rPr>
        <w:t xml:space="preserve"> Os atestados deverão referir-se a serviços prestados no âmbito de sua atividade econômica principal ou secundária especificadas no contrato social vigente.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9.33.</w:t>
      </w:r>
      <w:r w:rsidRPr="00237F57">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9.34.</w:t>
      </w:r>
      <w:r w:rsidRPr="00237F57">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Técnico-Profissional</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9.35.</w:t>
      </w:r>
      <w:r w:rsidRPr="00237F57">
        <w:rPr>
          <w:rFonts w:ascii="Arial" w:hAnsi="Arial" w:cs="Arial"/>
          <w:bCs/>
          <w:sz w:val="20"/>
          <w:szCs w:val="20"/>
        </w:rPr>
        <w:t xml:space="preserve"> Apresentação do(s)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2E742D" w:rsidRPr="00237F57" w:rsidRDefault="002E742D" w:rsidP="002E742D">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2E742D" w:rsidRPr="002E742D" w:rsidTr="002E742D">
        <w:tc>
          <w:tcPr>
            <w:tcW w:w="628" w:type="dxa"/>
            <w:vAlign w:val="center"/>
          </w:tcPr>
          <w:p w:rsidR="002E742D" w:rsidRPr="002E742D" w:rsidRDefault="002E742D" w:rsidP="002E742D">
            <w:pPr>
              <w:jc w:val="center"/>
              <w:rPr>
                <w:rFonts w:ascii="Arial" w:hAnsi="Arial" w:cs="Arial"/>
                <w:b/>
                <w:sz w:val="18"/>
                <w:szCs w:val="18"/>
              </w:rPr>
            </w:pPr>
            <w:r w:rsidRPr="002E742D">
              <w:rPr>
                <w:rFonts w:ascii="Arial" w:hAnsi="Arial" w:cs="Arial"/>
                <w:b/>
                <w:sz w:val="18"/>
                <w:szCs w:val="18"/>
              </w:rPr>
              <w:t>Item</w:t>
            </w:r>
          </w:p>
        </w:tc>
        <w:tc>
          <w:tcPr>
            <w:tcW w:w="4475" w:type="dxa"/>
            <w:vAlign w:val="center"/>
          </w:tcPr>
          <w:p w:rsidR="002E742D" w:rsidRPr="002E742D" w:rsidRDefault="002E742D" w:rsidP="002E742D">
            <w:pPr>
              <w:jc w:val="center"/>
              <w:rPr>
                <w:rFonts w:ascii="Arial" w:hAnsi="Arial" w:cs="Arial"/>
                <w:b/>
                <w:sz w:val="18"/>
                <w:szCs w:val="18"/>
              </w:rPr>
            </w:pPr>
            <w:r w:rsidRPr="002E742D">
              <w:rPr>
                <w:rFonts w:ascii="Arial" w:hAnsi="Arial" w:cs="Arial"/>
                <w:b/>
                <w:sz w:val="18"/>
                <w:szCs w:val="18"/>
              </w:rPr>
              <w:t>Serviços</w:t>
            </w:r>
          </w:p>
        </w:tc>
        <w:tc>
          <w:tcPr>
            <w:tcW w:w="1382" w:type="dxa"/>
            <w:vAlign w:val="center"/>
          </w:tcPr>
          <w:p w:rsidR="002E742D" w:rsidRPr="002E742D" w:rsidRDefault="002E742D" w:rsidP="002E742D">
            <w:pPr>
              <w:jc w:val="center"/>
              <w:rPr>
                <w:rFonts w:ascii="Arial" w:hAnsi="Arial" w:cs="Arial"/>
                <w:b/>
                <w:sz w:val="18"/>
                <w:szCs w:val="18"/>
              </w:rPr>
            </w:pPr>
            <w:r w:rsidRPr="002E742D">
              <w:rPr>
                <w:rFonts w:ascii="Arial" w:hAnsi="Arial" w:cs="Arial"/>
                <w:b/>
                <w:sz w:val="18"/>
                <w:szCs w:val="18"/>
              </w:rPr>
              <w:t>Quantidade Total Licitada</w:t>
            </w:r>
          </w:p>
        </w:tc>
        <w:tc>
          <w:tcPr>
            <w:tcW w:w="1554" w:type="dxa"/>
            <w:vAlign w:val="center"/>
          </w:tcPr>
          <w:p w:rsidR="002E742D" w:rsidRPr="002E742D" w:rsidRDefault="002E742D" w:rsidP="002E742D">
            <w:pPr>
              <w:jc w:val="center"/>
              <w:rPr>
                <w:rFonts w:ascii="Arial" w:hAnsi="Arial" w:cs="Arial"/>
                <w:b/>
                <w:sz w:val="18"/>
                <w:szCs w:val="18"/>
              </w:rPr>
            </w:pPr>
            <w:r w:rsidRPr="002E742D">
              <w:rPr>
                <w:rFonts w:ascii="Arial" w:hAnsi="Arial" w:cs="Arial"/>
                <w:b/>
                <w:sz w:val="18"/>
                <w:szCs w:val="18"/>
              </w:rPr>
              <w:t>Percentual Mínimo Exigido</w:t>
            </w:r>
          </w:p>
        </w:tc>
        <w:tc>
          <w:tcPr>
            <w:tcW w:w="1317" w:type="dxa"/>
            <w:vAlign w:val="center"/>
          </w:tcPr>
          <w:p w:rsidR="002E742D" w:rsidRPr="002E742D" w:rsidRDefault="002E742D" w:rsidP="002E742D">
            <w:pPr>
              <w:jc w:val="center"/>
              <w:rPr>
                <w:rFonts w:ascii="Arial" w:hAnsi="Arial" w:cs="Arial"/>
                <w:b/>
                <w:sz w:val="18"/>
                <w:szCs w:val="18"/>
              </w:rPr>
            </w:pPr>
            <w:r w:rsidRPr="002E742D">
              <w:rPr>
                <w:rFonts w:ascii="Arial" w:hAnsi="Arial" w:cs="Arial"/>
                <w:b/>
                <w:sz w:val="18"/>
                <w:szCs w:val="18"/>
              </w:rPr>
              <w:t>Quantidade Mínima Exigida</w:t>
            </w:r>
          </w:p>
        </w:tc>
      </w:tr>
      <w:tr w:rsidR="002E742D" w:rsidRPr="002E742D" w:rsidTr="002E742D">
        <w:tc>
          <w:tcPr>
            <w:tcW w:w="628"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4.1</w:t>
            </w:r>
          </w:p>
        </w:tc>
        <w:tc>
          <w:tcPr>
            <w:tcW w:w="4475" w:type="dxa"/>
            <w:vAlign w:val="center"/>
          </w:tcPr>
          <w:p w:rsidR="002E742D" w:rsidRPr="002E742D" w:rsidRDefault="002E742D" w:rsidP="002E742D">
            <w:pPr>
              <w:jc w:val="both"/>
              <w:rPr>
                <w:rFonts w:ascii="Arial" w:hAnsi="Arial" w:cs="Arial"/>
                <w:sz w:val="18"/>
                <w:szCs w:val="18"/>
              </w:rPr>
            </w:pPr>
            <w:r w:rsidRPr="002E742D">
              <w:rPr>
                <w:rFonts w:ascii="Arial" w:hAnsi="Arial" w:cs="Arial"/>
                <w:sz w:val="18"/>
                <w:szCs w:val="18"/>
              </w:rPr>
              <w:t>Forma plana em compensado para estrutura convencional</w:t>
            </w:r>
          </w:p>
        </w:tc>
        <w:tc>
          <w:tcPr>
            <w:tcW w:w="1382"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135,76 m²</w:t>
            </w:r>
          </w:p>
        </w:tc>
        <w:tc>
          <w:tcPr>
            <w:tcW w:w="1554"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67,88 m²</w:t>
            </w:r>
          </w:p>
        </w:tc>
      </w:tr>
      <w:tr w:rsidR="002E742D" w:rsidRPr="002E742D" w:rsidTr="002E742D">
        <w:tc>
          <w:tcPr>
            <w:tcW w:w="628"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4.6</w:t>
            </w:r>
          </w:p>
        </w:tc>
        <w:tc>
          <w:tcPr>
            <w:tcW w:w="4475" w:type="dxa"/>
            <w:vAlign w:val="center"/>
          </w:tcPr>
          <w:p w:rsidR="002E742D" w:rsidRPr="002E742D" w:rsidRDefault="002E742D" w:rsidP="002E742D">
            <w:pPr>
              <w:jc w:val="both"/>
              <w:rPr>
                <w:rFonts w:ascii="Arial" w:hAnsi="Arial" w:cs="Arial"/>
                <w:sz w:val="18"/>
                <w:szCs w:val="18"/>
              </w:rPr>
            </w:pPr>
            <w:r w:rsidRPr="002E742D">
              <w:rPr>
                <w:rFonts w:ascii="Arial" w:hAnsi="Arial" w:cs="Arial"/>
                <w:sz w:val="18"/>
                <w:szCs w:val="18"/>
              </w:rPr>
              <w:t xml:space="preserve">Laje pré-fabricada mista vigota protendida/lajota cerâmica – LP 12 (8+4) e com concreto de </w:t>
            </w:r>
            <w:proofErr w:type="gramStart"/>
            <w:r w:rsidRPr="002E742D">
              <w:rPr>
                <w:rFonts w:ascii="Arial" w:hAnsi="Arial" w:cs="Arial"/>
                <w:sz w:val="18"/>
                <w:szCs w:val="18"/>
              </w:rPr>
              <w:t>25Mpa</w:t>
            </w:r>
            <w:proofErr w:type="gramEnd"/>
          </w:p>
        </w:tc>
        <w:tc>
          <w:tcPr>
            <w:tcW w:w="1382"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109,11 m²</w:t>
            </w:r>
          </w:p>
        </w:tc>
        <w:tc>
          <w:tcPr>
            <w:tcW w:w="1554"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54,55 m²</w:t>
            </w:r>
          </w:p>
        </w:tc>
      </w:tr>
      <w:tr w:rsidR="002E742D" w:rsidRPr="002E742D" w:rsidTr="002E742D">
        <w:tc>
          <w:tcPr>
            <w:tcW w:w="628"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5.1</w:t>
            </w:r>
          </w:p>
        </w:tc>
        <w:tc>
          <w:tcPr>
            <w:tcW w:w="4475" w:type="dxa"/>
            <w:vAlign w:val="center"/>
          </w:tcPr>
          <w:p w:rsidR="002E742D" w:rsidRPr="002E742D" w:rsidRDefault="002E742D" w:rsidP="002E742D">
            <w:pPr>
              <w:pStyle w:val="Default"/>
              <w:jc w:val="both"/>
              <w:rPr>
                <w:sz w:val="18"/>
                <w:szCs w:val="18"/>
              </w:rPr>
            </w:pPr>
            <w:r w:rsidRPr="002E742D">
              <w:rPr>
                <w:sz w:val="18"/>
                <w:szCs w:val="18"/>
              </w:rPr>
              <w:t>Alvenaria de vedação de blocos cerâmicos furados na horizontal de 11,5x19x19 cm (espessura 11,5 cm) e argamassa de assentamento com preparo em betoneira. AF_12/2021</w:t>
            </w:r>
          </w:p>
        </w:tc>
        <w:tc>
          <w:tcPr>
            <w:tcW w:w="1382"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326,76 m²</w:t>
            </w:r>
          </w:p>
        </w:tc>
        <w:tc>
          <w:tcPr>
            <w:tcW w:w="1554"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163,38 m²</w:t>
            </w:r>
          </w:p>
        </w:tc>
      </w:tr>
      <w:tr w:rsidR="002E742D" w:rsidRPr="002E742D" w:rsidTr="002E742D">
        <w:tc>
          <w:tcPr>
            <w:tcW w:w="628"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lastRenderedPageBreak/>
              <w:t>6.5</w:t>
            </w:r>
          </w:p>
        </w:tc>
        <w:tc>
          <w:tcPr>
            <w:tcW w:w="4475" w:type="dxa"/>
            <w:vAlign w:val="center"/>
          </w:tcPr>
          <w:p w:rsidR="002E742D" w:rsidRPr="002E742D" w:rsidRDefault="002E742D" w:rsidP="002E742D">
            <w:pPr>
              <w:pStyle w:val="Default"/>
              <w:jc w:val="both"/>
              <w:rPr>
                <w:sz w:val="18"/>
                <w:szCs w:val="18"/>
              </w:rPr>
            </w:pPr>
            <w:r w:rsidRPr="002E742D">
              <w:rPr>
                <w:sz w:val="18"/>
                <w:szCs w:val="18"/>
              </w:rPr>
              <w:t>Execução de passeio (calçada) ou piso de concreto com concreto moldado in loco, usinado, acabamento convencional, não armado.</w:t>
            </w:r>
          </w:p>
        </w:tc>
        <w:tc>
          <w:tcPr>
            <w:tcW w:w="1382"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231,73 m²</w:t>
            </w:r>
          </w:p>
        </w:tc>
        <w:tc>
          <w:tcPr>
            <w:tcW w:w="1554"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115,86 m²</w:t>
            </w:r>
          </w:p>
        </w:tc>
      </w:tr>
      <w:tr w:rsidR="002E742D" w:rsidRPr="002E742D" w:rsidTr="002E742D">
        <w:tc>
          <w:tcPr>
            <w:tcW w:w="628"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8.1</w:t>
            </w:r>
          </w:p>
        </w:tc>
        <w:tc>
          <w:tcPr>
            <w:tcW w:w="4475" w:type="dxa"/>
            <w:vAlign w:val="center"/>
          </w:tcPr>
          <w:p w:rsidR="002E742D" w:rsidRPr="002E742D" w:rsidRDefault="002E742D" w:rsidP="002E742D">
            <w:pPr>
              <w:pStyle w:val="Default"/>
              <w:jc w:val="both"/>
              <w:rPr>
                <w:sz w:val="18"/>
                <w:szCs w:val="18"/>
              </w:rPr>
            </w:pPr>
            <w:r w:rsidRPr="002E742D">
              <w:rPr>
                <w:sz w:val="18"/>
                <w:szCs w:val="18"/>
              </w:rPr>
              <w:t xml:space="preserve">Fabricação e instalação de tesoura (inteira ou meia) em aço, vãos maiores ou iguais a 3,0 m e menores ou igual a 6,0 m, incluso </w:t>
            </w:r>
            <w:proofErr w:type="spellStart"/>
            <w:r w:rsidRPr="002E742D">
              <w:rPr>
                <w:sz w:val="18"/>
                <w:szCs w:val="18"/>
              </w:rPr>
              <w:t>içamento</w:t>
            </w:r>
            <w:proofErr w:type="spellEnd"/>
            <w:r w:rsidRPr="002E742D">
              <w:rPr>
                <w:sz w:val="18"/>
                <w:szCs w:val="18"/>
              </w:rPr>
              <w:t>. Af_07/2019</w:t>
            </w:r>
          </w:p>
        </w:tc>
        <w:tc>
          <w:tcPr>
            <w:tcW w:w="1382"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2.182,20 kg</w:t>
            </w:r>
          </w:p>
        </w:tc>
        <w:tc>
          <w:tcPr>
            <w:tcW w:w="1554"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1091,10 kg</w:t>
            </w:r>
          </w:p>
        </w:tc>
      </w:tr>
      <w:tr w:rsidR="002E742D" w:rsidRPr="002E742D" w:rsidTr="002E742D">
        <w:tc>
          <w:tcPr>
            <w:tcW w:w="628"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8.2</w:t>
            </w:r>
          </w:p>
        </w:tc>
        <w:tc>
          <w:tcPr>
            <w:tcW w:w="4475" w:type="dxa"/>
            <w:vAlign w:val="center"/>
          </w:tcPr>
          <w:p w:rsidR="002E742D" w:rsidRPr="002E742D" w:rsidRDefault="002E742D" w:rsidP="002E742D">
            <w:pPr>
              <w:pStyle w:val="Default"/>
              <w:jc w:val="both"/>
              <w:rPr>
                <w:sz w:val="18"/>
                <w:szCs w:val="18"/>
              </w:rPr>
            </w:pPr>
            <w:proofErr w:type="spellStart"/>
            <w:r w:rsidRPr="002E742D">
              <w:rPr>
                <w:sz w:val="18"/>
                <w:szCs w:val="18"/>
              </w:rPr>
              <w:t>Telhamento</w:t>
            </w:r>
            <w:proofErr w:type="spellEnd"/>
            <w:r w:rsidRPr="002E742D">
              <w:rPr>
                <w:sz w:val="18"/>
                <w:szCs w:val="18"/>
              </w:rPr>
              <w:t xml:space="preserve"> em chapa de aço </w:t>
            </w:r>
            <w:proofErr w:type="spellStart"/>
            <w:r w:rsidRPr="002E742D">
              <w:rPr>
                <w:sz w:val="18"/>
                <w:szCs w:val="18"/>
              </w:rPr>
              <w:t>pré</w:t>
            </w:r>
            <w:proofErr w:type="spellEnd"/>
            <w:r w:rsidRPr="002E742D">
              <w:rPr>
                <w:sz w:val="18"/>
                <w:szCs w:val="18"/>
              </w:rPr>
              <w:t xml:space="preserve">-pintada com epóxi e poliéster, tipo sanduíche, espessura de 0,50 mm, com </w:t>
            </w:r>
            <w:proofErr w:type="spellStart"/>
            <w:r w:rsidRPr="002E742D">
              <w:rPr>
                <w:sz w:val="18"/>
                <w:szCs w:val="18"/>
              </w:rPr>
              <w:t>poliisocianurato</w:t>
            </w:r>
            <w:proofErr w:type="spellEnd"/>
            <w:r w:rsidRPr="002E742D">
              <w:rPr>
                <w:sz w:val="18"/>
                <w:szCs w:val="18"/>
              </w:rPr>
              <w:t xml:space="preserve"> (PIR).</w:t>
            </w:r>
          </w:p>
        </w:tc>
        <w:tc>
          <w:tcPr>
            <w:tcW w:w="1382"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138,90 m²</w:t>
            </w:r>
          </w:p>
        </w:tc>
        <w:tc>
          <w:tcPr>
            <w:tcW w:w="1554"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69,45 m²</w:t>
            </w:r>
          </w:p>
        </w:tc>
      </w:tr>
    </w:tbl>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9.35.1.</w:t>
      </w:r>
      <w:r w:rsidRPr="00237F57">
        <w:rPr>
          <w:rFonts w:ascii="Arial" w:hAnsi="Arial" w:cs="Arial"/>
          <w:bCs/>
          <w:sz w:val="20"/>
          <w:szCs w:val="20"/>
        </w:rPr>
        <w:t xml:space="preserve"> 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indicado(s) deverá(</w:t>
      </w:r>
      <w:proofErr w:type="spellStart"/>
      <w:r w:rsidRPr="00237F57">
        <w:rPr>
          <w:rFonts w:ascii="Arial" w:hAnsi="Arial" w:cs="Arial"/>
          <w:bCs/>
          <w:sz w:val="20"/>
          <w:szCs w:val="20"/>
        </w:rPr>
        <w:t>ão</w:t>
      </w:r>
      <w:proofErr w:type="spellEnd"/>
      <w:r w:rsidRPr="00237F57">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9.36.</w:t>
      </w:r>
      <w:r w:rsidRPr="00237F57">
        <w:rPr>
          <w:rFonts w:ascii="Arial" w:hAnsi="Arial" w:cs="Arial"/>
          <w:bCs/>
          <w:sz w:val="20"/>
          <w:szCs w:val="20"/>
        </w:rPr>
        <w:t xml:space="preserve"> </w:t>
      </w:r>
      <w:r w:rsidRPr="00237F57">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2E742D" w:rsidRPr="00237F57" w:rsidRDefault="002E742D" w:rsidP="002E742D">
      <w:pPr>
        <w:widowControl w:val="0"/>
        <w:spacing w:line="240" w:lineRule="atLeast"/>
        <w:jc w:val="both"/>
        <w:rPr>
          <w:rFonts w:ascii="Arial" w:hAnsi="Arial" w:cs="Arial"/>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9.37.</w:t>
      </w:r>
      <w:r w:rsidRPr="00237F57">
        <w:rPr>
          <w:rFonts w:ascii="Arial" w:hAnsi="Arial" w:cs="Arial"/>
          <w:bCs/>
          <w:sz w:val="20"/>
          <w:szCs w:val="20"/>
        </w:rPr>
        <w:t xml:space="preserve"> Os atestados de capacidade técnica poderão ser apresentados em nome da matriz ou da filial do fornecedor.</w:t>
      </w:r>
    </w:p>
    <w:p w:rsidR="002E742D" w:rsidRPr="00237F57" w:rsidRDefault="002E742D" w:rsidP="002E742D">
      <w:pPr>
        <w:tabs>
          <w:tab w:val="left" w:pos="1500"/>
        </w:tabs>
        <w:jc w:val="both"/>
        <w:rPr>
          <w:rFonts w:ascii="Arial" w:hAnsi="Arial" w:cs="Arial"/>
          <w:bCs/>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t>Documentação complementar</w:t>
      </w:r>
    </w:p>
    <w:p w:rsidR="002E742D" w:rsidRPr="00237F57" w:rsidRDefault="002E742D" w:rsidP="002E742D">
      <w:pPr>
        <w:spacing w:line="240" w:lineRule="atLeast"/>
        <w:ind w:firstLine="708"/>
        <w:jc w:val="both"/>
        <w:rPr>
          <w:rFonts w:ascii="Arial" w:hAnsi="Arial" w:cs="Arial"/>
          <w:color w:val="000000"/>
          <w:sz w:val="20"/>
          <w:szCs w:val="20"/>
        </w:rPr>
      </w:pPr>
    </w:p>
    <w:p w:rsidR="002E742D" w:rsidRPr="00237F57" w:rsidRDefault="002E742D" w:rsidP="002E742D">
      <w:pPr>
        <w:tabs>
          <w:tab w:val="left" w:pos="709"/>
        </w:tabs>
        <w:jc w:val="both"/>
        <w:rPr>
          <w:rFonts w:ascii="Arial" w:eastAsia="Arial Unicode MS" w:hAnsi="Arial" w:cs="Arial"/>
          <w:sz w:val="20"/>
          <w:szCs w:val="20"/>
        </w:rPr>
      </w:pPr>
      <w:r w:rsidRPr="00237F57">
        <w:rPr>
          <w:rFonts w:ascii="Arial" w:hAnsi="Arial" w:cs="Arial"/>
          <w:b/>
          <w:sz w:val="20"/>
          <w:szCs w:val="20"/>
        </w:rPr>
        <w:tab/>
      </w:r>
      <w:r w:rsidRPr="00237F57">
        <w:rPr>
          <w:rFonts w:ascii="Arial" w:hAnsi="Arial" w:cs="Arial"/>
          <w:b/>
          <w:bCs/>
          <w:sz w:val="20"/>
          <w:szCs w:val="20"/>
        </w:rPr>
        <w:t>9.38</w:t>
      </w:r>
      <w:r w:rsidRPr="00237F57">
        <w:rPr>
          <w:rFonts w:ascii="Arial" w:hAnsi="Arial" w:cs="Arial"/>
          <w:b/>
          <w:sz w:val="20"/>
          <w:szCs w:val="20"/>
        </w:rPr>
        <w:t xml:space="preserve">. </w:t>
      </w:r>
      <w:r w:rsidRPr="00237F57">
        <w:rPr>
          <w:rFonts w:ascii="Arial" w:eastAsia="Arial Unicode MS" w:hAnsi="Arial" w:cs="Arial"/>
          <w:b/>
          <w:bCs/>
          <w:sz w:val="20"/>
          <w:szCs w:val="20"/>
        </w:rPr>
        <w:t xml:space="preserve">Declaração de Caráter Geral </w:t>
      </w:r>
      <w:r w:rsidRPr="00237F57">
        <w:rPr>
          <w:rFonts w:ascii="Arial" w:eastAsia="Arial Unicode MS" w:hAnsi="Arial" w:cs="Arial"/>
          <w:sz w:val="20"/>
          <w:szCs w:val="20"/>
        </w:rPr>
        <w:t xml:space="preserve">assinada pelo representante (legal ou procurador) da empresa licitante, conforme modelo constante do </w:t>
      </w:r>
      <w:r w:rsidRPr="00237F57">
        <w:rPr>
          <w:rFonts w:ascii="Arial" w:eastAsia="Arial Unicode MS" w:hAnsi="Arial" w:cs="Arial"/>
          <w:b/>
          <w:bCs/>
          <w:sz w:val="20"/>
          <w:szCs w:val="20"/>
        </w:rPr>
        <w:t>Anexo I</w:t>
      </w:r>
      <w:r w:rsidR="00F8539F">
        <w:rPr>
          <w:rFonts w:ascii="Arial" w:eastAsia="Arial Unicode MS" w:hAnsi="Arial" w:cs="Arial"/>
          <w:b/>
          <w:bCs/>
          <w:sz w:val="20"/>
          <w:szCs w:val="20"/>
        </w:rPr>
        <w:t>V</w:t>
      </w:r>
      <w:r w:rsidRPr="00237F57">
        <w:rPr>
          <w:rFonts w:ascii="Arial" w:hAnsi="Arial" w:cs="Arial"/>
          <w:sz w:val="20"/>
          <w:szCs w:val="20"/>
        </w:rPr>
        <w:t>.</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709"/>
        </w:tabs>
        <w:jc w:val="both"/>
        <w:rPr>
          <w:rFonts w:ascii="Arial" w:hAnsi="Arial" w:cs="Arial"/>
          <w:sz w:val="20"/>
          <w:szCs w:val="20"/>
        </w:rPr>
      </w:pPr>
      <w:r w:rsidRPr="00237F57">
        <w:rPr>
          <w:rFonts w:ascii="Arial" w:hAnsi="Arial" w:cs="Arial"/>
          <w:b/>
          <w:sz w:val="20"/>
          <w:szCs w:val="20"/>
        </w:rPr>
        <w:tab/>
      </w:r>
      <w:r w:rsidRPr="00237F57">
        <w:rPr>
          <w:rFonts w:ascii="Arial" w:hAnsi="Arial" w:cs="Arial"/>
          <w:b/>
          <w:bCs/>
          <w:sz w:val="20"/>
          <w:szCs w:val="20"/>
        </w:rPr>
        <w:t>9.39</w:t>
      </w:r>
      <w:r w:rsidRPr="00237F57">
        <w:rPr>
          <w:rFonts w:ascii="Arial" w:hAnsi="Arial" w:cs="Arial"/>
          <w:b/>
          <w:sz w:val="20"/>
          <w:szCs w:val="20"/>
        </w:rPr>
        <w:t>. Formulário de Dados Cadastrais</w:t>
      </w:r>
      <w:r w:rsidRPr="00237F57">
        <w:rPr>
          <w:rFonts w:ascii="Arial" w:hAnsi="Arial" w:cs="Arial"/>
          <w:sz w:val="20"/>
          <w:szCs w:val="20"/>
        </w:rPr>
        <w:t xml:space="preserve"> assinada pelo </w:t>
      </w:r>
      <w:r w:rsidRPr="00237F57">
        <w:rPr>
          <w:rFonts w:ascii="Arial" w:eastAsia="Arial Unicode MS" w:hAnsi="Arial" w:cs="Arial"/>
          <w:sz w:val="20"/>
          <w:szCs w:val="20"/>
        </w:rPr>
        <w:t>representante (legal ou procurador)</w:t>
      </w:r>
      <w:r w:rsidRPr="00237F57">
        <w:rPr>
          <w:rFonts w:ascii="Arial" w:hAnsi="Arial" w:cs="Arial"/>
          <w:sz w:val="20"/>
          <w:szCs w:val="20"/>
        </w:rPr>
        <w:t xml:space="preserve"> da empresa licitante, conforme modelo constante do </w:t>
      </w:r>
      <w:r w:rsidRPr="00237F57">
        <w:rPr>
          <w:rFonts w:ascii="Arial" w:hAnsi="Arial" w:cs="Arial"/>
          <w:b/>
          <w:sz w:val="20"/>
          <w:szCs w:val="20"/>
        </w:rPr>
        <w:t>Anexo V</w:t>
      </w:r>
      <w:r w:rsidR="00F8539F">
        <w:rPr>
          <w:rFonts w:ascii="Arial" w:hAnsi="Arial" w:cs="Arial"/>
          <w:b/>
          <w:sz w:val="20"/>
          <w:szCs w:val="20"/>
        </w:rPr>
        <w:t>III</w:t>
      </w:r>
      <w:r w:rsidRPr="00237F57">
        <w:rPr>
          <w:rFonts w:ascii="Arial" w:hAnsi="Arial" w:cs="Arial"/>
          <w:sz w:val="20"/>
          <w:szCs w:val="20"/>
        </w:rPr>
        <w:t>.</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t>Disposições gerais sobre habilitação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9.40.</w:t>
      </w:r>
      <w:r w:rsidRPr="00237F57">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9.41.</w:t>
      </w:r>
      <w:r w:rsidRPr="00237F57">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237F57">
        <w:rPr>
          <w:rFonts w:ascii="Arial" w:hAnsi="Arial" w:cs="Arial"/>
          <w:bCs/>
          <w:sz w:val="20"/>
          <w:szCs w:val="20"/>
        </w:rPr>
        <w:t>serão</w:t>
      </w:r>
      <w:proofErr w:type="gramEnd"/>
      <w:r w:rsidRPr="00237F57">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237F57">
        <w:rPr>
          <w:rFonts w:ascii="Arial" w:hAnsi="Arial" w:cs="Arial"/>
          <w:bCs/>
          <w:sz w:val="20"/>
          <w:szCs w:val="20"/>
        </w:rPr>
        <w:t>consularizados</w:t>
      </w:r>
      <w:proofErr w:type="spellEnd"/>
      <w:r w:rsidRPr="00237F57">
        <w:rPr>
          <w:rFonts w:ascii="Arial" w:hAnsi="Arial" w:cs="Arial"/>
          <w:bCs/>
          <w:sz w:val="20"/>
          <w:szCs w:val="20"/>
        </w:rPr>
        <w:t xml:space="preserve"> pelos respectivos consulados ou embaixadas.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9.42.</w:t>
      </w:r>
      <w:r w:rsidRPr="00237F57">
        <w:rPr>
          <w:rFonts w:ascii="Arial" w:hAnsi="Arial" w:cs="Arial"/>
          <w:bCs/>
          <w:sz w:val="20"/>
          <w:szCs w:val="20"/>
        </w:rPr>
        <w:t xml:space="preserve"> Não serão aceitos documentos de habilitação com indicação de CNPJ/CPF diferentes, salvo aqueles legalmente permitidos.</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9.43.</w:t>
      </w:r>
      <w:r w:rsidRPr="00237F57">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9.44.</w:t>
      </w:r>
      <w:r w:rsidRPr="00237F57">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2E742D" w:rsidRPr="00237F57" w:rsidRDefault="002E742D" w:rsidP="002E742D">
      <w:pPr>
        <w:spacing w:line="240" w:lineRule="atLeast"/>
        <w:ind w:firstLine="708"/>
        <w:jc w:val="both"/>
        <w:rPr>
          <w:rFonts w:ascii="Arial" w:hAnsi="Arial" w:cs="Arial"/>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t>Documentação complementar para cooperativas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w:t>
      </w:r>
      <w:r w:rsidRPr="00237F57">
        <w:rPr>
          <w:rFonts w:ascii="Arial" w:hAnsi="Arial" w:cs="Arial"/>
          <w:bCs/>
          <w:sz w:val="20"/>
          <w:szCs w:val="20"/>
        </w:rPr>
        <w:t xml:space="preserve"> Caso admitida a participação de cooperativas, será exigida a seguinte documentação complementar:</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lastRenderedPageBreak/>
        <w:t>9.45.1.</w:t>
      </w:r>
      <w:r w:rsidRPr="00237F57">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237F57">
        <w:rPr>
          <w:rFonts w:ascii="Arial" w:hAnsi="Arial" w:cs="Arial"/>
          <w:bCs/>
          <w:sz w:val="20"/>
          <w:szCs w:val="20"/>
        </w:rPr>
        <w:t>estão</w:t>
      </w:r>
      <w:proofErr w:type="gramEnd"/>
      <w:r w:rsidRPr="00237F57">
        <w:rPr>
          <w:rFonts w:ascii="Arial" w:hAnsi="Arial" w:cs="Arial"/>
          <w:bCs/>
          <w:sz w:val="20"/>
          <w:szCs w:val="20"/>
        </w:rPr>
        <w:t xml:space="preserve"> domiciliados na localidade da sede da cooperativa, respeitado o disposto nos </w:t>
      </w:r>
      <w:proofErr w:type="spellStart"/>
      <w:r w:rsidRPr="00237F57">
        <w:rPr>
          <w:rFonts w:ascii="Arial" w:hAnsi="Arial" w:cs="Arial"/>
          <w:bCs/>
          <w:sz w:val="20"/>
          <w:szCs w:val="20"/>
        </w:rPr>
        <w:t>arts</w:t>
      </w:r>
      <w:proofErr w:type="spellEnd"/>
      <w:r w:rsidRPr="00237F57">
        <w:rPr>
          <w:rFonts w:ascii="Arial" w:hAnsi="Arial" w:cs="Arial"/>
          <w:bCs/>
          <w:sz w:val="20"/>
          <w:szCs w:val="20"/>
        </w:rPr>
        <w:t xml:space="preserve">. </w:t>
      </w:r>
      <w:proofErr w:type="gramStart"/>
      <w:r w:rsidRPr="00237F57">
        <w:rPr>
          <w:rFonts w:ascii="Arial" w:hAnsi="Arial" w:cs="Arial"/>
          <w:bCs/>
          <w:sz w:val="20"/>
          <w:szCs w:val="20"/>
        </w:rPr>
        <w:t>4º, inciso</w:t>
      </w:r>
      <w:proofErr w:type="gramEnd"/>
      <w:r w:rsidRPr="00237F57">
        <w:rPr>
          <w:rFonts w:ascii="Arial" w:hAnsi="Arial" w:cs="Arial"/>
          <w:bCs/>
          <w:sz w:val="20"/>
          <w:szCs w:val="20"/>
        </w:rPr>
        <w:t xml:space="preserve"> XI, 21, inciso I e 42, §§2º a 6º da Lei n. 5.764, de 1971.</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9.45.2.</w:t>
      </w:r>
      <w:r w:rsidRPr="00237F57">
        <w:rPr>
          <w:rFonts w:ascii="Arial" w:hAnsi="Arial" w:cs="Arial"/>
          <w:bCs/>
          <w:sz w:val="20"/>
          <w:szCs w:val="20"/>
        </w:rPr>
        <w:t xml:space="preserve"> A declaração de regularidade de situação do contribuinte individual – DRSCI, para cada um dos cooperados indicados.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9.45.3.</w:t>
      </w:r>
      <w:r w:rsidRPr="00237F57">
        <w:rPr>
          <w:rFonts w:ascii="Arial" w:hAnsi="Arial" w:cs="Arial"/>
          <w:bCs/>
          <w:sz w:val="20"/>
          <w:szCs w:val="20"/>
        </w:rPr>
        <w:t xml:space="preserve"> A comprovação do capital social proporcional ao número de cooperados necessários à prestação do serviço.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9.45.4.</w:t>
      </w:r>
      <w:r w:rsidRPr="00237F57">
        <w:rPr>
          <w:rFonts w:ascii="Arial" w:hAnsi="Arial" w:cs="Arial"/>
          <w:bCs/>
          <w:sz w:val="20"/>
          <w:szCs w:val="20"/>
        </w:rPr>
        <w:t xml:space="preserve"> O registro previsto na Lei n. 5.764, de 1971, art. 107.</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9.45.5.</w:t>
      </w:r>
      <w:r w:rsidRPr="00237F57">
        <w:rPr>
          <w:rFonts w:ascii="Arial" w:hAnsi="Arial" w:cs="Arial"/>
          <w:bCs/>
          <w:sz w:val="20"/>
          <w:szCs w:val="20"/>
        </w:rPr>
        <w:t xml:space="preserve"> A comprovação de integração das respectivas quotas-partes por parte dos cooperados que executarão o contrato;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w:t>
      </w:r>
      <w:r w:rsidRPr="00237F57">
        <w:rPr>
          <w:rFonts w:ascii="Arial" w:hAnsi="Arial" w:cs="Arial"/>
          <w:bCs/>
          <w:sz w:val="20"/>
          <w:szCs w:val="20"/>
        </w:rPr>
        <w:t xml:space="preserve"> Os seguintes documentos para a comprovação da regularidade jurídica da cooperativa: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9.45.6.1.</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de fundação;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9.45.6.2.</w:t>
      </w:r>
      <w:r w:rsidRPr="00237F57">
        <w:rPr>
          <w:rFonts w:ascii="Arial" w:hAnsi="Arial" w:cs="Arial"/>
          <w:bCs/>
          <w:sz w:val="20"/>
          <w:szCs w:val="20"/>
        </w:rPr>
        <w:t xml:space="preserve"> </w:t>
      </w:r>
      <w:proofErr w:type="gramStart"/>
      <w:r w:rsidRPr="00237F57">
        <w:rPr>
          <w:rFonts w:ascii="Arial" w:hAnsi="Arial" w:cs="Arial"/>
          <w:bCs/>
          <w:sz w:val="20"/>
          <w:szCs w:val="20"/>
        </w:rPr>
        <w:t>estatuto</w:t>
      </w:r>
      <w:proofErr w:type="gramEnd"/>
      <w:r w:rsidRPr="00237F57">
        <w:rPr>
          <w:rFonts w:ascii="Arial" w:hAnsi="Arial" w:cs="Arial"/>
          <w:bCs/>
          <w:sz w:val="20"/>
          <w:szCs w:val="20"/>
        </w:rPr>
        <w:t xml:space="preserve"> social com a ata da assembleia que o aprovou;</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9.45.6.3.</w:t>
      </w:r>
      <w:r w:rsidRPr="00237F57">
        <w:rPr>
          <w:rFonts w:ascii="Arial" w:hAnsi="Arial" w:cs="Arial"/>
          <w:bCs/>
          <w:sz w:val="20"/>
          <w:szCs w:val="20"/>
        </w:rPr>
        <w:t xml:space="preserve"> </w:t>
      </w:r>
      <w:proofErr w:type="gramStart"/>
      <w:r w:rsidRPr="00237F57">
        <w:rPr>
          <w:rFonts w:ascii="Arial" w:hAnsi="Arial" w:cs="Arial"/>
          <w:bCs/>
          <w:sz w:val="20"/>
          <w:szCs w:val="20"/>
        </w:rPr>
        <w:t>regimento</w:t>
      </w:r>
      <w:proofErr w:type="gramEnd"/>
      <w:r w:rsidRPr="00237F57">
        <w:rPr>
          <w:rFonts w:ascii="Arial" w:hAnsi="Arial" w:cs="Arial"/>
          <w:bCs/>
          <w:sz w:val="20"/>
          <w:szCs w:val="20"/>
        </w:rPr>
        <w:t xml:space="preserve"> dos fundos instituídos pelos cooperados, com a ata da assembleia;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9.45.6.4.</w:t>
      </w:r>
      <w:r w:rsidRPr="00237F57">
        <w:rPr>
          <w:rFonts w:ascii="Arial" w:hAnsi="Arial" w:cs="Arial"/>
          <w:bCs/>
          <w:sz w:val="20"/>
          <w:szCs w:val="20"/>
        </w:rPr>
        <w:t xml:space="preserve"> </w:t>
      </w:r>
      <w:proofErr w:type="gramStart"/>
      <w:r w:rsidRPr="00237F57">
        <w:rPr>
          <w:rFonts w:ascii="Arial" w:hAnsi="Arial" w:cs="Arial"/>
          <w:bCs/>
          <w:sz w:val="20"/>
          <w:szCs w:val="20"/>
        </w:rPr>
        <w:t>editais</w:t>
      </w:r>
      <w:proofErr w:type="gramEnd"/>
      <w:r w:rsidRPr="00237F57">
        <w:rPr>
          <w:rFonts w:ascii="Arial" w:hAnsi="Arial" w:cs="Arial"/>
          <w:bCs/>
          <w:sz w:val="20"/>
          <w:szCs w:val="20"/>
        </w:rPr>
        <w:t xml:space="preserve"> de convocação das três últimas assembleias gerais extraordinárias;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9.40.6.5.</w:t>
      </w:r>
      <w:r w:rsidRPr="00237F57">
        <w:rPr>
          <w:rFonts w:ascii="Arial" w:hAnsi="Arial" w:cs="Arial"/>
          <w:bCs/>
          <w:sz w:val="20"/>
          <w:szCs w:val="20"/>
        </w:rPr>
        <w:t xml:space="preserve"> </w:t>
      </w:r>
      <w:proofErr w:type="gramStart"/>
      <w:r w:rsidRPr="00237F57">
        <w:rPr>
          <w:rFonts w:ascii="Arial" w:hAnsi="Arial" w:cs="Arial"/>
          <w:bCs/>
          <w:sz w:val="20"/>
          <w:szCs w:val="20"/>
        </w:rPr>
        <w:t>três</w:t>
      </w:r>
      <w:proofErr w:type="gramEnd"/>
      <w:r w:rsidRPr="00237F57">
        <w:rPr>
          <w:rFonts w:ascii="Arial" w:hAnsi="Arial" w:cs="Arial"/>
          <w:bCs/>
          <w:sz w:val="20"/>
          <w:szCs w:val="20"/>
        </w:rPr>
        <w:t xml:space="preserve"> registros de presença dos cooperados que executarão o contrato em assembleias gerais ou nas reuniões seccionais;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9.45.6.6.</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da sessão que os cooperados autorizaram a cooperativa a contratar o objeto da contratação; e</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rPr>
          <w:rFonts w:ascii="Arial" w:hAnsi="Arial" w:cs="Arial"/>
          <w:sz w:val="20"/>
          <w:szCs w:val="20"/>
        </w:rPr>
      </w:pPr>
      <w:r w:rsidRPr="00237F57">
        <w:rPr>
          <w:rFonts w:ascii="Arial" w:hAnsi="Arial" w:cs="Arial"/>
          <w:b/>
          <w:bCs/>
          <w:sz w:val="20"/>
          <w:szCs w:val="20"/>
        </w:rPr>
        <w:t>9.45.6.7.</w:t>
      </w:r>
      <w:r w:rsidRPr="00237F57">
        <w:rPr>
          <w:rFonts w:ascii="Arial" w:hAnsi="Arial" w:cs="Arial"/>
          <w:bCs/>
          <w:sz w:val="20"/>
          <w:szCs w:val="20"/>
        </w:rPr>
        <w:t xml:space="preserve"> </w:t>
      </w:r>
      <w:proofErr w:type="gramStart"/>
      <w:r w:rsidRPr="00237F57">
        <w:rPr>
          <w:rFonts w:ascii="Arial" w:hAnsi="Arial" w:cs="Arial"/>
          <w:bCs/>
          <w:sz w:val="20"/>
          <w:szCs w:val="20"/>
        </w:rPr>
        <w:t>última</w:t>
      </w:r>
      <w:proofErr w:type="gramEnd"/>
      <w:r w:rsidRPr="00237F57">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B07715" w:rsidRPr="00237F57" w:rsidRDefault="00B07715" w:rsidP="00B07715">
      <w:pPr>
        <w:jc w:val="both"/>
        <w:rPr>
          <w:rFonts w:ascii="Arial" w:hAnsi="Arial" w:cs="Arial"/>
          <w:bCs/>
          <w:sz w:val="20"/>
          <w:szCs w:val="20"/>
        </w:rPr>
      </w:pPr>
    </w:p>
    <w:p w:rsidR="00B07715" w:rsidRPr="00237F57" w:rsidRDefault="00B07715" w:rsidP="00B07715">
      <w:pPr>
        <w:tabs>
          <w:tab w:val="left" w:pos="709"/>
        </w:tabs>
        <w:jc w:val="center"/>
        <w:rPr>
          <w:rFonts w:ascii="Arial" w:eastAsia="Arial Unicode MS" w:hAnsi="Arial" w:cs="Arial"/>
          <w:b/>
          <w:sz w:val="20"/>
          <w:szCs w:val="20"/>
        </w:rPr>
      </w:pPr>
      <w:r w:rsidRPr="00237F57">
        <w:rPr>
          <w:rFonts w:ascii="Arial" w:eastAsia="Arial Unicode MS" w:hAnsi="Arial" w:cs="Arial"/>
          <w:b/>
          <w:sz w:val="20"/>
          <w:szCs w:val="20"/>
        </w:rPr>
        <w:t>10. DA APRESENTAÇÃO DA PROPOSTA</w:t>
      </w:r>
    </w:p>
    <w:p w:rsidR="00B07715" w:rsidRPr="00237F57" w:rsidRDefault="00B07715" w:rsidP="00B07715">
      <w:pPr>
        <w:tabs>
          <w:tab w:val="left" w:pos="709"/>
        </w:tabs>
        <w:jc w:val="both"/>
        <w:rPr>
          <w:rFonts w:ascii="Arial" w:eastAsia="Arial Unicode MS" w:hAnsi="Arial" w:cs="Arial"/>
          <w:sz w:val="20"/>
          <w:szCs w:val="20"/>
        </w:rPr>
      </w:pPr>
    </w:p>
    <w:p w:rsidR="00B07715" w:rsidRPr="00237F57" w:rsidRDefault="00B07715" w:rsidP="00B07715">
      <w:pPr>
        <w:tabs>
          <w:tab w:val="left" w:pos="709"/>
        </w:tabs>
        <w:jc w:val="both"/>
        <w:rPr>
          <w:rFonts w:ascii="Arial" w:eastAsia="Arial Unicode MS" w:hAnsi="Arial" w:cs="Arial"/>
          <w:bCs/>
          <w:sz w:val="20"/>
          <w:szCs w:val="20"/>
        </w:rPr>
      </w:pPr>
      <w:r w:rsidRPr="00237F57">
        <w:rPr>
          <w:rFonts w:ascii="Arial" w:eastAsia="Arial Unicode MS" w:hAnsi="Arial" w:cs="Arial"/>
          <w:sz w:val="20"/>
          <w:szCs w:val="20"/>
        </w:rPr>
        <w:tab/>
      </w:r>
      <w:r>
        <w:rPr>
          <w:rFonts w:ascii="Arial" w:eastAsia="Arial Unicode MS" w:hAnsi="Arial" w:cs="Arial"/>
          <w:b/>
          <w:sz w:val="20"/>
          <w:szCs w:val="20"/>
        </w:rPr>
        <w:t>10</w:t>
      </w:r>
      <w:r w:rsidRPr="00237F57">
        <w:rPr>
          <w:rFonts w:ascii="Arial" w:eastAsia="Arial Unicode MS" w:hAnsi="Arial" w:cs="Arial"/>
          <w:b/>
          <w:sz w:val="20"/>
          <w:szCs w:val="20"/>
        </w:rPr>
        <w:t>.1.</w:t>
      </w:r>
      <w:r w:rsidRPr="00237F57">
        <w:rPr>
          <w:rFonts w:ascii="Arial" w:eastAsia="Arial Unicode MS" w:hAnsi="Arial" w:cs="Arial"/>
          <w:sz w:val="20"/>
          <w:szCs w:val="20"/>
        </w:rPr>
        <w:t xml:space="preserve"> </w:t>
      </w:r>
      <w:r w:rsidRPr="00237F57">
        <w:rPr>
          <w:rFonts w:ascii="Arial" w:eastAsia="Arial Unicode MS" w:hAnsi="Arial" w:cs="Arial"/>
          <w:bCs/>
          <w:sz w:val="20"/>
          <w:szCs w:val="20"/>
        </w:rPr>
        <w:t xml:space="preserve">Os licitantes </w:t>
      </w:r>
      <w:proofErr w:type="gramStart"/>
      <w:r w:rsidRPr="00237F57">
        <w:rPr>
          <w:rFonts w:ascii="Arial" w:eastAsia="Arial Unicode MS" w:hAnsi="Arial" w:cs="Arial"/>
          <w:bCs/>
          <w:sz w:val="20"/>
          <w:szCs w:val="20"/>
        </w:rPr>
        <w:t>apresentarão,</w:t>
      </w:r>
      <w:proofErr w:type="gramEnd"/>
      <w:r w:rsidRPr="00237F57">
        <w:rPr>
          <w:rFonts w:ascii="Arial" w:eastAsia="Arial Unicode MS" w:hAnsi="Arial" w:cs="Arial"/>
          <w:bCs/>
          <w:sz w:val="20"/>
          <w:szCs w:val="20"/>
        </w:rPr>
        <w:t xml:space="preserve"> preferencialmente em papel timbrado da empresa (ou em outro</w:t>
      </w:r>
    </w:p>
    <w:p w:rsidR="00B07715" w:rsidRPr="00237F57" w:rsidRDefault="00B07715" w:rsidP="00B07715">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que</w:t>
      </w:r>
      <w:proofErr w:type="gramEnd"/>
      <w:r w:rsidRPr="00237F57">
        <w:rPr>
          <w:rFonts w:ascii="Arial" w:eastAsia="Arial Unicode MS" w:hAnsi="Arial" w:cs="Arial"/>
          <w:bCs/>
          <w:sz w:val="20"/>
          <w:szCs w:val="20"/>
        </w:rPr>
        <w:t xml:space="preserve"> a identifique), sem cotações alternativas, emendas, rasuras ou entrelinhas, a proposta com o lance,</w:t>
      </w:r>
    </w:p>
    <w:p w:rsidR="00B07715" w:rsidRPr="00237F57" w:rsidRDefault="00B07715" w:rsidP="00B07715">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até</w:t>
      </w:r>
      <w:proofErr w:type="gramEnd"/>
      <w:r w:rsidRPr="00237F57">
        <w:rPr>
          <w:rFonts w:ascii="Arial" w:eastAsia="Arial Unicode MS" w:hAnsi="Arial" w:cs="Arial"/>
          <w:bCs/>
          <w:sz w:val="20"/>
          <w:szCs w:val="20"/>
        </w:rPr>
        <w:t xml:space="preserve"> a data e o horário estabelecidos para abertura da sessão pública.</w:t>
      </w:r>
    </w:p>
    <w:p w:rsidR="00B07715" w:rsidRPr="00237F57" w:rsidRDefault="00B07715" w:rsidP="00B07715">
      <w:pPr>
        <w:tabs>
          <w:tab w:val="left" w:pos="709"/>
        </w:tabs>
        <w:jc w:val="both"/>
        <w:rPr>
          <w:rFonts w:ascii="Arial" w:eastAsia="Arial Unicode MS" w:hAnsi="Arial" w:cs="Arial"/>
          <w:sz w:val="20"/>
          <w:szCs w:val="20"/>
        </w:rPr>
      </w:pPr>
    </w:p>
    <w:p w:rsidR="00B07715" w:rsidRPr="00244F5E" w:rsidRDefault="00B07715" w:rsidP="00B07715">
      <w:pPr>
        <w:tabs>
          <w:tab w:val="left" w:pos="709"/>
        </w:tabs>
        <w:jc w:val="both"/>
        <w:rPr>
          <w:rFonts w:ascii="Arial" w:eastAsia="Arial Unicode MS" w:hAnsi="Arial" w:cs="Arial"/>
          <w:bCs/>
          <w:sz w:val="20"/>
          <w:szCs w:val="20"/>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Pr="00244F5E">
        <w:rPr>
          <w:rFonts w:ascii="Arial" w:eastAsia="Arial Unicode MS" w:hAnsi="Arial" w:cs="Arial"/>
          <w:bCs/>
          <w:sz w:val="20"/>
          <w:szCs w:val="20"/>
        </w:rPr>
        <w:t xml:space="preserve">Não haverá ordem de classificação na etapa de apresentação da proposta, o que </w:t>
      </w:r>
      <w:proofErr w:type="gramStart"/>
      <w:r w:rsidRPr="00244F5E">
        <w:rPr>
          <w:rFonts w:ascii="Arial" w:eastAsia="Arial Unicode MS" w:hAnsi="Arial" w:cs="Arial"/>
          <w:bCs/>
          <w:sz w:val="20"/>
          <w:szCs w:val="20"/>
        </w:rPr>
        <w:t>ocorrerá</w:t>
      </w:r>
      <w:proofErr w:type="gramEnd"/>
    </w:p>
    <w:p w:rsidR="00B07715" w:rsidRPr="006F4201" w:rsidRDefault="00B07715" w:rsidP="00B07715">
      <w:pPr>
        <w:tabs>
          <w:tab w:val="left" w:pos="709"/>
        </w:tabs>
        <w:jc w:val="both"/>
        <w:rPr>
          <w:rFonts w:ascii="Arial" w:eastAsia="Arial Unicode MS" w:hAnsi="Arial" w:cs="Arial"/>
          <w:sz w:val="20"/>
          <w:szCs w:val="20"/>
        </w:rPr>
      </w:pPr>
      <w:proofErr w:type="gramStart"/>
      <w:r w:rsidRPr="00244F5E">
        <w:rPr>
          <w:rFonts w:ascii="Arial" w:eastAsia="Arial Unicode MS" w:hAnsi="Arial" w:cs="Arial"/>
          <w:bCs/>
          <w:sz w:val="20"/>
          <w:szCs w:val="20"/>
        </w:rPr>
        <w:t>somente</w:t>
      </w:r>
      <w:proofErr w:type="gramEnd"/>
      <w:r w:rsidRPr="00244F5E">
        <w:rPr>
          <w:rFonts w:ascii="Arial" w:eastAsia="Arial Unicode MS" w:hAnsi="Arial" w:cs="Arial"/>
          <w:bCs/>
          <w:sz w:val="20"/>
          <w:szCs w:val="20"/>
        </w:rPr>
        <w:t xml:space="preserve"> após os procedimentos de abertura da sessão pública e da fase de envio de lances</w:t>
      </w:r>
      <w:r w:rsidRPr="006F4201">
        <w:rPr>
          <w:rFonts w:ascii="Arial" w:eastAsia="Arial Unicode MS" w:hAnsi="Arial" w:cs="Arial"/>
          <w:bCs/>
          <w:sz w:val="20"/>
          <w:szCs w:val="20"/>
        </w:rPr>
        <w:t>.</w:t>
      </w:r>
    </w:p>
    <w:p w:rsidR="00B07715" w:rsidRPr="006F4201" w:rsidRDefault="00B07715" w:rsidP="00B07715">
      <w:pPr>
        <w:tabs>
          <w:tab w:val="left" w:pos="709"/>
        </w:tabs>
        <w:jc w:val="both"/>
        <w:rPr>
          <w:rFonts w:ascii="Arial" w:eastAsia="Arial Unicode MS" w:hAnsi="Arial" w:cs="Arial"/>
          <w:sz w:val="20"/>
          <w:szCs w:val="20"/>
        </w:rPr>
      </w:pPr>
    </w:p>
    <w:p w:rsidR="00B07715" w:rsidRDefault="00B07715" w:rsidP="00B07715">
      <w:pPr>
        <w:autoSpaceDE w:val="0"/>
        <w:autoSpaceDN w:val="0"/>
        <w:adjustRightInd w:val="0"/>
        <w:jc w:val="both"/>
        <w:rPr>
          <w:rFonts w:ascii="Arial" w:eastAsiaTheme="minorHAnsi" w:hAnsi="Arial" w:cs="Arial"/>
          <w:sz w:val="20"/>
          <w:szCs w:val="20"/>
          <w:lang w:eastAsia="en-US"/>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Pr>
          <w:rFonts w:ascii="Arial" w:eastAsiaTheme="minorHAnsi" w:hAnsi="Arial" w:cs="Arial"/>
          <w:sz w:val="20"/>
          <w:szCs w:val="20"/>
          <w:lang w:eastAsia="en-US"/>
        </w:rPr>
        <w:t>Serão disponibilizados para acesso público os documentos que compõem a proposta dos</w:t>
      </w:r>
    </w:p>
    <w:p w:rsidR="00B07715" w:rsidRPr="006F4201" w:rsidRDefault="00B07715" w:rsidP="00B07715">
      <w:pPr>
        <w:tabs>
          <w:tab w:val="left" w:pos="709"/>
        </w:tabs>
        <w:jc w:val="both"/>
        <w:rPr>
          <w:rFonts w:ascii="Arial" w:eastAsia="Arial Unicode MS" w:hAnsi="Arial" w:cs="Arial"/>
          <w:sz w:val="20"/>
          <w:szCs w:val="20"/>
        </w:rPr>
      </w:pPr>
      <w:proofErr w:type="gramStart"/>
      <w:r>
        <w:rPr>
          <w:rFonts w:ascii="Arial" w:eastAsiaTheme="minorHAnsi" w:hAnsi="Arial" w:cs="Arial"/>
          <w:sz w:val="20"/>
          <w:szCs w:val="20"/>
          <w:lang w:eastAsia="en-US"/>
        </w:rPr>
        <w:t>licitantes</w:t>
      </w:r>
      <w:proofErr w:type="gramEnd"/>
      <w:r>
        <w:rPr>
          <w:rFonts w:ascii="Arial" w:eastAsiaTheme="minorHAnsi" w:hAnsi="Arial" w:cs="Arial"/>
          <w:sz w:val="20"/>
          <w:szCs w:val="20"/>
          <w:lang w:eastAsia="en-US"/>
        </w:rPr>
        <w:t xml:space="preserve"> convocados para apresentação de propostas, após a fase de envio de lances</w:t>
      </w:r>
      <w:r w:rsidRPr="006F4201">
        <w:rPr>
          <w:rFonts w:ascii="Arial" w:eastAsia="Arial Unicode MS" w:hAnsi="Arial" w:cs="Arial"/>
          <w:bCs/>
          <w:sz w:val="20"/>
          <w:szCs w:val="20"/>
        </w:rPr>
        <w:t>.</w:t>
      </w:r>
    </w:p>
    <w:p w:rsidR="00B07715" w:rsidRPr="00675212" w:rsidRDefault="00B07715" w:rsidP="00B07715">
      <w:pPr>
        <w:spacing w:line="240" w:lineRule="atLeast"/>
        <w:ind w:firstLine="708"/>
        <w:jc w:val="both"/>
        <w:rPr>
          <w:rFonts w:ascii="Arial" w:hAnsi="Arial" w:cs="Arial"/>
          <w:sz w:val="20"/>
          <w:szCs w:val="20"/>
        </w:rPr>
      </w:pPr>
    </w:p>
    <w:p w:rsidR="004F1AB3" w:rsidRPr="002E63E1" w:rsidRDefault="001E3868" w:rsidP="003435A9">
      <w:pPr>
        <w:tabs>
          <w:tab w:val="left" w:pos="709"/>
        </w:tabs>
        <w:jc w:val="center"/>
        <w:rPr>
          <w:rFonts w:ascii="Arial" w:eastAsia="Arial Unicode MS" w:hAnsi="Arial" w:cs="Arial"/>
          <w:b/>
          <w:sz w:val="20"/>
          <w:szCs w:val="20"/>
        </w:rPr>
      </w:pPr>
      <w:r>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25C2"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DO PREENCHIMENTO DA PROPOSTA</w:t>
      </w:r>
    </w:p>
    <w:p w:rsidR="00FD2220" w:rsidRPr="002E63E1" w:rsidRDefault="00FD2220" w:rsidP="003435A9">
      <w:pPr>
        <w:tabs>
          <w:tab w:val="left" w:pos="709"/>
        </w:tabs>
        <w:jc w:val="both"/>
        <w:rPr>
          <w:rFonts w:ascii="Arial" w:eastAsia="Arial Unicode MS" w:hAnsi="Arial" w:cs="Arial"/>
          <w:sz w:val="20"/>
          <w:szCs w:val="20"/>
        </w:rPr>
      </w:pPr>
    </w:p>
    <w:p w:rsidR="00FD2220" w:rsidRPr="002E63E1" w:rsidRDefault="00FD2220" w:rsidP="003435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2E63E1">
        <w:rPr>
          <w:rFonts w:ascii="Arial" w:eastAsia="Arial Unicode MS" w:hAnsi="Arial" w:cs="Arial"/>
          <w:bCs/>
          <w:sz w:val="20"/>
          <w:szCs w:val="20"/>
        </w:rPr>
        <w:t>Para adequação ao disposto no art. 33 e</w:t>
      </w:r>
      <w:r w:rsidR="00B07715">
        <w:rPr>
          <w:rFonts w:ascii="Arial" w:eastAsia="Arial Unicode MS" w:hAnsi="Arial" w:cs="Arial"/>
          <w:bCs/>
          <w:sz w:val="20"/>
          <w:szCs w:val="20"/>
        </w:rPr>
        <w:t xml:space="preserve"> seguintes da Lei nº 14.133/202</w:t>
      </w:r>
      <w:r w:rsidRPr="002E63E1">
        <w:rPr>
          <w:rFonts w:ascii="Arial" w:eastAsia="Arial Unicode MS" w:hAnsi="Arial" w:cs="Arial"/>
          <w:bCs/>
          <w:sz w:val="20"/>
          <w:szCs w:val="20"/>
        </w:rPr>
        <w:t xml:space="preserve">1, a licitação terá por critério de julgamento o </w:t>
      </w:r>
      <w:r w:rsidRPr="002E63E1">
        <w:rPr>
          <w:rFonts w:ascii="Arial" w:eastAsia="Arial Unicode MS" w:hAnsi="Arial" w:cs="Arial"/>
          <w:b/>
          <w:bCs/>
          <w:sz w:val="20"/>
          <w:szCs w:val="20"/>
        </w:rPr>
        <w:t>“</w:t>
      </w:r>
      <w:r w:rsidR="00EE5DF9" w:rsidRPr="002E63E1">
        <w:rPr>
          <w:rFonts w:ascii="Arial" w:eastAsia="Arial Unicode MS" w:hAnsi="Arial" w:cs="Arial"/>
          <w:b/>
          <w:bCs/>
          <w:sz w:val="20"/>
          <w:szCs w:val="20"/>
        </w:rPr>
        <w:t xml:space="preserve">MENOR PREÇO </w:t>
      </w:r>
      <w:r w:rsidR="00361EA7" w:rsidRPr="002E63E1">
        <w:rPr>
          <w:rFonts w:ascii="Arial" w:eastAsia="Arial Unicode MS" w:hAnsi="Arial" w:cs="Arial"/>
          <w:b/>
          <w:bCs/>
          <w:sz w:val="20"/>
          <w:szCs w:val="20"/>
        </w:rPr>
        <w:t>GLOBAL</w:t>
      </w:r>
      <w:r w:rsidR="00EE5DF9" w:rsidRPr="002E63E1">
        <w:rPr>
          <w:rFonts w:ascii="Arial" w:eastAsia="Arial Unicode MS" w:hAnsi="Arial" w:cs="Arial"/>
          <w:b/>
          <w:bCs/>
          <w:sz w:val="20"/>
          <w:szCs w:val="20"/>
        </w:rPr>
        <w:t>”</w:t>
      </w:r>
      <w:r w:rsidR="00EE5DF9" w:rsidRPr="002E63E1">
        <w:rPr>
          <w:rFonts w:ascii="Arial" w:eastAsia="Arial Unicode MS" w:hAnsi="Arial" w:cs="Arial"/>
          <w:bCs/>
          <w:sz w:val="20"/>
          <w:szCs w:val="20"/>
        </w:rPr>
        <w:t>.</w:t>
      </w:r>
    </w:p>
    <w:p w:rsidR="004F40BB" w:rsidRPr="002E63E1" w:rsidRDefault="004F40BB" w:rsidP="003435A9">
      <w:pPr>
        <w:tabs>
          <w:tab w:val="left" w:pos="709"/>
        </w:tabs>
        <w:jc w:val="both"/>
        <w:rPr>
          <w:rFonts w:ascii="Arial" w:eastAsia="Arial Unicode MS" w:hAnsi="Arial" w:cs="Arial"/>
          <w:sz w:val="20"/>
          <w:szCs w:val="20"/>
        </w:rPr>
      </w:pPr>
    </w:p>
    <w:p w:rsidR="004F1AB3" w:rsidRPr="002E63E1" w:rsidRDefault="00235D11" w:rsidP="003435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 xml:space="preserve">O Envelope nº </w:t>
      </w:r>
      <w:r w:rsidR="00493DFC">
        <w:rPr>
          <w:rFonts w:ascii="Arial" w:eastAsia="Arial Unicode MS" w:hAnsi="Arial" w:cs="Arial"/>
          <w:sz w:val="20"/>
          <w:szCs w:val="20"/>
        </w:rPr>
        <w:t>2</w:t>
      </w:r>
      <w:r w:rsidR="002161A9" w:rsidRPr="002E63E1">
        <w:rPr>
          <w:rFonts w:ascii="Arial" w:eastAsia="Arial Unicode MS" w:hAnsi="Arial" w:cs="Arial"/>
          <w:sz w:val="20"/>
          <w:szCs w:val="20"/>
        </w:rPr>
        <w:t xml:space="preserve"> – Proposta deverá conter em seu interior a Proposta Comercial devidamente preenchida em papel timbrado da empresa, conforme modelo constante no </w:t>
      </w:r>
      <w:r w:rsidR="002161A9" w:rsidRPr="002E63E1">
        <w:rPr>
          <w:rFonts w:ascii="Arial" w:eastAsia="Arial Unicode MS" w:hAnsi="Arial" w:cs="Arial"/>
          <w:b/>
          <w:sz w:val="20"/>
          <w:szCs w:val="20"/>
        </w:rPr>
        <w:t>Anexo V</w:t>
      </w:r>
      <w:r w:rsidR="007917FF">
        <w:rPr>
          <w:rFonts w:ascii="Arial" w:eastAsia="Arial Unicode MS" w:hAnsi="Arial" w:cs="Arial"/>
          <w:b/>
          <w:sz w:val="20"/>
          <w:szCs w:val="20"/>
        </w:rPr>
        <w:t>I</w:t>
      </w:r>
      <w:r w:rsidR="002161A9" w:rsidRPr="002E63E1">
        <w:rPr>
          <w:rFonts w:ascii="Arial" w:eastAsia="Arial Unicode MS" w:hAnsi="Arial" w:cs="Arial"/>
          <w:b/>
          <w:sz w:val="20"/>
          <w:szCs w:val="20"/>
        </w:rPr>
        <w:t>I</w:t>
      </w:r>
      <w:r w:rsidR="002161A9" w:rsidRPr="002E63E1">
        <w:rPr>
          <w:rFonts w:ascii="Arial" w:eastAsia="Arial Unicode MS" w:hAnsi="Arial" w:cs="Arial"/>
          <w:sz w:val="20"/>
          <w:szCs w:val="20"/>
        </w:rPr>
        <w:t>, através de processo de informática, de forma clara e legível, em língua portuguesa, salvo quanto às expressões técnicas de uso corrente, sem rasuras, emendas, borrões ou entrelinhas e sem cotações alternativas, devendo ser datada e assinada pelo representante legal ou procurador do licitante.</w:t>
      </w:r>
    </w:p>
    <w:p w:rsidR="00235D11" w:rsidRPr="002E63E1" w:rsidRDefault="00235D11" w:rsidP="004F1AB3">
      <w:pPr>
        <w:tabs>
          <w:tab w:val="left" w:pos="709"/>
        </w:tabs>
        <w:jc w:val="both"/>
        <w:rPr>
          <w:rFonts w:ascii="Arial" w:eastAsia="Arial Unicode MS" w:hAnsi="Arial" w:cs="Arial"/>
          <w:sz w:val="20"/>
          <w:szCs w:val="20"/>
        </w:rPr>
      </w:pPr>
    </w:p>
    <w:p w:rsidR="004F1AB3"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A Proposta deverá conter os seguintes elementos:</w:t>
      </w:r>
    </w:p>
    <w:p w:rsidR="00235D11"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Razão Social do licitante, CNPJ, endereço, telefone e e-mail</w:t>
      </w:r>
      <w:r w:rsidR="004F1AB3" w:rsidRPr="002E63E1">
        <w:rPr>
          <w:rFonts w:ascii="Arial" w:eastAsia="Arial Unicode MS" w:hAnsi="Arial" w:cs="Arial"/>
          <w:sz w:val="20"/>
          <w:szCs w:val="20"/>
        </w:rPr>
        <w:t>;</w:t>
      </w:r>
    </w:p>
    <w:p w:rsidR="00F103BF" w:rsidRPr="002E63E1" w:rsidRDefault="00F103BF" w:rsidP="004F1AB3">
      <w:pPr>
        <w:tabs>
          <w:tab w:val="left" w:pos="709"/>
        </w:tabs>
        <w:jc w:val="both"/>
        <w:rPr>
          <w:rFonts w:ascii="Arial" w:eastAsia="Arial Unicode MS" w:hAnsi="Arial" w:cs="Arial"/>
          <w:sz w:val="20"/>
          <w:szCs w:val="20"/>
        </w:rPr>
      </w:pPr>
    </w:p>
    <w:p w:rsidR="004F1AB3"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.3</w:t>
      </w:r>
      <w:r w:rsidR="002161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Número da Concorrência e do Processo</w:t>
      </w:r>
      <w:r w:rsidRPr="002E63E1">
        <w:rPr>
          <w:rFonts w:ascii="Arial" w:eastAsia="Arial Unicode MS" w:hAnsi="Arial" w:cs="Arial"/>
          <w:sz w:val="20"/>
          <w:szCs w:val="20"/>
        </w:rPr>
        <w:t>;</w:t>
      </w:r>
    </w:p>
    <w:p w:rsidR="00E57322" w:rsidRDefault="00E57322" w:rsidP="004F1AB3">
      <w:pPr>
        <w:tabs>
          <w:tab w:val="left" w:pos="709"/>
        </w:tabs>
        <w:jc w:val="both"/>
        <w:rPr>
          <w:rFonts w:ascii="Arial" w:eastAsia="Arial Unicode MS" w:hAnsi="Arial" w:cs="Arial"/>
          <w:sz w:val="20"/>
          <w:szCs w:val="20"/>
        </w:rPr>
      </w:pPr>
    </w:p>
    <w:p w:rsidR="002161A9" w:rsidRPr="002E63E1" w:rsidRDefault="00235D11"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2161A9" w:rsidRPr="002E63E1">
        <w:rPr>
          <w:rFonts w:ascii="Arial" w:eastAsia="Arial Unicode MS" w:hAnsi="Arial" w:cs="Arial"/>
          <w:b/>
          <w:sz w:val="20"/>
          <w:szCs w:val="20"/>
        </w:rPr>
        <w:t>.3.3.</w:t>
      </w:r>
      <w:r w:rsidR="002161A9" w:rsidRPr="002E63E1">
        <w:rPr>
          <w:rFonts w:ascii="Arial" w:eastAsia="Arial Unicode MS" w:hAnsi="Arial" w:cs="Arial"/>
          <w:sz w:val="20"/>
          <w:szCs w:val="20"/>
        </w:rPr>
        <w:t xml:space="preserve"> Valor global da Proposta por extenso, expressos em moeda corrente nacional, apurados à data de sua apresentação;</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 Proposta deverá ser instruída com os seguintes documentos complementares:</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Planilha Orçamentária devidamente </w:t>
      </w:r>
      <w:r w:rsidRPr="002E63E1">
        <w:rPr>
          <w:rFonts w:ascii="Arial" w:eastAsia="Arial Unicode MS" w:hAnsi="Arial" w:cs="Arial"/>
          <w:b/>
          <w:sz w:val="20"/>
          <w:szCs w:val="20"/>
        </w:rPr>
        <w:t>assinada pelo responsável técnico</w:t>
      </w:r>
      <w:r w:rsidR="00FB07D1" w:rsidRPr="002E63E1">
        <w:rPr>
          <w:rFonts w:ascii="Arial" w:eastAsia="Arial Unicode MS" w:hAnsi="Arial" w:cs="Arial"/>
          <w:b/>
          <w:sz w:val="20"/>
          <w:szCs w:val="20"/>
        </w:rPr>
        <w:t xml:space="preserve"> (cujo nome e número de registro no 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w:t>
      </w:r>
      <w:r w:rsidRPr="002E63E1">
        <w:rPr>
          <w:rFonts w:ascii="Arial" w:eastAsia="Arial Unicode MS" w:hAnsi="Arial" w:cs="Arial"/>
          <w:b/>
          <w:sz w:val="20"/>
          <w:szCs w:val="20"/>
        </w:rPr>
        <w:t xml:space="preserve"> da licitante</w:t>
      </w:r>
      <w:r w:rsidRPr="002E63E1">
        <w:rPr>
          <w:rFonts w:ascii="Arial" w:eastAsia="Arial Unicode MS" w:hAnsi="Arial" w:cs="Arial"/>
          <w:sz w:val="20"/>
          <w:szCs w:val="20"/>
        </w:rPr>
        <w:t xml:space="preserve">, conforme modelo constante do </w:t>
      </w:r>
      <w:r w:rsidRPr="002E63E1">
        <w:rPr>
          <w:rFonts w:ascii="Arial" w:eastAsia="Arial Unicode MS" w:hAnsi="Arial" w:cs="Arial"/>
          <w:b/>
          <w:sz w:val="20"/>
          <w:szCs w:val="20"/>
        </w:rPr>
        <w:t>Anexo I</w:t>
      </w:r>
      <w:r w:rsidRPr="002E63E1">
        <w:rPr>
          <w:rFonts w:ascii="Arial" w:eastAsia="Arial Unicode MS" w:hAnsi="Arial" w:cs="Arial"/>
          <w:sz w:val="20"/>
          <w:szCs w:val="20"/>
        </w:rPr>
        <w:t>;</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.4.2.</w:t>
      </w:r>
      <w:r w:rsidRPr="002E63E1">
        <w:rPr>
          <w:rFonts w:ascii="Arial" w:eastAsia="Arial Unicode MS" w:hAnsi="Arial" w:cs="Arial"/>
          <w:sz w:val="20"/>
          <w:szCs w:val="20"/>
        </w:rPr>
        <w:t xml:space="preserve"> </w:t>
      </w:r>
      <w:r w:rsidR="00FB07D1" w:rsidRPr="002E63E1">
        <w:rPr>
          <w:rFonts w:ascii="Arial" w:eastAsia="Arial Unicode MS" w:hAnsi="Arial" w:cs="Arial"/>
          <w:sz w:val="20"/>
          <w:szCs w:val="20"/>
        </w:rPr>
        <w:t xml:space="preserve">Cronograma Físico-Financeiro, devidamente </w:t>
      </w:r>
      <w:r w:rsidR="00FB07D1" w:rsidRPr="002E63E1">
        <w:rPr>
          <w:rFonts w:ascii="Arial" w:eastAsia="Arial Unicode MS" w:hAnsi="Arial" w:cs="Arial"/>
          <w:b/>
          <w:sz w:val="20"/>
          <w:szCs w:val="20"/>
        </w:rPr>
        <w:t xml:space="preserve">assinado pelo responsável técnico (cujo nome e número de registro no </w:t>
      </w:r>
      <w:r w:rsidR="00767E25" w:rsidRPr="002E63E1">
        <w:rPr>
          <w:rFonts w:ascii="Arial" w:eastAsia="Arial Unicode MS" w:hAnsi="Arial" w:cs="Arial"/>
          <w:b/>
          <w:sz w:val="20"/>
          <w:szCs w:val="20"/>
        </w:rPr>
        <w:t>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 da licitante</w:t>
      </w:r>
      <w:r w:rsidR="00FB07D1" w:rsidRPr="002E63E1">
        <w:rPr>
          <w:rFonts w:ascii="Arial" w:eastAsia="Arial Unicode MS" w:hAnsi="Arial" w:cs="Arial"/>
          <w:sz w:val="20"/>
          <w:szCs w:val="20"/>
        </w:rPr>
        <w:t xml:space="preserve">, conforme modelo constante do </w:t>
      </w:r>
      <w:r w:rsidR="00C91CDD" w:rsidRPr="002E63E1">
        <w:rPr>
          <w:rFonts w:ascii="Arial" w:eastAsia="Arial Unicode MS" w:hAnsi="Arial" w:cs="Arial"/>
          <w:b/>
          <w:sz w:val="20"/>
          <w:szCs w:val="20"/>
        </w:rPr>
        <w:t>Anexo I</w:t>
      </w:r>
      <w:r w:rsidR="00FB07D1" w:rsidRPr="002E63E1">
        <w:rPr>
          <w:rFonts w:ascii="Arial" w:eastAsia="Arial Unicode MS" w:hAnsi="Arial" w:cs="Arial"/>
          <w:sz w:val="20"/>
          <w:szCs w:val="20"/>
        </w:rPr>
        <w:t>;</w:t>
      </w:r>
    </w:p>
    <w:p w:rsidR="006A4630" w:rsidRPr="002E63E1" w:rsidRDefault="006A4630" w:rsidP="006A4630">
      <w:pPr>
        <w:tabs>
          <w:tab w:val="left" w:pos="709"/>
        </w:tabs>
        <w:jc w:val="both"/>
        <w:rPr>
          <w:rFonts w:ascii="Arial" w:eastAsia="Arial Unicode MS" w:hAnsi="Arial" w:cs="Arial"/>
          <w:sz w:val="20"/>
          <w:szCs w:val="20"/>
        </w:rPr>
      </w:pPr>
    </w:p>
    <w:p w:rsidR="006A4630" w:rsidRPr="002E63E1" w:rsidRDefault="006A4630" w:rsidP="006A463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48059D">
        <w:rPr>
          <w:rFonts w:ascii="Arial" w:eastAsia="Arial Unicode MS" w:hAnsi="Arial" w:cs="Arial"/>
          <w:sz w:val="20"/>
          <w:szCs w:val="20"/>
        </w:rPr>
        <w:t>Planilha de Composição do BDI (Benefício</w:t>
      </w:r>
      <w:r>
        <w:rPr>
          <w:rFonts w:ascii="Arial" w:eastAsia="Arial Unicode MS" w:hAnsi="Arial" w:cs="Arial"/>
          <w:sz w:val="20"/>
          <w:szCs w:val="20"/>
        </w:rPr>
        <w:t>s</w:t>
      </w:r>
      <w:r w:rsidRPr="0048059D">
        <w:rPr>
          <w:rFonts w:ascii="Arial" w:eastAsia="Arial Unicode MS" w:hAnsi="Arial" w:cs="Arial"/>
          <w:sz w:val="20"/>
          <w:szCs w:val="20"/>
        </w:rPr>
        <w:t xml:space="preserve"> e Despesas Indiretas) adotado, indicando a porcentagem para todos os itens relacionados na referida planilha</w:t>
      </w:r>
      <w:r w:rsidRPr="002E63E1">
        <w:rPr>
          <w:rFonts w:ascii="Arial" w:eastAsia="Arial Unicode MS" w:hAnsi="Arial" w:cs="Arial"/>
          <w:sz w:val="20"/>
          <w:szCs w:val="20"/>
        </w:rPr>
        <w:t xml:space="preserve">, devidamente </w:t>
      </w:r>
      <w:r w:rsidRPr="002E63E1">
        <w:rPr>
          <w:rFonts w:ascii="Arial" w:eastAsia="Arial Unicode MS" w:hAnsi="Arial" w:cs="Arial"/>
          <w:b/>
          <w:sz w:val="20"/>
          <w:szCs w:val="20"/>
        </w:rPr>
        <w:t>assinad</w:t>
      </w:r>
      <w:r>
        <w:rPr>
          <w:rFonts w:ascii="Arial" w:eastAsia="Arial Unicode MS" w:hAnsi="Arial" w:cs="Arial"/>
          <w:b/>
          <w:sz w:val="20"/>
          <w:szCs w:val="20"/>
        </w:rPr>
        <w:t>a</w:t>
      </w:r>
      <w:r w:rsidRPr="002E63E1">
        <w:rPr>
          <w:rFonts w:ascii="Arial" w:eastAsia="Arial Unicode MS" w:hAnsi="Arial" w:cs="Arial"/>
          <w:b/>
          <w:sz w:val="20"/>
          <w:szCs w:val="20"/>
        </w:rPr>
        <w:t xml:space="preserve"> pelo responsável técnico (cujo nome e número de registro no CREA</w:t>
      </w:r>
      <w:r>
        <w:rPr>
          <w:rFonts w:ascii="Arial" w:eastAsia="Arial Unicode MS" w:hAnsi="Arial" w:cs="Arial"/>
          <w:b/>
          <w:sz w:val="20"/>
          <w:szCs w:val="20"/>
        </w:rPr>
        <w:t xml:space="preserve"> ou CAU</w:t>
      </w:r>
      <w:r w:rsidRPr="002E63E1">
        <w:rPr>
          <w:rFonts w:ascii="Arial" w:eastAsia="Arial Unicode MS" w:hAnsi="Arial" w:cs="Arial"/>
          <w:b/>
          <w:sz w:val="20"/>
          <w:szCs w:val="20"/>
        </w:rPr>
        <w:t xml:space="preserve"> deverão estar apostos de maneira legível), e pelo representante legal ou procurador da licitante</w:t>
      </w:r>
      <w:r w:rsidRPr="002E63E1">
        <w:rPr>
          <w:rFonts w:ascii="Arial" w:eastAsia="Arial Unicode MS" w:hAnsi="Arial" w:cs="Arial"/>
          <w:sz w:val="20"/>
          <w:szCs w:val="20"/>
        </w:rPr>
        <w:t xml:space="preserve">, conforme modelo constante do </w:t>
      </w:r>
      <w:r w:rsidRPr="002E63E1">
        <w:rPr>
          <w:rFonts w:ascii="Arial" w:eastAsia="Arial Unicode MS" w:hAnsi="Arial" w:cs="Arial"/>
          <w:b/>
          <w:sz w:val="20"/>
          <w:szCs w:val="20"/>
        </w:rPr>
        <w:t>Anexo I</w:t>
      </w:r>
      <w:r w:rsidRPr="002E63E1">
        <w:rPr>
          <w:rFonts w:ascii="Arial" w:eastAsia="Arial Unicode MS" w:hAnsi="Arial" w:cs="Arial"/>
          <w:sz w:val="20"/>
          <w:szCs w:val="20"/>
        </w:rPr>
        <w:t>;</w:t>
      </w:r>
    </w:p>
    <w:p w:rsidR="00684A92" w:rsidRPr="002E63E1" w:rsidRDefault="00684A92" w:rsidP="00952C1E">
      <w:pPr>
        <w:tabs>
          <w:tab w:val="left" w:pos="709"/>
        </w:tabs>
        <w:jc w:val="both"/>
        <w:rPr>
          <w:rFonts w:ascii="Arial" w:eastAsia="Arial Unicode MS" w:hAnsi="Arial" w:cs="Arial"/>
          <w:sz w:val="20"/>
          <w:szCs w:val="20"/>
        </w:rPr>
      </w:pPr>
    </w:p>
    <w:p w:rsidR="00952C1E" w:rsidRPr="002E63E1" w:rsidRDefault="00952C1E" w:rsidP="00952C1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FF5FD5">
        <w:rPr>
          <w:rFonts w:ascii="Arial" w:eastAsia="Arial Unicode MS" w:hAnsi="Arial" w:cs="Arial"/>
          <w:b/>
          <w:sz w:val="20"/>
          <w:szCs w:val="20"/>
        </w:rPr>
        <w:t>1</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 não apresentação dos documentos exigidos nos subitens </w:t>
      </w:r>
      <w:r w:rsidR="001E3868">
        <w:rPr>
          <w:rFonts w:ascii="Arial" w:eastAsia="Arial Unicode MS" w:hAnsi="Arial" w:cs="Arial"/>
          <w:sz w:val="20"/>
          <w:szCs w:val="20"/>
        </w:rPr>
        <w:t>10</w:t>
      </w:r>
      <w:r w:rsidRPr="002E63E1">
        <w:rPr>
          <w:rFonts w:ascii="Arial" w:eastAsia="Arial Unicode MS" w:hAnsi="Arial" w:cs="Arial"/>
          <w:sz w:val="20"/>
          <w:szCs w:val="20"/>
        </w:rPr>
        <w:t xml:space="preserve">.4.1 a </w:t>
      </w:r>
      <w:r w:rsidR="001E3868">
        <w:rPr>
          <w:rFonts w:ascii="Arial" w:eastAsia="Arial Unicode MS" w:hAnsi="Arial" w:cs="Arial"/>
          <w:sz w:val="20"/>
          <w:szCs w:val="20"/>
        </w:rPr>
        <w:t>10</w:t>
      </w:r>
      <w:r w:rsidRPr="002E63E1">
        <w:rPr>
          <w:rFonts w:ascii="Arial" w:eastAsia="Arial Unicode MS" w:hAnsi="Arial" w:cs="Arial"/>
          <w:sz w:val="20"/>
          <w:szCs w:val="20"/>
        </w:rPr>
        <w:t>.4.</w:t>
      </w:r>
      <w:r w:rsidR="009603C8">
        <w:rPr>
          <w:rFonts w:ascii="Arial" w:eastAsia="Arial Unicode MS" w:hAnsi="Arial" w:cs="Arial"/>
          <w:sz w:val="20"/>
          <w:szCs w:val="20"/>
        </w:rPr>
        <w:t>3</w:t>
      </w:r>
      <w:r w:rsidRPr="002E63E1">
        <w:rPr>
          <w:rFonts w:ascii="Arial" w:eastAsia="Arial Unicode MS" w:hAnsi="Arial" w:cs="Arial"/>
          <w:sz w:val="20"/>
          <w:szCs w:val="20"/>
        </w:rPr>
        <w:t xml:space="preserve"> ensejará a desclassificação da proposta ofertada, tendo em vista que sua apresentação se faz necessária a fim de que a Administração possa ter uma noção mais precisa sobre a composição dos custos e da exequibilidade da proposta do licitante com quem pretende contratar o objeto desta licitação.</w:t>
      </w:r>
    </w:p>
    <w:p w:rsidR="002161A9" w:rsidRPr="002E63E1" w:rsidRDefault="002161A9" w:rsidP="00E85A48">
      <w:pPr>
        <w:tabs>
          <w:tab w:val="left" w:pos="633"/>
          <w:tab w:val="left" w:pos="709"/>
        </w:tabs>
        <w:jc w:val="both"/>
        <w:rPr>
          <w:rFonts w:ascii="Arial" w:eastAsia="Arial Unicode MS" w:hAnsi="Arial" w:cs="Arial"/>
          <w:sz w:val="20"/>
          <w:szCs w:val="20"/>
        </w:rPr>
      </w:pPr>
    </w:p>
    <w:p w:rsidR="004F1AB3" w:rsidRPr="002E63E1" w:rsidRDefault="003A637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Todas as especificações do objeto contidas na proposta vinculam o licitante.</w:t>
      </w:r>
    </w:p>
    <w:p w:rsidR="00F636A0" w:rsidRPr="002E63E1" w:rsidRDefault="00F636A0" w:rsidP="004F1AB3">
      <w:pPr>
        <w:tabs>
          <w:tab w:val="left" w:pos="709"/>
        </w:tabs>
        <w:jc w:val="both"/>
        <w:rPr>
          <w:rFonts w:ascii="Arial" w:eastAsia="Arial Unicode MS" w:hAnsi="Arial" w:cs="Arial"/>
          <w:sz w:val="20"/>
          <w:szCs w:val="20"/>
        </w:rPr>
      </w:pPr>
    </w:p>
    <w:p w:rsidR="004F1AB3" w:rsidRPr="002E63E1" w:rsidRDefault="003A637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licitante NÃO poderá oferecer proposta em quantitativo inferior ao máximo previsto para contratação.</w:t>
      </w:r>
    </w:p>
    <w:p w:rsidR="00E85A48" w:rsidRPr="002E63E1" w:rsidRDefault="00E85A48"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Nos valores propostos estarão inclusos todos os custos operacionais, encargos previdenciários, trabalhistas, tributários, comerciais e quaisquer outros que incidam direta ou indiretamente na execução do objeto.</w:t>
      </w:r>
    </w:p>
    <w:p w:rsidR="00E85A48" w:rsidRPr="002E63E1" w:rsidRDefault="00E85A48" w:rsidP="004F1AB3">
      <w:pPr>
        <w:tabs>
          <w:tab w:val="left" w:pos="709"/>
        </w:tabs>
        <w:jc w:val="both"/>
        <w:rPr>
          <w:rFonts w:ascii="Arial" w:eastAsia="Arial Unicode MS" w:hAnsi="Arial" w:cs="Arial"/>
          <w:sz w:val="20"/>
          <w:szCs w:val="20"/>
        </w:rPr>
      </w:pPr>
    </w:p>
    <w:p w:rsidR="004F1AB3"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Os preços ofertados, tanto na proposta inicial, quanto na etapa de lances, serão de exclusiva responsabilidade do licitante, não lhe assistindo o direito de pleitear qualquer alteração, </w:t>
      </w:r>
      <w:proofErr w:type="gramStart"/>
      <w:r w:rsidR="004F1AB3" w:rsidRPr="002E63E1">
        <w:rPr>
          <w:rFonts w:ascii="Arial" w:eastAsia="Arial Unicode MS" w:hAnsi="Arial" w:cs="Arial"/>
          <w:sz w:val="20"/>
          <w:szCs w:val="20"/>
        </w:rPr>
        <w:t>sob alegação</w:t>
      </w:r>
      <w:proofErr w:type="gramEnd"/>
      <w:r w:rsidR="004F1AB3" w:rsidRPr="002E63E1">
        <w:rPr>
          <w:rFonts w:ascii="Arial" w:eastAsia="Arial Unicode MS" w:hAnsi="Arial" w:cs="Arial"/>
          <w:sz w:val="20"/>
          <w:szCs w:val="20"/>
        </w:rPr>
        <w:t xml:space="preserve"> de erro, omissão ou qualquer outro pretexto.</w:t>
      </w:r>
    </w:p>
    <w:p w:rsidR="001C614A" w:rsidRDefault="001C614A"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E85A48" w:rsidRPr="002E63E1" w:rsidRDefault="00E85A48"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Independentemente do percentual de tributo inserido na planilha, no pagamento serão retidos na fonte os percentuais estabelecidos na legislação vigente.</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Na presente</w:t>
      </w:r>
      <w:proofErr w:type="gramEnd"/>
      <w:r w:rsidR="004F1AB3" w:rsidRPr="002E63E1">
        <w:rPr>
          <w:rFonts w:ascii="Arial" w:eastAsia="Arial Unicode MS" w:hAnsi="Arial" w:cs="Arial"/>
          <w:sz w:val="20"/>
          <w:szCs w:val="20"/>
        </w:rPr>
        <w:t xml:space="preserve"> licitação, a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poderão se beneficiar do regime de tributação pelo Simples Nacional.</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apresentação das propostas implica obrigatoriedade do cumprimento das disposições nelas contidas, em conformidade com o que dispõe o </w:t>
      </w:r>
      <w:r w:rsidR="00DB2FB0">
        <w:rPr>
          <w:rFonts w:ascii="Arial" w:eastAsia="Arial Unicode MS" w:hAnsi="Arial" w:cs="Arial"/>
          <w:sz w:val="20"/>
          <w:szCs w:val="20"/>
        </w:rPr>
        <w:t>Anexo II – Termo de Referência</w:t>
      </w:r>
      <w:r w:rsidR="004F1AB3" w:rsidRPr="002E63E1">
        <w:rPr>
          <w:rFonts w:ascii="Arial" w:eastAsia="Arial Unicode MS" w:hAnsi="Arial" w:cs="Arial"/>
          <w:sz w:val="20"/>
          <w:szCs w:val="20"/>
        </w:rPr>
        <w:t xml:space="preserve">, assumindo o proponente o compromisso de executar o objeto licitado nos seus termos, bem como de fornecer os materiais, equipamentos, ferramentas e utensílios necessários, em quantidades e qualidades </w:t>
      </w:r>
      <w:proofErr w:type="gramStart"/>
      <w:r w:rsidR="004F1AB3" w:rsidRPr="002E63E1">
        <w:rPr>
          <w:rFonts w:ascii="Arial" w:eastAsia="Arial Unicode MS" w:hAnsi="Arial" w:cs="Arial"/>
          <w:sz w:val="20"/>
          <w:szCs w:val="20"/>
        </w:rPr>
        <w:t>adequadas à perfeita execução contratual, promovendo, quando requerido, sua substituição</w:t>
      </w:r>
      <w:proofErr w:type="gramEnd"/>
      <w:r w:rsidR="004F1AB3" w:rsidRPr="002E63E1">
        <w:rPr>
          <w:rFonts w:ascii="Arial" w:eastAsia="Arial Unicode MS" w:hAnsi="Arial" w:cs="Arial"/>
          <w:sz w:val="20"/>
          <w:szCs w:val="20"/>
        </w:rPr>
        <w:t>.</w:t>
      </w:r>
    </w:p>
    <w:p w:rsidR="0053256A" w:rsidRPr="002E63E1" w:rsidRDefault="0053256A"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prazo de validade da proposta não será inferior a </w:t>
      </w:r>
      <w:r w:rsidR="00E208A0">
        <w:rPr>
          <w:rFonts w:ascii="Arial" w:eastAsia="Arial Unicode MS" w:hAnsi="Arial" w:cs="Arial"/>
          <w:b/>
          <w:sz w:val="20"/>
          <w:szCs w:val="20"/>
        </w:rPr>
        <w:t>6</w:t>
      </w:r>
      <w:r w:rsidR="004F1AB3" w:rsidRPr="002E63E1">
        <w:rPr>
          <w:rFonts w:ascii="Arial" w:eastAsia="Arial Unicode MS" w:hAnsi="Arial" w:cs="Arial"/>
          <w:b/>
          <w:sz w:val="20"/>
          <w:szCs w:val="20"/>
        </w:rPr>
        <w:t>0 (</w:t>
      </w:r>
      <w:r w:rsidR="00E208A0">
        <w:rPr>
          <w:rFonts w:ascii="Arial" w:eastAsia="Arial Unicode MS" w:hAnsi="Arial" w:cs="Arial"/>
          <w:b/>
          <w:sz w:val="20"/>
          <w:szCs w:val="20"/>
        </w:rPr>
        <w:t>sess</w:t>
      </w:r>
      <w:r w:rsidR="00684A92">
        <w:rPr>
          <w:rFonts w:ascii="Arial" w:eastAsia="Arial Unicode MS" w:hAnsi="Arial" w:cs="Arial"/>
          <w:b/>
          <w:sz w:val="20"/>
          <w:szCs w:val="20"/>
        </w:rPr>
        <w:t>enta</w:t>
      </w:r>
      <w:r w:rsidR="004F1AB3" w:rsidRPr="002E63E1">
        <w:rPr>
          <w:rFonts w:ascii="Arial" w:eastAsia="Arial Unicode MS" w:hAnsi="Arial" w:cs="Arial"/>
          <w:b/>
          <w:sz w:val="20"/>
          <w:szCs w:val="20"/>
        </w:rPr>
        <w:t>) dias</w:t>
      </w:r>
      <w:r w:rsidR="004F1AB3" w:rsidRPr="002E63E1">
        <w:rPr>
          <w:rFonts w:ascii="Arial" w:eastAsia="Arial Unicode MS" w:hAnsi="Arial" w:cs="Arial"/>
          <w:sz w:val="20"/>
          <w:szCs w:val="20"/>
        </w:rPr>
        <w:t>, a contar da data de sua apresentação.</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devem respeitar os preços máximos estabelecidos nas normas de regência de contratações públicas federais, quando participarem de licitações públicas;</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Caso o critério de julgamento seja o de maior desconto, o preço já decorrente da aplicação do desconto ofertado deverá respeitar os preços máximos previstos.</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1</w:t>
      </w:r>
      <w:r w:rsidR="00952C1E"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descumprimento das regras supramencionadas pela Administração por parte dos contratados pode ensejar a responsabilização pelo Tribunal de Contas </w:t>
      </w:r>
      <w:r w:rsidRPr="002E63E1">
        <w:rPr>
          <w:rFonts w:ascii="Arial" w:eastAsia="Arial Unicode MS" w:hAnsi="Arial" w:cs="Arial"/>
          <w:sz w:val="20"/>
          <w:szCs w:val="20"/>
        </w:rPr>
        <w:t xml:space="preserve">do Estado de São Paulo </w:t>
      </w:r>
      <w:r w:rsidR="004F1AB3" w:rsidRPr="002E63E1">
        <w:rPr>
          <w:rFonts w:ascii="Arial" w:eastAsia="Arial Unicode MS" w:hAnsi="Arial" w:cs="Arial"/>
          <w:sz w:val="20"/>
          <w:szCs w:val="20"/>
        </w:rPr>
        <w:t xml:space="preserve">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004F1AB3" w:rsidRPr="002E63E1">
        <w:rPr>
          <w:rFonts w:ascii="Arial" w:eastAsia="Arial Unicode MS" w:hAnsi="Arial" w:cs="Arial"/>
          <w:sz w:val="20"/>
          <w:szCs w:val="20"/>
        </w:rPr>
        <w:t>sobrepreço</w:t>
      </w:r>
      <w:proofErr w:type="spellEnd"/>
      <w:r w:rsidR="004F1AB3" w:rsidRPr="002E63E1">
        <w:rPr>
          <w:rFonts w:ascii="Arial" w:eastAsia="Arial Unicode MS" w:hAnsi="Arial" w:cs="Arial"/>
          <w:sz w:val="20"/>
          <w:szCs w:val="20"/>
        </w:rPr>
        <w:t xml:space="preserve"> na execução do contrato.</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CE2FCC" w:rsidP="008919B6">
      <w:pPr>
        <w:tabs>
          <w:tab w:val="left" w:pos="709"/>
        </w:tabs>
        <w:jc w:val="center"/>
        <w:rPr>
          <w:rFonts w:ascii="Arial" w:eastAsia="Arial Unicode MS" w:hAnsi="Arial" w:cs="Arial"/>
          <w:b/>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004F1AB3" w:rsidRPr="002E63E1">
        <w:rPr>
          <w:rFonts w:ascii="Arial" w:eastAsia="Arial Unicode MS" w:hAnsi="Arial" w:cs="Arial"/>
          <w:b/>
          <w:sz w:val="20"/>
          <w:szCs w:val="20"/>
        </w:rPr>
        <w:t>.</w:t>
      </w:r>
      <w:r w:rsidR="008919B6"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CLASSIFICAÇÃO DAS PROPOSTAS E FORMULAÇÃO DE LANCES</w:t>
      </w:r>
    </w:p>
    <w:p w:rsidR="00A27C19" w:rsidRPr="002E63E1" w:rsidRDefault="00A27C19" w:rsidP="004F1AB3">
      <w:pPr>
        <w:tabs>
          <w:tab w:val="left" w:pos="709"/>
        </w:tabs>
        <w:jc w:val="both"/>
        <w:rPr>
          <w:rFonts w:ascii="Arial" w:eastAsia="Arial Unicode MS" w:hAnsi="Arial" w:cs="Arial"/>
          <w:sz w:val="20"/>
          <w:szCs w:val="20"/>
        </w:rPr>
      </w:pPr>
    </w:p>
    <w:p w:rsidR="00D559E7" w:rsidRPr="002E63E1" w:rsidRDefault="008919B6" w:rsidP="00D559E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00D559E7" w:rsidRPr="002E63E1">
        <w:rPr>
          <w:rFonts w:ascii="Arial" w:eastAsia="Arial Unicode MS" w:hAnsi="Arial" w:cs="Arial"/>
          <w:b/>
          <w:sz w:val="20"/>
          <w:szCs w:val="20"/>
        </w:rPr>
        <w:t>.</w:t>
      </w:r>
      <w:r w:rsidR="002C0F54">
        <w:rPr>
          <w:rFonts w:ascii="Arial" w:eastAsia="Arial Unicode MS" w:hAnsi="Arial" w:cs="Arial"/>
          <w:b/>
          <w:sz w:val="20"/>
          <w:szCs w:val="20"/>
        </w:rPr>
        <w:t>1</w:t>
      </w:r>
      <w:r w:rsidR="00D559E7" w:rsidRPr="002E63E1">
        <w:rPr>
          <w:rFonts w:ascii="Arial" w:eastAsia="Arial Unicode MS" w:hAnsi="Arial" w:cs="Arial"/>
          <w:b/>
          <w:sz w:val="20"/>
          <w:szCs w:val="20"/>
        </w:rPr>
        <w:t>.</w:t>
      </w:r>
      <w:r w:rsidR="00D559E7" w:rsidRPr="002E63E1">
        <w:rPr>
          <w:rFonts w:ascii="Arial" w:eastAsia="Arial Unicode MS" w:hAnsi="Arial" w:cs="Arial"/>
          <w:sz w:val="20"/>
          <w:szCs w:val="20"/>
        </w:rPr>
        <w:t xml:space="preserve"> Após a abertura da sessão, serão recebidos os envelopes lacrados, contendo em separado a Proposta de Preço e os Documentos de Habilitação definidos neste Edital. Os envelopes deverão conter na parte externa a identificação do proponente, o número dest</w:t>
      </w:r>
      <w:r w:rsidR="009050D6" w:rsidRPr="002E63E1">
        <w:rPr>
          <w:rFonts w:ascii="Arial" w:eastAsia="Arial Unicode MS" w:hAnsi="Arial" w:cs="Arial"/>
          <w:sz w:val="20"/>
          <w:szCs w:val="20"/>
        </w:rPr>
        <w:t>a</w:t>
      </w:r>
      <w:r w:rsidR="00D559E7" w:rsidRPr="002E63E1">
        <w:rPr>
          <w:rFonts w:ascii="Arial" w:eastAsia="Arial Unicode MS" w:hAnsi="Arial" w:cs="Arial"/>
          <w:sz w:val="20"/>
          <w:szCs w:val="20"/>
        </w:rPr>
        <w:t xml:space="preserve"> </w:t>
      </w:r>
      <w:r w:rsidR="009050D6" w:rsidRPr="002E63E1">
        <w:rPr>
          <w:rFonts w:ascii="Arial" w:eastAsia="Arial Unicode MS" w:hAnsi="Arial" w:cs="Arial"/>
          <w:sz w:val="20"/>
          <w:szCs w:val="20"/>
        </w:rPr>
        <w:t>C</w:t>
      </w:r>
      <w:r w:rsidR="00D559E7" w:rsidRPr="002E63E1">
        <w:rPr>
          <w:rFonts w:ascii="Arial" w:eastAsia="Arial Unicode MS" w:hAnsi="Arial" w:cs="Arial"/>
          <w:sz w:val="20"/>
          <w:szCs w:val="20"/>
        </w:rPr>
        <w:t>o</w:t>
      </w:r>
      <w:r w:rsidR="009050D6" w:rsidRPr="002E63E1">
        <w:rPr>
          <w:rFonts w:ascii="Arial" w:eastAsia="Arial Unicode MS" w:hAnsi="Arial" w:cs="Arial"/>
          <w:sz w:val="20"/>
          <w:szCs w:val="20"/>
        </w:rPr>
        <w:t>ncorrência</w:t>
      </w:r>
      <w:r w:rsidR="00D559E7" w:rsidRPr="002E63E1">
        <w:rPr>
          <w:rFonts w:ascii="Arial" w:eastAsia="Arial Unicode MS" w:hAnsi="Arial" w:cs="Arial"/>
          <w:sz w:val="20"/>
          <w:szCs w:val="20"/>
        </w:rPr>
        <w:t xml:space="preserve"> e a indicação de seu conteúdo: “PROPOSTA” e “HABILITAÇÃO”.</w:t>
      </w:r>
    </w:p>
    <w:p w:rsidR="00645BC0" w:rsidRPr="002E63E1" w:rsidRDefault="00645BC0" w:rsidP="004F1AB3">
      <w:pPr>
        <w:tabs>
          <w:tab w:val="left" w:pos="709"/>
        </w:tabs>
        <w:jc w:val="both"/>
        <w:rPr>
          <w:rFonts w:ascii="Arial" w:eastAsia="Arial Unicode MS" w:hAnsi="Arial" w:cs="Arial"/>
          <w:sz w:val="20"/>
          <w:szCs w:val="20"/>
        </w:rPr>
      </w:pPr>
    </w:p>
    <w:p w:rsidR="00D559E7" w:rsidRDefault="00D559E7" w:rsidP="00D559E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Abertos os envelopes contendo a indicação do objeto e dos preços oferecidos, será verificada a conformidade das propostas com os requisitos estabelecidos nos itens </w:t>
      </w:r>
      <w:r w:rsidR="00D86446">
        <w:rPr>
          <w:rFonts w:ascii="Arial" w:eastAsia="Arial Unicode MS" w:hAnsi="Arial" w:cs="Arial"/>
          <w:b/>
          <w:sz w:val="20"/>
          <w:szCs w:val="20"/>
        </w:rPr>
        <w:t>10</w:t>
      </w:r>
      <w:r w:rsidR="00405EB9" w:rsidRPr="00405EB9">
        <w:rPr>
          <w:rFonts w:ascii="Arial" w:eastAsia="Arial Unicode MS" w:hAnsi="Arial" w:cs="Arial"/>
          <w:b/>
          <w:sz w:val="20"/>
          <w:szCs w:val="20"/>
        </w:rPr>
        <w:t>. DA APRESENTAÇÃO DA PROPOSTA</w:t>
      </w:r>
      <w:r w:rsidRPr="002E63E1">
        <w:rPr>
          <w:rFonts w:ascii="Arial" w:eastAsia="Arial Unicode MS" w:hAnsi="Arial" w:cs="Arial"/>
          <w:sz w:val="20"/>
          <w:szCs w:val="20"/>
        </w:rPr>
        <w:t xml:space="preserve"> e </w:t>
      </w:r>
      <w:r w:rsidR="00405EB9" w:rsidRPr="00405EB9">
        <w:rPr>
          <w:rFonts w:ascii="Arial" w:eastAsia="Arial Unicode MS" w:hAnsi="Arial" w:cs="Arial"/>
          <w:b/>
          <w:sz w:val="20"/>
          <w:szCs w:val="20"/>
        </w:rPr>
        <w:t>1</w:t>
      </w:r>
      <w:r w:rsidR="00D86446">
        <w:rPr>
          <w:rFonts w:ascii="Arial" w:eastAsia="Arial Unicode MS" w:hAnsi="Arial" w:cs="Arial"/>
          <w:b/>
          <w:sz w:val="20"/>
          <w:szCs w:val="20"/>
        </w:rPr>
        <w:t>1</w:t>
      </w:r>
      <w:r w:rsidR="00405EB9" w:rsidRPr="00405EB9">
        <w:rPr>
          <w:rFonts w:ascii="Arial" w:eastAsia="Arial Unicode MS" w:hAnsi="Arial" w:cs="Arial"/>
          <w:b/>
          <w:sz w:val="20"/>
          <w:szCs w:val="20"/>
        </w:rPr>
        <w:t>. DO PREENCHIMENTO DA PROPOSTA</w:t>
      </w:r>
      <w:r w:rsidRPr="002E63E1">
        <w:rPr>
          <w:rFonts w:ascii="Arial" w:eastAsia="Arial Unicode MS" w:hAnsi="Arial" w:cs="Arial"/>
          <w:sz w:val="20"/>
          <w:szCs w:val="20"/>
        </w:rPr>
        <w:t xml:space="preserve"> deste instrumento convocatório, desclassificando-se motivadamente as incompatíveis.</w:t>
      </w:r>
    </w:p>
    <w:p w:rsidR="008616C3" w:rsidRPr="002E63E1" w:rsidRDefault="008616C3" w:rsidP="00D559E7">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As propostas de preço serão analisadas e rubricadas pelos participantes da disputa.</w:t>
      </w:r>
    </w:p>
    <w:p w:rsidR="0019626D" w:rsidRDefault="0019626D"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790715" w:rsidRPr="002E63E1">
        <w:rPr>
          <w:rFonts w:ascii="Arial" w:eastAsia="Arial Unicode MS" w:hAnsi="Arial" w:cs="Arial"/>
          <w:b/>
          <w:bCs/>
          <w:sz w:val="20"/>
          <w:szCs w:val="20"/>
        </w:rPr>
        <w:t xml:space="preserve">Iniciada a etapa competitiva, os licitantes apresentarão lances exclusivamente verbais e </w:t>
      </w:r>
      <w:proofErr w:type="gramStart"/>
      <w:r w:rsidR="00790715" w:rsidRPr="002E63E1">
        <w:rPr>
          <w:rFonts w:ascii="Arial" w:eastAsia="Arial Unicode MS" w:hAnsi="Arial" w:cs="Arial"/>
          <w:b/>
          <w:bCs/>
          <w:sz w:val="20"/>
          <w:szCs w:val="20"/>
        </w:rPr>
        <w:t xml:space="preserve">sucessivos, de valores distintos e </w:t>
      </w:r>
      <w:r w:rsidR="000C04A9" w:rsidRPr="002E63E1">
        <w:rPr>
          <w:rFonts w:ascii="Arial" w:eastAsia="Arial Unicode MS" w:hAnsi="Arial" w:cs="Arial"/>
          <w:b/>
          <w:bCs/>
          <w:sz w:val="20"/>
          <w:szCs w:val="20"/>
        </w:rPr>
        <w:t>de</w:t>
      </w:r>
      <w:r w:rsidR="00790715" w:rsidRPr="002E63E1">
        <w:rPr>
          <w:rFonts w:ascii="Arial" w:eastAsia="Arial Unicode MS" w:hAnsi="Arial" w:cs="Arial"/>
          <w:b/>
          <w:bCs/>
          <w:sz w:val="20"/>
          <w:szCs w:val="20"/>
        </w:rPr>
        <w:t>crescentes, respeitado</w:t>
      </w:r>
      <w:proofErr w:type="gramEnd"/>
      <w:r w:rsidR="00790715" w:rsidRPr="002E63E1">
        <w:rPr>
          <w:rFonts w:ascii="Arial" w:eastAsia="Arial Unicode MS" w:hAnsi="Arial" w:cs="Arial"/>
          <w:b/>
          <w:bCs/>
          <w:sz w:val="20"/>
          <w:szCs w:val="20"/>
        </w:rPr>
        <w:t xml:space="preserve"> o intervalo mínimo das propostas previsto no item </w:t>
      </w:r>
      <w:r w:rsidR="00405EB9">
        <w:rPr>
          <w:rFonts w:ascii="Arial" w:eastAsia="Arial Unicode MS" w:hAnsi="Arial" w:cs="Arial"/>
          <w:b/>
          <w:bCs/>
          <w:sz w:val="20"/>
          <w:szCs w:val="20"/>
        </w:rPr>
        <w:t>1</w:t>
      </w:r>
      <w:r w:rsidR="00E57322">
        <w:rPr>
          <w:rFonts w:ascii="Arial" w:eastAsia="Arial Unicode MS" w:hAnsi="Arial" w:cs="Arial"/>
          <w:b/>
          <w:bCs/>
          <w:sz w:val="20"/>
          <w:szCs w:val="20"/>
        </w:rPr>
        <w:t>2</w:t>
      </w:r>
      <w:r w:rsidR="00790715" w:rsidRPr="002E63E1">
        <w:rPr>
          <w:rFonts w:ascii="Arial" w:eastAsia="Arial Unicode MS" w:hAnsi="Arial" w:cs="Arial"/>
          <w:b/>
          <w:bCs/>
          <w:sz w:val="20"/>
          <w:szCs w:val="20"/>
        </w:rPr>
        <w:t>.</w:t>
      </w:r>
      <w:r w:rsidR="00405EB9">
        <w:rPr>
          <w:rFonts w:ascii="Arial" w:eastAsia="Arial Unicode MS" w:hAnsi="Arial" w:cs="Arial"/>
          <w:b/>
          <w:bCs/>
          <w:sz w:val="20"/>
          <w:szCs w:val="20"/>
        </w:rPr>
        <w:t>8</w:t>
      </w:r>
      <w:r w:rsidR="00790715" w:rsidRPr="002E63E1">
        <w:rPr>
          <w:rFonts w:ascii="Arial" w:eastAsia="Arial Unicode MS" w:hAnsi="Arial" w:cs="Arial"/>
          <w:b/>
          <w:bCs/>
          <w:sz w:val="20"/>
          <w:szCs w:val="20"/>
        </w:rPr>
        <w:t>, até a proclamação do vencedor</w:t>
      </w:r>
      <w:r w:rsidRPr="002E63E1">
        <w:rPr>
          <w:rFonts w:ascii="Arial" w:eastAsia="Arial Unicode MS" w:hAnsi="Arial" w:cs="Arial"/>
          <w:b/>
          <w:sz w:val="20"/>
          <w:szCs w:val="20"/>
        </w:rPr>
        <w:t>.</w:t>
      </w:r>
    </w:p>
    <w:p w:rsidR="00670556" w:rsidRPr="002E63E1" w:rsidRDefault="00670556" w:rsidP="00670556">
      <w:pPr>
        <w:tabs>
          <w:tab w:val="left" w:pos="709"/>
        </w:tabs>
        <w:jc w:val="both"/>
        <w:rPr>
          <w:rFonts w:ascii="Arial" w:eastAsia="Arial Unicode MS" w:hAnsi="Arial" w:cs="Arial"/>
          <w:b/>
          <w:sz w:val="20"/>
          <w:szCs w:val="20"/>
        </w:rPr>
      </w:pPr>
    </w:p>
    <w:p w:rsidR="00670556" w:rsidRPr="007F1946"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hAnsi="Arial" w:cs="Arial"/>
          <w:b/>
          <w:bCs/>
          <w:sz w:val="20"/>
          <w:szCs w:val="20"/>
        </w:rPr>
        <w:t xml:space="preserve">. </w:t>
      </w:r>
      <w:r w:rsidRPr="002E63E1">
        <w:rPr>
          <w:rFonts w:ascii="Arial" w:hAnsi="Arial" w:cs="Arial"/>
          <w:b/>
          <w:color w:val="000000"/>
          <w:sz w:val="20"/>
          <w:szCs w:val="20"/>
        </w:rPr>
        <w:t xml:space="preserve">Não será permitido uso de quaisquer meios de comunicação eletrônicos </w:t>
      </w:r>
      <w:r w:rsidRPr="002E63E1">
        <w:rPr>
          <w:rFonts w:ascii="Arial" w:hAnsi="Arial" w:cs="Arial"/>
          <w:b/>
          <w:color w:val="000000"/>
          <w:sz w:val="20"/>
          <w:szCs w:val="20"/>
          <w:u w:val="single"/>
        </w:rPr>
        <w:t>(aparelhos celulares, notebooks, rádios,</w:t>
      </w:r>
      <w:r>
        <w:rPr>
          <w:rFonts w:ascii="Arial" w:hAnsi="Arial" w:cs="Arial"/>
          <w:b/>
          <w:color w:val="000000"/>
          <w:sz w:val="20"/>
          <w:szCs w:val="20"/>
          <w:u w:val="single"/>
        </w:rPr>
        <w:t xml:space="preserve"> relógios digitais, </w:t>
      </w:r>
      <w:r w:rsidRPr="00DB1CB6">
        <w:rPr>
          <w:rFonts w:ascii="Arial" w:hAnsi="Arial" w:cs="Arial"/>
          <w:b/>
          <w:i/>
          <w:color w:val="000000"/>
          <w:sz w:val="20"/>
          <w:szCs w:val="20"/>
          <w:u w:val="single"/>
        </w:rPr>
        <w:t>laptop</w:t>
      </w:r>
      <w:r>
        <w:rPr>
          <w:rFonts w:ascii="Arial" w:hAnsi="Arial" w:cs="Arial"/>
          <w:b/>
          <w:color w:val="000000"/>
          <w:sz w:val="20"/>
          <w:szCs w:val="20"/>
          <w:u w:val="single"/>
        </w:rPr>
        <w:t xml:space="preserve">, </w:t>
      </w:r>
      <w:proofErr w:type="spellStart"/>
      <w:r w:rsidRPr="00DB1CB6">
        <w:rPr>
          <w:rFonts w:ascii="Arial" w:hAnsi="Arial" w:cs="Arial"/>
          <w:b/>
          <w:i/>
          <w:color w:val="000000"/>
          <w:sz w:val="20"/>
          <w:szCs w:val="20"/>
          <w:u w:val="single"/>
        </w:rPr>
        <w:t>pagers</w:t>
      </w:r>
      <w:proofErr w:type="spellEnd"/>
      <w:r>
        <w:rPr>
          <w:rFonts w:ascii="Arial" w:hAnsi="Arial" w:cs="Arial"/>
          <w:b/>
          <w:color w:val="000000"/>
          <w:sz w:val="20"/>
          <w:szCs w:val="20"/>
          <w:u w:val="single"/>
        </w:rPr>
        <w:t>,</w:t>
      </w:r>
      <w:r w:rsidRPr="002E63E1">
        <w:rPr>
          <w:rFonts w:ascii="Arial" w:hAnsi="Arial" w:cs="Arial"/>
          <w:b/>
          <w:color w:val="000000"/>
          <w:sz w:val="20"/>
          <w:szCs w:val="20"/>
          <w:u w:val="single"/>
        </w:rPr>
        <w:t xml:space="preserve"> </w:t>
      </w:r>
      <w:proofErr w:type="spellStart"/>
      <w:r w:rsidRPr="002E63E1">
        <w:rPr>
          <w:rFonts w:ascii="Arial" w:hAnsi="Arial" w:cs="Arial"/>
          <w:b/>
          <w:i/>
          <w:color w:val="000000"/>
          <w:sz w:val="20"/>
          <w:szCs w:val="20"/>
          <w:u w:val="single"/>
        </w:rPr>
        <w:t>palm</w:t>
      </w:r>
      <w:proofErr w:type="spellEnd"/>
      <w:r w:rsidRPr="002E63E1">
        <w:rPr>
          <w:rFonts w:ascii="Arial" w:hAnsi="Arial" w:cs="Arial"/>
          <w:b/>
          <w:i/>
          <w:color w:val="000000"/>
          <w:sz w:val="20"/>
          <w:szCs w:val="20"/>
          <w:u w:val="single"/>
        </w:rPr>
        <w:t xml:space="preserve"> top</w:t>
      </w:r>
      <w:r w:rsidRPr="002E63E1">
        <w:rPr>
          <w:rFonts w:ascii="Arial" w:hAnsi="Arial" w:cs="Arial"/>
          <w:b/>
          <w:color w:val="000000"/>
          <w:sz w:val="20"/>
          <w:szCs w:val="20"/>
          <w:u w:val="single"/>
        </w:rPr>
        <w:t>,</w:t>
      </w:r>
      <w:r>
        <w:rPr>
          <w:rFonts w:ascii="Arial" w:hAnsi="Arial" w:cs="Arial"/>
          <w:b/>
          <w:color w:val="000000"/>
          <w:sz w:val="20"/>
          <w:szCs w:val="20"/>
          <w:u w:val="single"/>
        </w:rPr>
        <w:t xml:space="preserve"> </w:t>
      </w:r>
      <w:proofErr w:type="spellStart"/>
      <w:r w:rsidRPr="00DB1CB6">
        <w:rPr>
          <w:rFonts w:ascii="Arial" w:hAnsi="Arial" w:cs="Arial"/>
          <w:b/>
          <w:i/>
          <w:color w:val="000000"/>
          <w:sz w:val="20"/>
          <w:szCs w:val="20"/>
          <w:u w:val="single"/>
        </w:rPr>
        <w:t>tablet</w:t>
      </w:r>
      <w:proofErr w:type="spellEnd"/>
      <w:r>
        <w:rPr>
          <w:rFonts w:ascii="Arial" w:hAnsi="Arial" w:cs="Arial"/>
          <w:b/>
          <w:color w:val="000000"/>
          <w:sz w:val="20"/>
          <w:szCs w:val="20"/>
          <w:u w:val="single"/>
        </w:rPr>
        <w:t>,</w:t>
      </w:r>
      <w:r w:rsidRPr="002E63E1">
        <w:rPr>
          <w:rFonts w:ascii="Arial" w:hAnsi="Arial" w:cs="Arial"/>
          <w:b/>
          <w:color w:val="000000"/>
          <w:sz w:val="20"/>
          <w:szCs w:val="20"/>
          <w:u w:val="single"/>
        </w:rPr>
        <w:t xml:space="preserve"> internet e similares)</w:t>
      </w:r>
      <w:r w:rsidRPr="002E63E1">
        <w:rPr>
          <w:rFonts w:ascii="Arial" w:hAnsi="Arial" w:cs="Arial"/>
          <w:b/>
          <w:color w:val="000000"/>
          <w:sz w:val="20"/>
          <w:szCs w:val="20"/>
        </w:rPr>
        <w:t xml:space="preserve"> </w:t>
      </w:r>
      <w:r w:rsidRPr="007F1946">
        <w:rPr>
          <w:rFonts w:ascii="Arial" w:hAnsi="Arial" w:cs="Arial"/>
          <w:b/>
          <w:color w:val="000000"/>
          <w:sz w:val="20"/>
          <w:szCs w:val="20"/>
        </w:rPr>
        <w:t>durante a sessão pública, evitando assim a extensão desnecessária ao procedimento licitatório</w:t>
      </w:r>
      <w:r w:rsidRPr="007F1946">
        <w:rPr>
          <w:rFonts w:ascii="Arial" w:hAnsi="Arial" w:cs="Arial"/>
          <w:b/>
          <w:bCs/>
          <w:sz w:val="20"/>
          <w:szCs w:val="20"/>
        </w:rPr>
        <w:t>.</w:t>
      </w:r>
    </w:p>
    <w:p w:rsidR="00670556" w:rsidRPr="007F1946" w:rsidRDefault="00670556" w:rsidP="00670556">
      <w:pPr>
        <w:tabs>
          <w:tab w:val="left" w:pos="-3240"/>
        </w:tabs>
        <w:spacing w:line="240" w:lineRule="atLeast"/>
        <w:jc w:val="both"/>
        <w:rPr>
          <w:rFonts w:ascii="Arial" w:hAnsi="Arial" w:cs="Arial"/>
          <w:color w:val="000000"/>
          <w:sz w:val="20"/>
          <w:szCs w:val="20"/>
        </w:rPr>
      </w:pPr>
    </w:p>
    <w:p w:rsidR="00670556" w:rsidRPr="007F1946" w:rsidRDefault="00670556" w:rsidP="00670556">
      <w:pPr>
        <w:spacing w:line="240" w:lineRule="atLeast"/>
        <w:ind w:firstLine="708"/>
        <w:jc w:val="both"/>
        <w:rPr>
          <w:rFonts w:ascii="Arial" w:hAnsi="Arial" w:cs="Arial"/>
          <w:b/>
          <w:bCs/>
          <w:sz w:val="20"/>
          <w:szCs w:val="20"/>
        </w:rPr>
      </w:pPr>
      <w:r w:rsidRPr="007F1946">
        <w:rPr>
          <w:rFonts w:ascii="Arial" w:eastAsia="Arial Unicode MS" w:hAnsi="Arial" w:cs="Arial"/>
          <w:b/>
          <w:sz w:val="20"/>
          <w:szCs w:val="20"/>
        </w:rPr>
        <w:t>1</w:t>
      </w:r>
      <w:r w:rsidR="00D86446">
        <w:rPr>
          <w:rFonts w:ascii="Arial" w:eastAsia="Arial Unicode MS" w:hAnsi="Arial" w:cs="Arial"/>
          <w:b/>
          <w:sz w:val="20"/>
          <w:szCs w:val="20"/>
        </w:rPr>
        <w:t>2</w:t>
      </w:r>
      <w:r w:rsidRPr="007F1946">
        <w:rPr>
          <w:rFonts w:ascii="Arial" w:eastAsia="Arial Unicode MS" w:hAnsi="Arial" w:cs="Arial"/>
          <w:b/>
          <w:sz w:val="20"/>
          <w:szCs w:val="20"/>
        </w:rPr>
        <w:t>.</w:t>
      </w:r>
      <w:r>
        <w:rPr>
          <w:rFonts w:ascii="Arial" w:eastAsia="Arial Unicode MS" w:hAnsi="Arial" w:cs="Arial"/>
          <w:b/>
          <w:sz w:val="20"/>
          <w:szCs w:val="20"/>
        </w:rPr>
        <w:t>4</w:t>
      </w:r>
      <w:r w:rsidRPr="007F1946">
        <w:rPr>
          <w:rFonts w:ascii="Arial" w:eastAsia="Arial Unicode MS" w:hAnsi="Arial" w:cs="Arial"/>
          <w:b/>
          <w:sz w:val="20"/>
          <w:szCs w:val="20"/>
        </w:rPr>
        <w:t>.2</w:t>
      </w:r>
      <w:r w:rsidRPr="007F1946">
        <w:rPr>
          <w:rFonts w:ascii="Arial" w:hAnsi="Arial" w:cs="Arial"/>
          <w:b/>
          <w:bCs/>
          <w:sz w:val="20"/>
          <w:szCs w:val="20"/>
        </w:rPr>
        <w:t xml:space="preserve">. </w:t>
      </w:r>
      <w:r w:rsidRPr="007F1946">
        <w:rPr>
          <w:rFonts w:ascii="Arial" w:hAnsi="Arial" w:cs="Arial"/>
          <w:b/>
          <w:color w:val="000000"/>
          <w:sz w:val="20"/>
          <w:szCs w:val="20"/>
        </w:rPr>
        <w:t>Será INABILITADO o licitante que utilizar-se de quaisquer meios de comunicação eletrônicos durante a sessão pública</w:t>
      </w:r>
      <w:r w:rsidRPr="007F1946">
        <w:rPr>
          <w:rFonts w:ascii="Arial" w:hAnsi="Arial" w:cs="Arial"/>
          <w:b/>
          <w:bCs/>
          <w:sz w:val="20"/>
          <w:szCs w:val="20"/>
        </w:rPr>
        <w:t>.</w:t>
      </w:r>
    </w:p>
    <w:p w:rsidR="00670556" w:rsidRPr="007F1946" w:rsidRDefault="00670556" w:rsidP="00670556">
      <w:pPr>
        <w:spacing w:line="240" w:lineRule="atLeast"/>
        <w:ind w:firstLine="708"/>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sidRPr="007F1946">
        <w:rPr>
          <w:rFonts w:ascii="Arial" w:eastAsia="Arial Unicode MS" w:hAnsi="Arial" w:cs="Arial"/>
          <w:b/>
          <w:sz w:val="20"/>
          <w:szCs w:val="20"/>
        </w:rPr>
        <w:t>1</w:t>
      </w:r>
      <w:r w:rsidR="00D86446">
        <w:rPr>
          <w:rFonts w:ascii="Arial" w:eastAsia="Arial Unicode MS" w:hAnsi="Arial" w:cs="Arial"/>
          <w:b/>
          <w:sz w:val="20"/>
          <w:szCs w:val="20"/>
        </w:rPr>
        <w:t>2</w:t>
      </w:r>
      <w:r w:rsidRPr="007F1946">
        <w:rPr>
          <w:rFonts w:ascii="Arial" w:eastAsia="Arial Unicode MS" w:hAnsi="Arial" w:cs="Arial"/>
          <w:b/>
          <w:sz w:val="20"/>
          <w:szCs w:val="20"/>
        </w:rPr>
        <w:t>.</w:t>
      </w:r>
      <w:r>
        <w:rPr>
          <w:rFonts w:ascii="Arial" w:eastAsia="Arial Unicode MS" w:hAnsi="Arial" w:cs="Arial"/>
          <w:b/>
          <w:sz w:val="20"/>
          <w:szCs w:val="20"/>
        </w:rPr>
        <w:t>4</w:t>
      </w:r>
      <w:r w:rsidRPr="007F1946">
        <w:rPr>
          <w:rFonts w:ascii="Arial" w:eastAsia="Arial Unicode MS" w:hAnsi="Arial" w:cs="Arial"/>
          <w:b/>
          <w:sz w:val="20"/>
          <w:szCs w:val="20"/>
        </w:rPr>
        <w:t>.3</w:t>
      </w:r>
      <w:r w:rsidRPr="007F1946">
        <w:rPr>
          <w:rFonts w:ascii="Arial" w:hAnsi="Arial" w:cs="Arial"/>
          <w:b/>
          <w:bCs/>
          <w:sz w:val="20"/>
          <w:szCs w:val="20"/>
        </w:rPr>
        <w:t xml:space="preserve">. </w:t>
      </w:r>
      <w:r w:rsidRPr="007F1946">
        <w:rPr>
          <w:rFonts w:ascii="Arial" w:hAnsi="Arial" w:cs="Arial"/>
          <w:b/>
          <w:color w:val="000000"/>
          <w:sz w:val="20"/>
          <w:szCs w:val="20"/>
        </w:rPr>
        <w:t>O aparelho celular deverá ser desligado</w:t>
      </w:r>
      <w:r>
        <w:rPr>
          <w:rFonts w:ascii="Arial" w:hAnsi="Arial" w:cs="Arial"/>
          <w:b/>
          <w:color w:val="000000"/>
          <w:sz w:val="20"/>
          <w:szCs w:val="20"/>
        </w:rPr>
        <w:t xml:space="preserve"> ou em modo silencioso,</w:t>
      </w:r>
      <w:r w:rsidRPr="007F1946">
        <w:rPr>
          <w:rFonts w:ascii="Arial" w:hAnsi="Arial" w:cs="Arial"/>
          <w:b/>
          <w:color w:val="000000"/>
          <w:sz w:val="20"/>
          <w:szCs w:val="20"/>
        </w:rPr>
        <w:t xml:space="preserve"> assim que o representante da licitante entrar na </w:t>
      </w:r>
      <w:r w:rsidRPr="007F1946">
        <w:rPr>
          <w:rFonts w:ascii="Arial" w:eastAsia="Arial Unicode MS" w:hAnsi="Arial" w:cs="Arial"/>
          <w:b/>
          <w:bCs/>
          <w:sz w:val="20"/>
          <w:szCs w:val="20"/>
        </w:rPr>
        <w:t>Sala de Licitação – Reunião, devendo permanecer assim até o fim do certame</w:t>
      </w:r>
      <w:r w:rsidRPr="007F1946">
        <w:rPr>
          <w:rFonts w:ascii="Arial" w:hAnsi="Arial" w:cs="Arial"/>
          <w:b/>
          <w:bCs/>
          <w:sz w:val="20"/>
          <w:szCs w:val="20"/>
        </w:rPr>
        <w:t>.</w:t>
      </w:r>
    </w:p>
    <w:p w:rsidR="00670556" w:rsidRPr="002E63E1" w:rsidRDefault="00670556" w:rsidP="00670556">
      <w:pPr>
        <w:spacing w:line="240" w:lineRule="atLeast"/>
        <w:ind w:firstLine="708"/>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hAnsi="Arial" w:cs="Arial"/>
          <w:b/>
          <w:bCs/>
          <w:sz w:val="20"/>
          <w:szCs w:val="20"/>
        </w:rPr>
        <w:t xml:space="preserve">. </w:t>
      </w:r>
      <w:r w:rsidRPr="002E63E1">
        <w:rPr>
          <w:rFonts w:ascii="Arial" w:hAnsi="Arial" w:cs="Arial"/>
          <w:b/>
          <w:color w:val="000000"/>
          <w:sz w:val="20"/>
          <w:szCs w:val="20"/>
        </w:rPr>
        <w:t xml:space="preserve">Fica permitido apenas o uso de </w:t>
      </w:r>
      <w:r w:rsidRPr="002E63E1">
        <w:rPr>
          <w:rFonts w:ascii="Arial" w:hAnsi="Arial" w:cs="Arial"/>
          <w:b/>
          <w:color w:val="000000"/>
          <w:sz w:val="20"/>
          <w:szCs w:val="20"/>
          <w:u w:val="single"/>
        </w:rPr>
        <w:t>calculadoras analógicas</w:t>
      </w:r>
      <w:r w:rsidRPr="002E63E1">
        <w:rPr>
          <w:rFonts w:ascii="Arial" w:hAnsi="Arial" w:cs="Arial"/>
          <w:b/>
          <w:color w:val="000000"/>
          <w:sz w:val="20"/>
          <w:szCs w:val="20"/>
        </w:rPr>
        <w:t xml:space="preserve"> para auxiliar na formulação de lances</w:t>
      </w:r>
      <w:r w:rsidRPr="002E63E1">
        <w:rPr>
          <w:rFonts w:ascii="Arial" w:hAnsi="Arial" w:cs="Arial"/>
          <w:b/>
          <w:bCs/>
          <w:sz w:val="20"/>
          <w:szCs w:val="20"/>
        </w:rPr>
        <w:t>.</w:t>
      </w:r>
    </w:p>
    <w:p w:rsidR="00670556" w:rsidRPr="002E63E1" w:rsidRDefault="00670556" w:rsidP="00670556">
      <w:pPr>
        <w:spacing w:line="240" w:lineRule="atLeast"/>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hAnsi="Arial" w:cs="Arial"/>
          <w:b/>
          <w:bCs/>
          <w:sz w:val="20"/>
          <w:szCs w:val="20"/>
        </w:rPr>
        <w:t>. Somente serão aceitas as consultas efetuadas por aparelhos eletrônicos na fase de negociação caso o preço do licitante não esteja compatível com o preço médio obtido na consulta ao mercado, quando este tiver interesse em cobrir o preço apurado na pesquisa de mercado.</w:t>
      </w:r>
    </w:p>
    <w:p w:rsidR="00670556" w:rsidRPr="002E63E1" w:rsidRDefault="00670556" w:rsidP="00670556">
      <w:pPr>
        <w:spacing w:line="240" w:lineRule="atLeast"/>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6</w:t>
      </w:r>
      <w:r w:rsidRPr="002E63E1">
        <w:rPr>
          <w:rFonts w:ascii="Arial" w:hAnsi="Arial" w:cs="Arial"/>
          <w:b/>
          <w:bCs/>
          <w:sz w:val="20"/>
          <w:szCs w:val="20"/>
        </w:rPr>
        <w:t xml:space="preserve">. </w:t>
      </w:r>
      <w:r w:rsidRPr="00922E8B">
        <w:rPr>
          <w:rFonts w:ascii="Arial" w:hAnsi="Arial" w:cs="Arial"/>
          <w:b/>
          <w:bCs/>
          <w:sz w:val="20"/>
          <w:szCs w:val="20"/>
        </w:rPr>
        <w:t>Caso algum licitante deseje se ausentar da sessão, por</w:t>
      </w:r>
      <w:r>
        <w:rPr>
          <w:rFonts w:ascii="Arial" w:hAnsi="Arial" w:cs="Arial"/>
          <w:b/>
          <w:bCs/>
          <w:sz w:val="20"/>
          <w:szCs w:val="20"/>
        </w:rPr>
        <w:t xml:space="preserve"> extrema necessidade</w:t>
      </w:r>
      <w:r w:rsidRPr="00922E8B">
        <w:rPr>
          <w:rFonts w:ascii="Arial" w:hAnsi="Arial" w:cs="Arial"/>
          <w:b/>
          <w:bCs/>
          <w:sz w:val="20"/>
          <w:szCs w:val="20"/>
        </w:rPr>
        <w:t xml:space="preserve"> </w:t>
      </w:r>
      <w:r>
        <w:rPr>
          <w:rFonts w:ascii="Arial" w:hAnsi="Arial" w:cs="Arial"/>
          <w:b/>
          <w:bCs/>
          <w:sz w:val="20"/>
          <w:szCs w:val="20"/>
        </w:rPr>
        <w:t xml:space="preserve">ou </w:t>
      </w:r>
      <w:r w:rsidRPr="00922E8B">
        <w:rPr>
          <w:rFonts w:ascii="Arial" w:hAnsi="Arial" w:cs="Arial"/>
          <w:b/>
          <w:bCs/>
          <w:sz w:val="20"/>
          <w:szCs w:val="20"/>
        </w:rPr>
        <w:t>algum</w:t>
      </w:r>
      <w:r>
        <w:rPr>
          <w:rFonts w:ascii="Arial" w:hAnsi="Arial" w:cs="Arial"/>
          <w:b/>
          <w:bCs/>
          <w:sz w:val="20"/>
          <w:szCs w:val="20"/>
        </w:rPr>
        <w:t xml:space="preserve"> </w:t>
      </w:r>
      <w:r w:rsidRPr="00922E8B">
        <w:rPr>
          <w:rFonts w:ascii="Arial" w:hAnsi="Arial" w:cs="Arial"/>
          <w:b/>
          <w:bCs/>
          <w:sz w:val="20"/>
          <w:szCs w:val="20"/>
        </w:rPr>
        <w:t>outro motivo pessoal</w:t>
      </w:r>
      <w:r>
        <w:rPr>
          <w:rFonts w:ascii="Arial" w:hAnsi="Arial" w:cs="Arial"/>
          <w:b/>
          <w:bCs/>
          <w:sz w:val="20"/>
          <w:szCs w:val="20"/>
        </w:rPr>
        <w:t xml:space="preserve"> relevante</w:t>
      </w:r>
      <w:r w:rsidRPr="00922E8B">
        <w:rPr>
          <w:rFonts w:ascii="Arial" w:hAnsi="Arial" w:cs="Arial"/>
          <w:b/>
          <w:bCs/>
          <w:sz w:val="20"/>
          <w:szCs w:val="20"/>
        </w:rPr>
        <w:t>, deverá ser com a autorização prévia do Pregoeir</w:t>
      </w:r>
      <w:r>
        <w:rPr>
          <w:rFonts w:ascii="Arial" w:hAnsi="Arial" w:cs="Arial"/>
          <w:b/>
          <w:bCs/>
          <w:sz w:val="20"/>
          <w:szCs w:val="20"/>
        </w:rPr>
        <w:t>o</w:t>
      </w:r>
      <w:r w:rsidRPr="00922E8B">
        <w:rPr>
          <w:rFonts w:ascii="Arial" w:hAnsi="Arial" w:cs="Arial"/>
          <w:b/>
          <w:bCs/>
          <w:sz w:val="20"/>
          <w:szCs w:val="20"/>
        </w:rPr>
        <w:t>, sendo que não terá a obrigatoriedade de paralisar qualquer fase da licitação em curso</w:t>
      </w:r>
      <w:r w:rsidRPr="002E63E1">
        <w:rPr>
          <w:rFonts w:ascii="Arial" w:hAnsi="Arial" w:cs="Arial"/>
          <w:b/>
          <w:bCs/>
          <w:sz w:val="20"/>
          <w:szCs w:val="20"/>
        </w:rPr>
        <w:t>.</w:t>
      </w:r>
    </w:p>
    <w:p w:rsidR="00670556" w:rsidRPr="002E63E1" w:rsidRDefault="00670556" w:rsidP="00670556">
      <w:pPr>
        <w:spacing w:line="240" w:lineRule="atLeast"/>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lastRenderedPageBreak/>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6.1</w:t>
      </w:r>
      <w:r w:rsidRPr="002E63E1">
        <w:rPr>
          <w:rFonts w:ascii="Arial" w:hAnsi="Arial" w:cs="Arial"/>
          <w:b/>
          <w:bCs/>
          <w:sz w:val="20"/>
          <w:szCs w:val="20"/>
        </w:rPr>
        <w:t xml:space="preserve">. </w:t>
      </w:r>
      <w:r>
        <w:rPr>
          <w:rFonts w:ascii="Arial" w:hAnsi="Arial" w:cs="Arial"/>
          <w:b/>
          <w:bCs/>
          <w:sz w:val="20"/>
          <w:szCs w:val="20"/>
        </w:rPr>
        <w:t>Não será permitida a saída de mais de um representante por vez</w:t>
      </w:r>
      <w:r w:rsidRPr="002E63E1">
        <w:rPr>
          <w:rFonts w:ascii="Arial" w:hAnsi="Arial" w:cs="Arial"/>
          <w:b/>
          <w:bCs/>
          <w:sz w:val="20"/>
          <w:szCs w:val="20"/>
        </w:rPr>
        <w:t>.</w:t>
      </w:r>
    </w:p>
    <w:p w:rsidR="00670556" w:rsidRPr="002E63E1" w:rsidRDefault="00670556" w:rsidP="00670556">
      <w:pPr>
        <w:spacing w:line="240" w:lineRule="atLeast"/>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color w:val="000000"/>
          <w:sz w:val="20"/>
          <w:szCs w:val="20"/>
        </w:rPr>
      </w:pP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7</w:t>
      </w:r>
      <w:r w:rsidRPr="002E63E1">
        <w:rPr>
          <w:rFonts w:ascii="Arial" w:hAnsi="Arial" w:cs="Arial"/>
          <w:b/>
          <w:bCs/>
          <w:sz w:val="20"/>
          <w:szCs w:val="20"/>
        </w:rPr>
        <w:t xml:space="preserve">. O(s) representante(s) </w:t>
      </w:r>
      <w:proofErr w:type="gramStart"/>
      <w:r w:rsidRPr="002E63E1">
        <w:rPr>
          <w:rFonts w:ascii="Arial" w:hAnsi="Arial" w:cs="Arial"/>
          <w:b/>
          <w:bCs/>
          <w:sz w:val="20"/>
          <w:szCs w:val="20"/>
        </w:rPr>
        <w:t>legal(</w:t>
      </w:r>
      <w:proofErr w:type="spellStart"/>
      <w:proofErr w:type="gramEnd"/>
      <w:r w:rsidRPr="002E63E1">
        <w:rPr>
          <w:rFonts w:ascii="Arial" w:hAnsi="Arial" w:cs="Arial"/>
          <w:b/>
          <w:bCs/>
          <w:sz w:val="20"/>
          <w:szCs w:val="20"/>
        </w:rPr>
        <w:t>is</w:t>
      </w:r>
      <w:proofErr w:type="spellEnd"/>
      <w:r w:rsidRPr="002E63E1">
        <w:rPr>
          <w:rFonts w:ascii="Arial" w:hAnsi="Arial" w:cs="Arial"/>
          <w:b/>
          <w:bCs/>
          <w:sz w:val="20"/>
          <w:szCs w:val="20"/>
        </w:rPr>
        <w:t>) e/ou procurador(es) deverão vir para a sessão munidos de informações suficientes para ofertarem lances conscientes, sabendo do limite de preços a serem ofertados.</w:t>
      </w:r>
    </w:p>
    <w:p w:rsidR="00670556" w:rsidRPr="002E63E1" w:rsidRDefault="00670556" w:rsidP="00670556">
      <w:pPr>
        <w:tabs>
          <w:tab w:val="left" w:pos="709"/>
        </w:tabs>
        <w:jc w:val="both"/>
        <w:rPr>
          <w:rFonts w:ascii="Arial" w:eastAsia="Arial Unicode MS" w:hAnsi="Arial" w:cs="Arial"/>
          <w:sz w:val="20"/>
          <w:szCs w:val="20"/>
        </w:rPr>
      </w:pPr>
    </w:p>
    <w:p w:rsidR="00670556" w:rsidRDefault="00670556" w:rsidP="00670556">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eastAsia="Arial Unicode MS" w:hAnsi="Arial" w:cs="Arial"/>
          <w:b/>
          <w:bCs/>
          <w:sz w:val="20"/>
          <w:szCs w:val="20"/>
        </w:rPr>
        <w:t xml:space="preserve">O lance deverá ser ofertado conforme item </w:t>
      </w:r>
      <w:r>
        <w:rPr>
          <w:rFonts w:ascii="Arial" w:eastAsia="Arial Unicode MS" w:hAnsi="Arial" w:cs="Arial"/>
          <w:b/>
          <w:bCs/>
          <w:sz w:val="20"/>
          <w:szCs w:val="20"/>
        </w:rPr>
        <w:t>1</w:t>
      </w:r>
      <w:r w:rsidR="00AE5965">
        <w:rPr>
          <w:rFonts w:ascii="Arial" w:eastAsia="Arial Unicode MS" w:hAnsi="Arial" w:cs="Arial"/>
          <w:b/>
          <w:bCs/>
          <w:sz w:val="20"/>
          <w:szCs w:val="20"/>
        </w:rPr>
        <w:t>1</w:t>
      </w:r>
      <w:r w:rsidRPr="002E63E1">
        <w:rPr>
          <w:rFonts w:ascii="Arial" w:eastAsia="Arial Unicode MS" w:hAnsi="Arial" w:cs="Arial"/>
          <w:b/>
          <w:bCs/>
          <w:sz w:val="20"/>
          <w:szCs w:val="20"/>
        </w:rPr>
        <w:t>.1 e seguintes e não caberá retratação dos lances ofertados</w:t>
      </w:r>
      <w:r w:rsidRPr="002E63E1">
        <w:rPr>
          <w:rFonts w:ascii="Arial" w:eastAsia="Arial Unicode MS" w:hAnsi="Arial" w:cs="Arial"/>
          <w:b/>
          <w:sz w:val="20"/>
          <w:szCs w:val="20"/>
        </w:rPr>
        <w:t>.</w:t>
      </w:r>
    </w:p>
    <w:p w:rsidR="00575B08" w:rsidRPr="002E63E1" w:rsidRDefault="00575B08" w:rsidP="00111163">
      <w:pPr>
        <w:tabs>
          <w:tab w:val="left" w:pos="709"/>
        </w:tabs>
        <w:jc w:val="both"/>
        <w:rPr>
          <w:rFonts w:ascii="Arial" w:eastAsia="Arial Unicode MS" w:hAnsi="Arial" w:cs="Arial"/>
          <w:b/>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 xml:space="preserve">O encerramento da etapa competitiva ocorrerá quando, indagados pelo </w:t>
      </w:r>
      <w:r w:rsidR="00BD6914" w:rsidRPr="002E63E1">
        <w:rPr>
          <w:rFonts w:ascii="Arial" w:eastAsia="Arial Unicode MS" w:hAnsi="Arial" w:cs="Arial"/>
          <w:sz w:val="20"/>
          <w:szCs w:val="20"/>
        </w:rPr>
        <w:t>Agente de Contratação</w:t>
      </w:r>
      <w:r w:rsidR="002E73B9" w:rsidRPr="002E63E1">
        <w:rPr>
          <w:rFonts w:ascii="Arial" w:eastAsia="Arial Unicode MS" w:hAnsi="Arial" w:cs="Arial"/>
          <w:sz w:val="20"/>
          <w:szCs w:val="20"/>
        </w:rPr>
        <w:t>, os autores das propostas manifestarem desinteresse em apresentar novos lances</w:t>
      </w:r>
      <w:r w:rsidRPr="002E63E1">
        <w:rPr>
          <w:rFonts w:ascii="Arial" w:eastAsia="Arial Unicode MS" w:hAnsi="Arial" w:cs="Arial"/>
          <w:sz w:val="20"/>
          <w:szCs w:val="20"/>
        </w:rPr>
        <w:t>.</w:t>
      </w:r>
    </w:p>
    <w:p w:rsidR="002E73B9" w:rsidRPr="002E63E1" w:rsidRDefault="002E73B9" w:rsidP="002E73B9">
      <w:pPr>
        <w:tabs>
          <w:tab w:val="left" w:pos="709"/>
        </w:tabs>
        <w:jc w:val="both"/>
        <w:rPr>
          <w:rFonts w:ascii="Arial" w:eastAsia="Arial Unicode MS" w:hAnsi="Arial" w:cs="Arial"/>
          <w:sz w:val="20"/>
          <w:szCs w:val="20"/>
        </w:rPr>
      </w:pPr>
    </w:p>
    <w:p w:rsidR="002E73B9" w:rsidRPr="002E63E1" w:rsidRDefault="002E73B9" w:rsidP="002E73B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854BAF">
        <w:rPr>
          <w:rFonts w:ascii="Arial" w:eastAsia="Arial Unicode MS" w:hAnsi="Arial" w:cs="Arial"/>
          <w:sz w:val="20"/>
          <w:szCs w:val="20"/>
        </w:rPr>
        <w:t xml:space="preserve">Manifestado o desinteresse, não serão admitidos novos lances, salvo nas hipóteses previstas no subitem </w:t>
      </w:r>
      <w:r w:rsidR="00854BAF" w:rsidRPr="00854BAF">
        <w:rPr>
          <w:rFonts w:ascii="Arial" w:eastAsia="Arial Unicode MS" w:hAnsi="Arial" w:cs="Arial"/>
          <w:sz w:val="20"/>
          <w:szCs w:val="20"/>
        </w:rPr>
        <w:t>1</w:t>
      </w:r>
      <w:r w:rsidR="00AE5965">
        <w:rPr>
          <w:rFonts w:ascii="Arial" w:eastAsia="Arial Unicode MS" w:hAnsi="Arial" w:cs="Arial"/>
          <w:sz w:val="20"/>
          <w:szCs w:val="20"/>
        </w:rPr>
        <w:t>7</w:t>
      </w:r>
      <w:r w:rsidRPr="00854BAF">
        <w:rPr>
          <w:rFonts w:ascii="Arial" w:eastAsia="Arial Unicode MS" w:hAnsi="Arial" w:cs="Arial"/>
          <w:sz w:val="20"/>
          <w:szCs w:val="20"/>
        </w:rPr>
        <w:t>.1 deste Edital.</w:t>
      </w:r>
    </w:p>
    <w:p w:rsidR="00111163" w:rsidRPr="002E63E1" w:rsidRDefault="00111163"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O licitante somente poderá oferecer lance de percentual superior ao último por ele ofertado e registrado</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b/>
          <w:bCs/>
          <w:sz w:val="20"/>
          <w:szCs w:val="20"/>
        </w:rPr>
        <w:t xml:space="preserve">Será adotado como intervalo mínimo entre os lances o percentual de </w:t>
      </w:r>
      <w:r w:rsidR="00A47C39" w:rsidRPr="00A47C39">
        <w:rPr>
          <w:rFonts w:ascii="Arial" w:eastAsia="Arial Unicode MS" w:hAnsi="Arial" w:cs="Arial"/>
          <w:b/>
          <w:bCs/>
          <w:sz w:val="20"/>
          <w:szCs w:val="20"/>
        </w:rPr>
        <w:t>0,</w:t>
      </w:r>
      <w:r w:rsidR="00E208A0">
        <w:rPr>
          <w:rFonts w:ascii="Arial" w:eastAsia="Arial Unicode MS" w:hAnsi="Arial" w:cs="Arial"/>
          <w:b/>
          <w:bCs/>
          <w:sz w:val="20"/>
          <w:szCs w:val="20"/>
        </w:rPr>
        <w:t>10</w:t>
      </w:r>
      <w:r w:rsidR="00A47C39" w:rsidRPr="00A47C39">
        <w:rPr>
          <w:rFonts w:ascii="Arial" w:eastAsia="Arial Unicode MS" w:hAnsi="Arial" w:cs="Arial"/>
          <w:b/>
          <w:bCs/>
          <w:sz w:val="20"/>
          <w:szCs w:val="20"/>
        </w:rPr>
        <w:t>% (</w:t>
      </w:r>
      <w:r w:rsidR="00E208A0">
        <w:rPr>
          <w:rFonts w:ascii="Arial" w:eastAsia="Arial Unicode MS" w:hAnsi="Arial" w:cs="Arial"/>
          <w:b/>
          <w:bCs/>
          <w:sz w:val="20"/>
          <w:szCs w:val="20"/>
        </w:rPr>
        <w:t xml:space="preserve">dez </w:t>
      </w:r>
      <w:r w:rsidR="00A47C39" w:rsidRPr="00A47C39">
        <w:rPr>
          <w:rFonts w:ascii="Arial" w:eastAsia="Arial Unicode MS" w:hAnsi="Arial" w:cs="Arial"/>
          <w:b/>
          <w:bCs/>
          <w:sz w:val="20"/>
          <w:szCs w:val="20"/>
        </w:rPr>
        <w:t>centésimos por cento)</w:t>
      </w:r>
      <w:r w:rsidR="00D05264" w:rsidRPr="002E63E1">
        <w:rPr>
          <w:rFonts w:ascii="Arial" w:eastAsia="Arial Unicode MS" w:hAnsi="Arial" w:cs="Arial"/>
          <w:b/>
          <w:bCs/>
          <w:sz w:val="20"/>
          <w:szCs w:val="20"/>
        </w:rPr>
        <w:t>, que incidirá tanto em relação aos lances intermediários quanto em relação à proposta que cobrir a melhor oferta</w:t>
      </w:r>
      <w:r w:rsidRPr="002E63E1">
        <w:rPr>
          <w:rFonts w:ascii="Arial" w:eastAsia="Arial Unicode MS" w:hAnsi="Arial" w:cs="Arial"/>
          <w:b/>
          <w:sz w:val="20"/>
          <w:szCs w:val="20"/>
        </w:rPr>
        <w:t>.</w:t>
      </w:r>
    </w:p>
    <w:p w:rsidR="0007049C" w:rsidRPr="002E63E1" w:rsidRDefault="0007049C" w:rsidP="00111163">
      <w:pPr>
        <w:tabs>
          <w:tab w:val="left" w:pos="709"/>
        </w:tabs>
        <w:jc w:val="both"/>
        <w:rPr>
          <w:rFonts w:ascii="Arial" w:eastAsia="Arial Unicode MS" w:hAnsi="Arial" w:cs="Arial"/>
          <w:b/>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sz w:val="20"/>
          <w:szCs w:val="20"/>
        </w:rPr>
        <w:t xml:space="preserve">O procedimento seguirá o </w:t>
      </w:r>
      <w:r w:rsidR="00D05264" w:rsidRPr="002E63E1">
        <w:rPr>
          <w:rFonts w:ascii="Arial" w:eastAsia="Arial Unicode MS" w:hAnsi="Arial" w:cs="Arial"/>
          <w:b/>
          <w:bCs/>
          <w:sz w:val="20"/>
          <w:szCs w:val="20"/>
        </w:rPr>
        <w:t>modo de disputa aberto</w:t>
      </w:r>
      <w:r w:rsidR="00D05264" w:rsidRPr="002E63E1">
        <w:rPr>
          <w:rFonts w:ascii="Arial" w:eastAsia="Arial Unicode MS" w:hAnsi="Arial" w:cs="Arial"/>
          <w:sz w:val="20"/>
          <w:szCs w:val="20"/>
        </w:rPr>
        <w:t>, no qual os licitantes apresentarão lances públicos e sucessivos</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0</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Após o término dos prazos estabelecidos, 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divulgará os lances segundo a ordem decrescente de valores</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Caso o licitante não apresente lances, concorrerá com o valor de sua proposta</w:t>
      </w:r>
      <w:r w:rsidRPr="002E63E1">
        <w:rPr>
          <w:rFonts w:ascii="Arial" w:eastAsia="Arial Unicode MS" w:hAnsi="Arial" w:cs="Arial"/>
          <w:sz w:val="20"/>
          <w:szCs w:val="20"/>
        </w:rPr>
        <w:t>.</w:t>
      </w:r>
    </w:p>
    <w:p w:rsidR="00F7560B" w:rsidRPr="002E63E1" w:rsidRDefault="00F7560B"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observará na classificação final das empresas se há lance de </w:t>
      </w:r>
      <w:r w:rsidR="004B5AB3" w:rsidRPr="002E63E1">
        <w:rPr>
          <w:rFonts w:ascii="Arial" w:eastAsia="Arial Unicode MS" w:hAnsi="Arial" w:cs="Arial"/>
          <w:sz w:val="20"/>
          <w:szCs w:val="20"/>
        </w:rPr>
        <w:t>Microempresa/Empresa de Pequeno Porte ou Equiparada</w:t>
      </w:r>
      <w:r w:rsidR="009A2B58" w:rsidRPr="002E63E1">
        <w:rPr>
          <w:rFonts w:ascii="Arial" w:eastAsia="Arial Unicode MS" w:hAnsi="Arial" w:cs="Arial"/>
          <w:sz w:val="20"/>
          <w:szCs w:val="20"/>
        </w:rPr>
        <w:t xml:space="preserve"> que estejam dentro do percentual estabelecido no art. 44, § </w:t>
      </w:r>
      <w:r w:rsidR="001939EC">
        <w:rPr>
          <w:rFonts w:ascii="Arial" w:eastAsia="Arial Unicode MS" w:hAnsi="Arial" w:cs="Arial"/>
          <w:sz w:val="20"/>
          <w:szCs w:val="20"/>
        </w:rPr>
        <w:t>1</w:t>
      </w:r>
      <w:r w:rsidR="009A2B58" w:rsidRPr="002E63E1">
        <w:rPr>
          <w:rFonts w:ascii="Arial" w:eastAsia="Arial Unicode MS" w:hAnsi="Arial" w:cs="Arial"/>
          <w:sz w:val="20"/>
          <w:szCs w:val="20"/>
        </w:rPr>
        <w:t>º, da LC n</w:t>
      </w:r>
      <w:r w:rsidR="004B5AB3" w:rsidRPr="002E63E1">
        <w:rPr>
          <w:rFonts w:ascii="Arial" w:eastAsia="Arial Unicode MS" w:hAnsi="Arial" w:cs="Arial"/>
          <w:sz w:val="20"/>
          <w:szCs w:val="20"/>
        </w:rPr>
        <w:t>º</w:t>
      </w:r>
      <w:r w:rsidR="009A2B58" w:rsidRPr="002E63E1">
        <w:rPr>
          <w:rFonts w:ascii="Arial" w:eastAsia="Arial Unicode MS" w:hAnsi="Arial" w:cs="Arial"/>
          <w:sz w:val="20"/>
          <w:szCs w:val="20"/>
        </w:rPr>
        <w:t xml:space="preserve"> 123/2006 (até </w:t>
      </w:r>
      <w:r w:rsidR="001939EC">
        <w:rPr>
          <w:rFonts w:ascii="Arial" w:eastAsia="Arial Unicode MS" w:hAnsi="Arial" w:cs="Arial"/>
          <w:sz w:val="20"/>
          <w:szCs w:val="20"/>
        </w:rPr>
        <w:t>10</w:t>
      </w:r>
      <w:r w:rsidR="009A2B58" w:rsidRPr="002E63E1">
        <w:rPr>
          <w:rFonts w:ascii="Arial" w:eastAsia="Arial Unicode MS" w:hAnsi="Arial" w:cs="Arial"/>
          <w:sz w:val="20"/>
          <w:szCs w:val="20"/>
        </w:rPr>
        <w:t>% inferior ao maior lance registrado), situação considerada como empate com a primeira classificada</w:t>
      </w:r>
      <w:r w:rsidR="00A85591" w:rsidRPr="002E63E1">
        <w:rPr>
          <w:rFonts w:ascii="Arial" w:eastAsia="Arial Unicode MS" w:hAnsi="Arial" w:cs="Arial"/>
          <w:sz w:val="20"/>
          <w:szCs w:val="20"/>
        </w:rPr>
        <w:t>:</w:t>
      </w:r>
    </w:p>
    <w:p w:rsidR="00A85591" w:rsidRPr="002E63E1" w:rsidRDefault="00A85591" w:rsidP="00A85591">
      <w:pPr>
        <w:tabs>
          <w:tab w:val="left" w:pos="709"/>
        </w:tabs>
        <w:jc w:val="both"/>
        <w:rPr>
          <w:rFonts w:ascii="Arial" w:eastAsia="Arial Unicode MS" w:hAnsi="Arial" w:cs="Arial"/>
          <w:sz w:val="20"/>
          <w:szCs w:val="20"/>
        </w:rPr>
      </w:pPr>
    </w:p>
    <w:p w:rsidR="00A85591" w:rsidRDefault="00A85591" w:rsidP="00A8559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Verificado o empate,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adotará os procedimentos previstos no art. 45 da LC n</w:t>
      </w:r>
      <w:r w:rsidR="002B0DD9" w:rsidRPr="002E63E1">
        <w:rPr>
          <w:rFonts w:ascii="Arial" w:eastAsia="Arial Unicode MS" w:hAnsi="Arial" w:cs="Arial"/>
          <w:sz w:val="20"/>
          <w:szCs w:val="20"/>
        </w:rPr>
        <w:t>º</w:t>
      </w:r>
      <w:r w:rsidRPr="002E63E1">
        <w:rPr>
          <w:rFonts w:ascii="Arial" w:eastAsia="Arial Unicode MS" w:hAnsi="Arial" w:cs="Arial"/>
          <w:sz w:val="20"/>
          <w:szCs w:val="20"/>
        </w:rPr>
        <w:t xml:space="preserve"> 123/2006, concedendo oportunidade para que a </w:t>
      </w:r>
      <w:r w:rsidR="002B0DD9" w:rsidRPr="002E63E1">
        <w:rPr>
          <w:rFonts w:ascii="Arial" w:eastAsia="Arial Unicode MS" w:hAnsi="Arial" w:cs="Arial"/>
          <w:sz w:val="20"/>
          <w:szCs w:val="20"/>
        </w:rPr>
        <w:t>Microempresa/Empresa de Pequeno Porte ou Equiparada</w:t>
      </w:r>
      <w:r w:rsidRPr="002E63E1">
        <w:rPr>
          <w:rFonts w:ascii="Arial" w:eastAsia="Arial Unicode MS" w:hAnsi="Arial" w:cs="Arial"/>
          <w:sz w:val="20"/>
          <w:szCs w:val="20"/>
        </w:rPr>
        <w:t xml:space="preserve"> melhor classificada formule lance de valor superior ao maior lance registrado, no prazo máximo de </w:t>
      </w:r>
      <w:proofErr w:type="gramStart"/>
      <w:r w:rsidRPr="002E63E1">
        <w:rPr>
          <w:rFonts w:ascii="Arial" w:eastAsia="Arial Unicode MS" w:hAnsi="Arial" w:cs="Arial"/>
          <w:sz w:val="20"/>
          <w:szCs w:val="20"/>
        </w:rPr>
        <w:t>5</w:t>
      </w:r>
      <w:proofErr w:type="gramEnd"/>
      <w:r w:rsidRPr="002E63E1">
        <w:rPr>
          <w:rFonts w:ascii="Arial" w:eastAsia="Arial Unicode MS" w:hAnsi="Arial" w:cs="Arial"/>
          <w:sz w:val="20"/>
          <w:szCs w:val="20"/>
        </w:rPr>
        <w:t xml:space="preserve"> (cinco) minutos após o encerramento dos lances;</w:t>
      </w:r>
    </w:p>
    <w:p w:rsidR="00081187" w:rsidRPr="002E63E1" w:rsidRDefault="00081187" w:rsidP="00A85591">
      <w:pPr>
        <w:tabs>
          <w:tab w:val="left" w:pos="709"/>
        </w:tabs>
        <w:jc w:val="both"/>
        <w:rPr>
          <w:rFonts w:ascii="Arial" w:eastAsia="Arial Unicode MS" w:hAnsi="Arial" w:cs="Arial"/>
          <w:sz w:val="20"/>
          <w:szCs w:val="20"/>
        </w:rPr>
      </w:pPr>
    </w:p>
    <w:p w:rsidR="009D6C3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Havendo recusa ao exercício do direito de preferência pela Microempresa/Empresa de Pequeno Porte ou Equiparada melhor classificada ou não ocorrendo a sua contratação (por desclassificação da sua proposta ou inabilitação da empresa),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convocará as Microempresa/Empresa de Pequeno Porte ou Equiparada remanescentes, dentro do percentual citado no subitem </w:t>
      </w:r>
      <w:r w:rsidR="007917C6" w:rsidRPr="002E63E1">
        <w:rPr>
          <w:rFonts w:ascii="Arial" w:eastAsia="Arial Unicode MS" w:hAnsi="Arial" w:cs="Arial"/>
          <w:sz w:val="20"/>
          <w:szCs w:val="20"/>
        </w:rPr>
        <w:t>9</w:t>
      </w:r>
      <w:r w:rsidRPr="002E63E1">
        <w:rPr>
          <w:rFonts w:ascii="Arial" w:eastAsia="Arial Unicode MS" w:hAnsi="Arial" w:cs="Arial"/>
          <w:sz w:val="20"/>
          <w:szCs w:val="20"/>
        </w:rPr>
        <w:t>.14, para exercer a mesma faculdade;</w:t>
      </w:r>
    </w:p>
    <w:p w:rsidR="00C20056" w:rsidRDefault="00C20056" w:rsidP="009D6C31">
      <w:pPr>
        <w:tabs>
          <w:tab w:val="left" w:pos="709"/>
        </w:tabs>
        <w:jc w:val="both"/>
        <w:rPr>
          <w:rFonts w:ascii="Arial" w:eastAsia="Arial Unicode MS" w:hAnsi="Arial" w:cs="Arial"/>
          <w:sz w:val="20"/>
          <w:szCs w:val="20"/>
        </w:rPr>
      </w:pPr>
    </w:p>
    <w:p w:rsidR="009D6C31" w:rsidRPr="002E63E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No caso de equivalência entre os valores apresentados pelas Microempresa/Empresa de Pequeno Porte ou Equiparada que se encontrem no intervalo definido neste item, será realizado sorteio para que se identifique aquela que primeiro poderá apresentar melhor oferta</w:t>
      </w:r>
      <w:r w:rsidRPr="002E63E1">
        <w:rPr>
          <w:rFonts w:ascii="Arial" w:eastAsia="Arial Unicode MS" w:hAnsi="Arial" w:cs="Arial"/>
          <w:sz w:val="20"/>
          <w:szCs w:val="20"/>
        </w:rPr>
        <w:t>;</w:t>
      </w:r>
    </w:p>
    <w:p w:rsidR="009D6C31" w:rsidRPr="002E63E1" w:rsidRDefault="009D6C31" w:rsidP="009D6C31">
      <w:pPr>
        <w:tabs>
          <w:tab w:val="left" w:pos="709"/>
        </w:tabs>
        <w:jc w:val="both"/>
        <w:rPr>
          <w:rFonts w:ascii="Arial" w:eastAsia="Arial Unicode MS" w:hAnsi="Arial" w:cs="Arial"/>
          <w:sz w:val="20"/>
          <w:szCs w:val="20"/>
        </w:rPr>
      </w:pPr>
    </w:p>
    <w:p w:rsidR="009D6C31" w:rsidRPr="002E63E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Para exercício do direito de preferência previsto neste item, a licitante deverá comprovar seu enquadramento na condição de Microempresa/Empresa de Pequeno Porte ou Equiparada, mediante a apresentação de declaração nos seguintes termos:</w:t>
      </w:r>
    </w:p>
    <w:p w:rsidR="00FC1594" w:rsidRPr="002E63E1" w:rsidRDefault="00FC1594" w:rsidP="00FC1594">
      <w:pPr>
        <w:tabs>
          <w:tab w:val="left" w:pos="709"/>
        </w:tabs>
        <w:jc w:val="both"/>
        <w:rPr>
          <w:rFonts w:ascii="Arial" w:eastAsia="Arial Unicode MS" w:hAnsi="Arial" w:cs="Arial"/>
          <w:sz w:val="20"/>
          <w:szCs w:val="20"/>
        </w:rPr>
      </w:pPr>
    </w:p>
    <w:p w:rsidR="00FC1594" w:rsidRPr="002E63E1" w:rsidRDefault="00FC1594" w:rsidP="00FC1594">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 falta de apresentação da declaração referida no subitem anterior poderá ser suprida pela manifestação do interessado ou seu representante, devidamente credenciado, que será registrada na ata da sessão pública.</w:t>
      </w:r>
    </w:p>
    <w:p w:rsidR="00AB4FD2" w:rsidRPr="002E63E1" w:rsidRDefault="00AB4FD2" w:rsidP="00AB4FD2">
      <w:pPr>
        <w:tabs>
          <w:tab w:val="left" w:pos="709"/>
        </w:tabs>
        <w:jc w:val="both"/>
        <w:rPr>
          <w:rFonts w:ascii="Arial" w:eastAsia="Arial Unicode MS" w:hAnsi="Arial" w:cs="Arial"/>
          <w:sz w:val="20"/>
          <w:szCs w:val="20"/>
        </w:rPr>
      </w:pPr>
    </w:p>
    <w:p w:rsidR="00AB4FD2" w:rsidRPr="002E63E1" w:rsidRDefault="00AB4FD2" w:rsidP="00AB4F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O disposto neste item não se aplicará quando a oferta classificada em primeiro lugar após a fase de lances tiver sido apresentada por Microempresa/Empresa de Pequeno Porte ou Equiparada.</w:t>
      </w:r>
    </w:p>
    <w:p w:rsidR="00B4183E" w:rsidRPr="002E63E1" w:rsidRDefault="00B4183E" w:rsidP="00AB4FD2">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C370F6" w:rsidRPr="002E63E1">
        <w:rPr>
          <w:rFonts w:ascii="Arial" w:eastAsia="Arial Unicode MS" w:hAnsi="Arial" w:cs="Arial"/>
          <w:sz w:val="20"/>
          <w:szCs w:val="20"/>
        </w:rPr>
        <w:t>Havendo eventual empate entre propostas iguais (não seguidas de lances), o critério de desempate será aquele previsto no art. 60 da Lei nº 14.133, de 2021, nesta ordem:</w:t>
      </w:r>
    </w:p>
    <w:p w:rsidR="007917C6" w:rsidRPr="002E63E1" w:rsidRDefault="007917C6" w:rsidP="00111163">
      <w:pPr>
        <w:tabs>
          <w:tab w:val="left" w:pos="709"/>
        </w:tabs>
        <w:jc w:val="both"/>
        <w:rPr>
          <w:rFonts w:ascii="Arial" w:eastAsia="Arial Unicode MS" w:hAnsi="Arial" w:cs="Arial"/>
          <w:sz w:val="20"/>
          <w:szCs w:val="20"/>
        </w:rPr>
      </w:pPr>
    </w:p>
    <w:p w:rsidR="00C370F6" w:rsidRPr="002E63E1" w:rsidRDefault="00C370F6" w:rsidP="00C370F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7C75FD" w:rsidRPr="002E63E1">
        <w:rPr>
          <w:rFonts w:ascii="Arial" w:eastAsia="Arial Unicode MS" w:hAnsi="Arial" w:cs="Arial"/>
          <w:sz w:val="20"/>
          <w:szCs w:val="20"/>
        </w:rPr>
        <w:t>disputa</w:t>
      </w:r>
      <w:proofErr w:type="gramEnd"/>
      <w:r w:rsidR="007C75FD" w:rsidRPr="002E63E1">
        <w:rPr>
          <w:rFonts w:ascii="Arial" w:eastAsia="Arial Unicode MS" w:hAnsi="Arial" w:cs="Arial"/>
          <w:sz w:val="20"/>
          <w:szCs w:val="20"/>
        </w:rPr>
        <w:t xml:space="preserve"> final, hipótese em que os licitantes empatados poderão apresentar nova proposta em ato contínuo à classificação;</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avaliação</w:t>
      </w:r>
      <w:proofErr w:type="gramEnd"/>
      <w:r w:rsidRPr="002E63E1">
        <w:rPr>
          <w:rFonts w:ascii="Arial" w:eastAsia="Arial Unicode MS" w:hAnsi="Arial" w:cs="Arial"/>
          <w:sz w:val="20"/>
          <w:szCs w:val="20"/>
        </w:rPr>
        <w:t xml:space="preserve"> do desempenho contratual prévio dos licitantes, para a qual deverão preferencialmente ser utilizados registros cadastrais para efeito de atesto de cumprimento de obrigações previstos nesta Lei;</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ações de equidade entre homens e mulheres no ambiente de trabalho, conforme regulamento;</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programa de integridade, conforme orientações dos órgãos de controle.</w:t>
      </w:r>
    </w:p>
    <w:p w:rsidR="00014BA1" w:rsidRPr="002E63E1" w:rsidRDefault="00014BA1" w:rsidP="007C75FD">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11</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Persistindo o empate, será assegurada preferência, sucessivamente, aos bens e serviços produzidos ou prestados por:</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brasileiras;</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invistam em pesquisa e no desenvolvimento de tecnologia no País;</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comprovem a prática de mitigação, nos termos da Lei nº 12.187, de 29 de dezembro de 2009.</w:t>
      </w:r>
    </w:p>
    <w:p w:rsidR="006457B0" w:rsidRPr="002E63E1" w:rsidRDefault="006457B0" w:rsidP="006457B0">
      <w:pPr>
        <w:tabs>
          <w:tab w:val="left" w:pos="709"/>
        </w:tabs>
        <w:jc w:val="both"/>
        <w:rPr>
          <w:rFonts w:ascii="Arial" w:eastAsia="Arial Unicode MS" w:hAnsi="Arial" w:cs="Arial"/>
          <w:sz w:val="20"/>
          <w:szCs w:val="20"/>
        </w:rPr>
      </w:pPr>
    </w:p>
    <w:p w:rsidR="006457B0"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Encerrada a etapa de envio de lances da sessão pública, na hipótese da proposta do primeiro colocado permanecer acima do preço máximo ou inferior ao desconto definido para a contratação,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poderá negociar condições mais vantajosas, após definido o resultado do julgamento.</w:t>
      </w:r>
    </w:p>
    <w:p w:rsidR="00E35B43" w:rsidRPr="002E63E1" w:rsidRDefault="00E35B43" w:rsidP="006457B0">
      <w:pPr>
        <w:tabs>
          <w:tab w:val="left" w:pos="709"/>
        </w:tabs>
        <w:jc w:val="both"/>
        <w:rPr>
          <w:rFonts w:ascii="Arial" w:eastAsia="Arial Unicode MS" w:hAnsi="Arial" w:cs="Arial"/>
          <w:sz w:val="20"/>
          <w:szCs w:val="20"/>
        </w:rPr>
      </w:pPr>
    </w:p>
    <w:p w:rsidR="006457B0"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935B3F"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.1.</w:t>
      </w:r>
      <w:r w:rsidR="00CE2FCC">
        <w:rPr>
          <w:rFonts w:ascii="Arial" w:eastAsia="Arial Unicode MS" w:hAnsi="Arial" w:cs="Arial"/>
          <w:sz w:val="20"/>
          <w:szCs w:val="20"/>
        </w:rPr>
        <w:t xml:space="preserve"> </w:t>
      </w:r>
      <w:r w:rsidRPr="002E63E1">
        <w:rPr>
          <w:rFonts w:ascii="Arial" w:eastAsia="Arial Unicode MS" w:hAnsi="Arial" w:cs="Arial"/>
          <w:sz w:val="20"/>
          <w:szCs w:val="20"/>
        </w:rPr>
        <w:t xml:space="preserve">A negociação poderá ser feita com os demais licitantes, segundo a ordem de classificação inicialmente estabelecida, quando </w:t>
      </w:r>
      <w:proofErr w:type="gramStart"/>
      <w:r w:rsidRPr="002E63E1">
        <w:rPr>
          <w:rFonts w:ascii="Arial" w:eastAsia="Arial Unicode MS" w:hAnsi="Arial" w:cs="Arial"/>
          <w:sz w:val="20"/>
          <w:szCs w:val="20"/>
        </w:rPr>
        <w:t>o primeiro colocado, mesmo</w:t>
      </w:r>
      <w:proofErr w:type="gramEnd"/>
      <w:r w:rsidRPr="002E63E1">
        <w:rPr>
          <w:rFonts w:ascii="Arial" w:eastAsia="Arial Unicode MS" w:hAnsi="Arial" w:cs="Arial"/>
          <w:sz w:val="20"/>
          <w:szCs w:val="20"/>
        </w:rPr>
        <w:t xml:space="preserve"> após a negociação, for desclassificado em razão de sua proposta permanecer acima do preço máximo definido pela Administração.</w:t>
      </w:r>
    </w:p>
    <w:p w:rsidR="00380114" w:rsidRPr="002E63E1" w:rsidRDefault="00380114" w:rsidP="006457B0">
      <w:pPr>
        <w:tabs>
          <w:tab w:val="left" w:pos="709"/>
        </w:tabs>
        <w:jc w:val="both"/>
        <w:rPr>
          <w:rFonts w:ascii="Arial" w:eastAsia="Arial Unicode MS" w:hAnsi="Arial" w:cs="Arial"/>
          <w:sz w:val="20"/>
          <w:szCs w:val="20"/>
        </w:rPr>
      </w:pPr>
    </w:p>
    <w:p w:rsidR="00935B3F" w:rsidRPr="002E63E1" w:rsidRDefault="00935B3F" w:rsidP="00935B3F">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.2.</w:t>
      </w:r>
      <w:r w:rsidR="00CE2FCC">
        <w:rPr>
          <w:rFonts w:ascii="Arial" w:eastAsia="Arial Unicode MS" w:hAnsi="Arial" w:cs="Arial"/>
          <w:b/>
          <w:sz w:val="20"/>
          <w:szCs w:val="20"/>
        </w:rPr>
        <w:t xml:space="preserve"> </w:t>
      </w:r>
      <w:r w:rsidRPr="002E63E1">
        <w:rPr>
          <w:rFonts w:ascii="Arial" w:eastAsia="Arial Unicode MS" w:hAnsi="Arial" w:cs="Arial"/>
          <w:sz w:val="20"/>
          <w:szCs w:val="20"/>
        </w:rPr>
        <w:t>O resultado da negociação será divulgado a todos os licitantes e anexado aos autos do processo licitatório.</w:t>
      </w:r>
    </w:p>
    <w:p w:rsidR="00935B3F" w:rsidRPr="002E63E1" w:rsidRDefault="00935B3F" w:rsidP="00935B3F">
      <w:pPr>
        <w:tabs>
          <w:tab w:val="left" w:pos="709"/>
        </w:tabs>
        <w:jc w:val="both"/>
        <w:rPr>
          <w:rFonts w:ascii="Arial" w:eastAsia="Arial Unicode MS" w:hAnsi="Arial" w:cs="Arial"/>
          <w:sz w:val="20"/>
          <w:szCs w:val="20"/>
        </w:rPr>
      </w:pPr>
    </w:p>
    <w:p w:rsidR="00935B3F" w:rsidRDefault="00935B3F" w:rsidP="00935B3F">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.3.</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solicitará ao licitante mais bem classificado que, no prazo de 24 (vinte e quatro) horas, envie a </w:t>
      </w:r>
      <w:r w:rsidRPr="002E63E1">
        <w:rPr>
          <w:rFonts w:ascii="Arial" w:eastAsia="Arial Unicode MS" w:hAnsi="Arial" w:cs="Arial"/>
          <w:b/>
          <w:sz w:val="20"/>
          <w:szCs w:val="20"/>
        </w:rPr>
        <w:t>proposta adequada</w:t>
      </w:r>
      <w:r w:rsidRPr="002E63E1">
        <w:rPr>
          <w:rFonts w:ascii="Arial" w:eastAsia="Arial Unicode MS" w:hAnsi="Arial" w:cs="Arial"/>
          <w:sz w:val="20"/>
          <w:szCs w:val="20"/>
        </w:rPr>
        <w:t xml:space="preserve"> ao último lance ofertado após a negociação realizada, acompanhada dos documentos complementares</w:t>
      </w:r>
      <w:r w:rsidR="006D610D" w:rsidRPr="002E63E1">
        <w:rPr>
          <w:rFonts w:ascii="Arial" w:eastAsia="Arial Unicode MS" w:hAnsi="Arial" w:cs="Arial"/>
          <w:sz w:val="20"/>
          <w:szCs w:val="20"/>
        </w:rPr>
        <w:t xml:space="preserve"> </w:t>
      </w:r>
      <w:r w:rsidR="006D610D" w:rsidRPr="002E63E1">
        <w:rPr>
          <w:rFonts w:ascii="Arial" w:eastAsia="Arial Unicode MS" w:hAnsi="Arial" w:cs="Arial"/>
          <w:b/>
          <w:sz w:val="20"/>
          <w:szCs w:val="20"/>
        </w:rPr>
        <w:t xml:space="preserve">(subitens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 xml:space="preserve">.4.1 a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.4.</w:t>
      </w:r>
      <w:r w:rsidR="000F0D8A">
        <w:rPr>
          <w:rFonts w:ascii="Arial" w:eastAsia="Arial Unicode MS" w:hAnsi="Arial" w:cs="Arial"/>
          <w:b/>
          <w:sz w:val="20"/>
          <w:szCs w:val="20"/>
        </w:rPr>
        <w:t>3</w:t>
      </w:r>
      <w:r w:rsidR="006D610D" w:rsidRPr="002E63E1">
        <w:rPr>
          <w:rFonts w:ascii="Arial" w:eastAsia="Arial Unicode MS" w:hAnsi="Arial" w:cs="Arial"/>
          <w:b/>
          <w:sz w:val="20"/>
          <w:szCs w:val="20"/>
        </w:rPr>
        <w:t>)</w:t>
      </w:r>
      <w:r w:rsidRPr="002E63E1">
        <w:rPr>
          <w:rFonts w:ascii="Arial" w:eastAsia="Arial Unicode MS" w:hAnsi="Arial" w:cs="Arial"/>
          <w:sz w:val="20"/>
          <w:szCs w:val="20"/>
        </w:rPr>
        <w:t>, quando necessários à confirmação daqueles exigidos neste Edital e já apresentados.</w:t>
      </w:r>
    </w:p>
    <w:p w:rsidR="0064553E" w:rsidRDefault="0064553E" w:rsidP="00935B3F">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.4.</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A fim de prevenir a prática de </w:t>
      </w:r>
      <w:r w:rsidRPr="002E63E1">
        <w:rPr>
          <w:rFonts w:ascii="Arial" w:eastAsia="Arial Unicode MS" w:hAnsi="Arial" w:cs="Arial"/>
          <w:b/>
          <w:sz w:val="20"/>
          <w:szCs w:val="20"/>
        </w:rPr>
        <w:t>“jogo de planilhas”</w:t>
      </w:r>
      <w:r w:rsidRPr="002E63E1">
        <w:rPr>
          <w:rFonts w:ascii="Arial" w:eastAsia="Arial Unicode MS" w:hAnsi="Arial" w:cs="Arial"/>
          <w:sz w:val="20"/>
          <w:szCs w:val="20"/>
        </w:rPr>
        <w:t xml:space="preserve">, o licitante deverá aplicar a todos os itens da </w:t>
      </w:r>
      <w:r w:rsidRPr="002E63E1">
        <w:rPr>
          <w:rFonts w:ascii="Arial" w:eastAsia="Arial Unicode MS" w:hAnsi="Arial" w:cs="Arial"/>
          <w:b/>
          <w:sz w:val="20"/>
          <w:szCs w:val="20"/>
        </w:rPr>
        <w:t>Planilha Orçamentária</w:t>
      </w:r>
      <w:r w:rsidRPr="002E63E1">
        <w:rPr>
          <w:rFonts w:ascii="Arial" w:eastAsia="Arial Unicode MS" w:hAnsi="Arial" w:cs="Arial"/>
          <w:sz w:val="20"/>
          <w:szCs w:val="20"/>
        </w:rPr>
        <w:t xml:space="preserve"> o mesmo </w:t>
      </w:r>
      <w:r w:rsidRPr="002E63E1">
        <w:rPr>
          <w:rFonts w:ascii="Arial" w:eastAsia="Arial Unicode MS" w:hAnsi="Arial" w:cs="Arial"/>
          <w:b/>
          <w:sz w:val="20"/>
          <w:szCs w:val="20"/>
        </w:rPr>
        <w:t>desconto percentual</w:t>
      </w:r>
      <w:r w:rsidRPr="002E63E1">
        <w:rPr>
          <w:rFonts w:ascii="Arial" w:eastAsia="Arial Unicode MS" w:hAnsi="Arial" w:cs="Arial"/>
          <w:sz w:val="20"/>
          <w:szCs w:val="20"/>
        </w:rPr>
        <w:t xml:space="preserve"> obtido no resultado da negociação.</w:t>
      </w:r>
    </w:p>
    <w:p w:rsidR="00BB3415" w:rsidRPr="002E63E1" w:rsidRDefault="00BB3415" w:rsidP="00BB3415">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.5.</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Agente de Contratação suspenderá a sessão pública até que seja realizado o envio dos documentos a que se refere o subitem </w:t>
      </w:r>
      <w:r w:rsidR="007B091B">
        <w:rPr>
          <w:rFonts w:ascii="Arial" w:eastAsia="Arial Unicode MS" w:hAnsi="Arial" w:cs="Arial"/>
          <w:sz w:val="20"/>
          <w:szCs w:val="20"/>
        </w:rPr>
        <w:t>1</w:t>
      </w:r>
      <w:r w:rsidR="00AE5965">
        <w:rPr>
          <w:rFonts w:ascii="Arial" w:eastAsia="Arial Unicode MS" w:hAnsi="Arial" w:cs="Arial"/>
          <w:sz w:val="20"/>
          <w:szCs w:val="20"/>
        </w:rPr>
        <w:t>2</w:t>
      </w:r>
      <w:r w:rsidRPr="002E63E1">
        <w:rPr>
          <w:rFonts w:ascii="Arial" w:eastAsia="Arial Unicode MS" w:hAnsi="Arial" w:cs="Arial"/>
          <w:sz w:val="20"/>
          <w:szCs w:val="20"/>
        </w:rPr>
        <w:t>.1</w:t>
      </w:r>
      <w:r w:rsidR="007B091B">
        <w:rPr>
          <w:rFonts w:ascii="Arial" w:eastAsia="Arial Unicode MS" w:hAnsi="Arial" w:cs="Arial"/>
          <w:sz w:val="20"/>
          <w:szCs w:val="20"/>
        </w:rPr>
        <w:t>5</w:t>
      </w:r>
      <w:r w:rsidRPr="002E63E1">
        <w:rPr>
          <w:rFonts w:ascii="Arial" w:eastAsia="Arial Unicode MS" w:hAnsi="Arial" w:cs="Arial"/>
          <w:sz w:val="20"/>
          <w:szCs w:val="20"/>
        </w:rPr>
        <w:t>.3.</w:t>
      </w:r>
    </w:p>
    <w:p w:rsidR="00BB3415" w:rsidRPr="002E63E1" w:rsidRDefault="00BB3415" w:rsidP="00BB3415">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.6.</w:t>
      </w:r>
      <w:r w:rsidR="00CE2FCC">
        <w:rPr>
          <w:rFonts w:ascii="Arial" w:eastAsia="Arial Unicode MS" w:hAnsi="Arial" w:cs="Arial"/>
          <w:b/>
          <w:sz w:val="20"/>
          <w:szCs w:val="20"/>
        </w:rPr>
        <w:t xml:space="preserve"> </w:t>
      </w:r>
      <w:r w:rsidRPr="002E63E1">
        <w:rPr>
          <w:rFonts w:ascii="Arial" w:eastAsia="Arial Unicode MS" w:hAnsi="Arial" w:cs="Arial"/>
          <w:sz w:val="20"/>
          <w:szCs w:val="20"/>
        </w:rPr>
        <w:t>É facultado ao Agente de Contratação prorrogar o prazo estabelecido, a partir de solicitação fundamentada pelo licitante, antes de findo o prazo.</w:t>
      </w:r>
    </w:p>
    <w:p w:rsidR="000D113F" w:rsidRPr="002E63E1" w:rsidRDefault="000D113F" w:rsidP="00935B3F">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6</w:t>
      </w:r>
      <w:r w:rsidRPr="002E63E1">
        <w:rPr>
          <w:rFonts w:ascii="Arial" w:eastAsia="Arial Unicode MS" w:hAnsi="Arial" w:cs="Arial"/>
          <w:b/>
          <w:sz w:val="20"/>
          <w:szCs w:val="20"/>
        </w:rPr>
        <w:t>.</w:t>
      </w:r>
      <w:r w:rsidR="00CE2FCC">
        <w:rPr>
          <w:rFonts w:ascii="Arial" w:eastAsia="Arial Unicode MS" w:hAnsi="Arial" w:cs="Arial"/>
          <w:b/>
          <w:sz w:val="20"/>
          <w:szCs w:val="20"/>
        </w:rPr>
        <w:t xml:space="preserve"> </w:t>
      </w:r>
      <w:r w:rsidR="00935B3F" w:rsidRPr="002E63E1">
        <w:rPr>
          <w:rFonts w:ascii="Arial" w:eastAsia="Arial Unicode MS" w:hAnsi="Arial" w:cs="Arial"/>
          <w:sz w:val="20"/>
          <w:szCs w:val="20"/>
        </w:rPr>
        <w:t xml:space="preserve">Após a negociação do preço, o </w:t>
      </w:r>
      <w:r w:rsidR="00BD6914" w:rsidRPr="002E63E1">
        <w:rPr>
          <w:rFonts w:ascii="Arial" w:eastAsia="Arial Unicode MS" w:hAnsi="Arial" w:cs="Arial"/>
          <w:sz w:val="20"/>
          <w:szCs w:val="20"/>
        </w:rPr>
        <w:t>Agente de Contratação</w:t>
      </w:r>
      <w:r w:rsidR="00935B3F" w:rsidRPr="002E63E1">
        <w:rPr>
          <w:rFonts w:ascii="Arial" w:eastAsia="Arial Unicode MS" w:hAnsi="Arial" w:cs="Arial"/>
          <w:sz w:val="20"/>
          <w:szCs w:val="20"/>
        </w:rPr>
        <w:t xml:space="preserve"> iniciará a fase de aceitação e julgamento da proposta</w:t>
      </w:r>
      <w:r w:rsidRPr="002E63E1">
        <w:rPr>
          <w:rFonts w:ascii="Arial" w:eastAsia="Arial Unicode MS" w:hAnsi="Arial" w:cs="Arial"/>
          <w:sz w:val="20"/>
          <w:szCs w:val="20"/>
        </w:rPr>
        <w:t>.</w:t>
      </w:r>
    </w:p>
    <w:p w:rsidR="00AC607C" w:rsidRDefault="00AC607C" w:rsidP="004F1AB3">
      <w:pPr>
        <w:tabs>
          <w:tab w:val="left" w:pos="709"/>
        </w:tabs>
        <w:jc w:val="both"/>
        <w:rPr>
          <w:rFonts w:ascii="Arial" w:eastAsia="Arial Unicode MS" w:hAnsi="Arial" w:cs="Arial"/>
          <w:sz w:val="20"/>
          <w:szCs w:val="20"/>
        </w:rPr>
      </w:pPr>
    </w:p>
    <w:p w:rsidR="004F1AB3" w:rsidRPr="002E63E1" w:rsidRDefault="003A68F2" w:rsidP="00763705">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763705"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FASE DE JULGAMENTO</w:t>
      </w:r>
    </w:p>
    <w:p w:rsidR="00CF076D" w:rsidRPr="002E63E1" w:rsidRDefault="00CF076D"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Encerrada a etapa de negociação, 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 xml:space="preserve"> verificará se o licitante provisoriamente classificado em primeiro lugar atende às condições de participação no certame, conforme previsto no art. 14 da Lei nº 14.133/2021, legislação correlata e no item </w:t>
      </w:r>
      <w:r w:rsidR="00850896" w:rsidRPr="002E63E1">
        <w:rPr>
          <w:rFonts w:ascii="Arial" w:eastAsia="Arial Unicode MS" w:hAnsi="Arial" w:cs="Arial"/>
          <w:sz w:val="20"/>
          <w:szCs w:val="20"/>
        </w:rPr>
        <w:t>4.3</w:t>
      </w:r>
      <w:r w:rsidR="004F1AB3" w:rsidRPr="002E63E1">
        <w:rPr>
          <w:rFonts w:ascii="Arial" w:eastAsia="Arial Unicode MS" w:hAnsi="Arial" w:cs="Arial"/>
          <w:sz w:val="20"/>
          <w:szCs w:val="20"/>
        </w:rPr>
        <w:t xml:space="preserve"> do edital, especialmente quanto à existência de sanção que impeça a participação no certame ou a futura contratação</w:t>
      </w:r>
      <w:r w:rsidR="00095D12" w:rsidRPr="00095D12">
        <w:rPr>
          <w:rFonts w:ascii="Arial" w:eastAsia="Arial Unicode MS" w:hAnsi="Arial" w:cs="Arial"/>
          <w:sz w:val="20"/>
          <w:szCs w:val="20"/>
        </w:rPr>
        <w:t xml:space="preserve"> </w:t>
      </w:r>
      <w:r w:rsidR="00095D12" w:rsidRPr="007C0175">
        <w:rPr>
          <w:rFonts w:ascii="Arial" w:eastAsia="Arial Unicode MS" w:hAnsi="Arial" w:cs="Arial"/>
          <w:sz w:val="20"/>
          <w:szCs w:val="20"/>
        </w:rPr>
        <w:t>mediante a consulta aos cadastros</w:t>
      </w:r>
      <w:r w:rsidR="00095D12">
        <w:rPr>
          <w:rFonts w:ascii="Arial" w:eastAsia="Arial Unicode MS" w:hAnsi="Arial" w:cs="Arial"/>
          <w:sz w:val="20"/>
          <w:szCs w:val="20"/>
        </w:rPr>
        <w:t xml:space="preserve"> constantes no item </w:t>
      </w:r>
      <w:r w:rsidR="00AE5965">
        <w:rPr>
          <w:rFonts w:ascii="Arial" w:eastAsia="Arial Unicode MS" w:hAnsi="Arial" w:cs="Arial"/>
          <w:sz w:val="20"/>
          <w:szCs w:val="20"/>
        </w:rPr>
        <w:t>6</w:t>
      </w:r>
      <w:r w:rsidR="00095D12" w:rsidRPr="008A02B2">
        <w:rPr>
          <w:rFonts w:ascii="Arial" w:eastAsia="Arial Unicode MS" w:hAnsi="Arial" w:cs="Arial"/>
          <w:sz w:val="20"/>
          <w:szCs w:val="20"/>
        </w:rPr>
        <w:t>.1.</w:t>
      </w:r>
      <w:r w:rsidR="00E35B43">
        <w:rPr>
          <w:rFonts w:ascii="Arial" w:eastAsia="Arial Unicode MS" w:hAnsi="Arial" w:cs="Arial"/>
          <w:sz w:val="20"/>
          <w:szCs w:val="20"/>
        </w:rPr>
        <w:t>6 e seguintes</w:t>
      </w:r>
      <w:r w:rsidR="00095D12">
        <w:rPr>
          <w:rFonts w:ascii="Arial" w:eastAsia="Arial Unicode MS" w:hAnsi="Arial" w:cs="Arial"/>
          <w:sz w:val="20"/>
          <w:szCs w:val="20"/>
        </w:rPr>
        <w:t>.</w:t>
      </w:r>
    </w:p>
    <w:p w:rsidR="00DE76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Caso conste na Consulta de Situação do licitante a existência de </w:t>
      </w:r>
      <w:r w:rsidR="00AA39DA" w:rsidRPr="002E63E1">
        <w:rPr>
          <w:rFonts w:ascii="Arial" w:eastAsia="Arial Unicode MS" w:hAnsi="Arial" w:cs="Arial"/>
          <w:sz w:val="20"/>
          <w:szCs w:val="20"/>
        </w:rPr>
        <w:t xml:space="preserve">“Possíveis </w:t>
      </w:r>
      <w:r w:rsidR="004F1AB3" w:rsidRPr="002E63E1">
        <w:rPr>
          <w:rFonts w:ascii="Arial" w:eastAsia="Arial Unicode MS" w:hAnsi="Arial" w:cs="Arial"/>
          <w:sz w:val="20"/>
          <w:szCs w:val="20"/>
        </w:rPr>
        <w:t>Ocorrências Impeditivas Indiretas</w:t>
      </w:r>
      <w:r w:rsidR="00AA39DA" w:rsidRPr="002E63E1">
        <w:rPr>
          <w:rFonts w:ascii="Arial" w:eastAsia="Arial Unicode MS" w:hAnsi="Arial" w:cs="Arial"/>
          <w:sz w:val="20"/>
          <w:szCs w:val="20"/>
        </w:rPr>
        <w:t>”</w:t>
      </w:r>
      <w:r w:rsidR="004F1AB3" w:rsidRPr="002E63E1">
        <w:rPr>
          <w:rFonts w:ascii="Arial" w:eastAsia="Arial Unicode MS" w:hAnsi="Arial" w:cs="Arial"/>
          <w:sz w:val="20"/>
          <w:szCs w:val="20"/>
        </w:rPr>
        <w:t xml:space="preserve">, </w:t>
      </w:r>
      <w:r w:rsidR="00AA39DA"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AA39DA" w:rsidRPr="002E63E1">
        <w:rPr>
          <w:rFonts w:ascii="Arial" w:eastAsia="Arial Unicode MS" w:hAnsi="Arial" w:cs="Arial"/>
          <w:sz w:val="20"/>
          <w:szCs w:val="20"/>
        </w:rPr>
        <w:t xml:space="preserve"> diligenciará para verificar se a licitante atuou em substituição a outra pessoa, física ou jurídica, com o intuito de burlar a efetividade da sanção a esta aplicada, e que consta no Relatório de Ocorrências Impeditivas Indiretas</w:t>
      </w:r>
      <w:r w:rsidR="00F50859" w:rsidRPr="002E63E1">
        <w:rPr>
          <w:rFonts w:ascii="Arial" w:eastAsia="Arial Unicode MS" w:hAnsi="Arial" w:cs="Arial"/>
          <w:sz w:val="20"/>
          <w:szCs w:val="20"/>
        </w:rPr>
        <w:t>.</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EE7AD5" w:rsidRPr="002E63E1">
        <w:rPr>
          <w:rFonts w:ascii="Arial" w:eastAsia="Arial Unicode MS" w:hAnsi="Arial" w:cs="Arial"/>
          <w:sz w:val="20"/>
          <w:szCs w:val="20"/>
        </w:rPr>
        <w:t>A tentativa de burla será verificada por meio dos vínculos societários, data e condições de constituição da pessoa jurídica, ou do início da sua relação com o sócio da empresa sancionada</w:t>
      </w:r>
      <w:r w:rsidR="004F1AB3" w:rsidRPr="002E63E1">
        <w:rPr>
          <w:rFonts w:ascii="Arial" w:eastAsia="Arial Unicode MS" w:hAnsi="Arial" w:cs="Arial"/>
          <w:sz w:val="20"/>
          <w:szCs w:val="20"/>
        </w:rPr>
        <w:t>,</w:t>
      </w:r>
      <w:r w:rsidR="00EE7AD5" w:rsidRPr="002E63E1">
        <w:rPr>
          <w:rFonts w:ascii="Arial" w:eastAsia="Arial Unicode MS" w:hAnsi="Arial" w:cs="Arial"/>
          <w:sz w:val="20"/>
          <w:szCs w:val="20"/>
        </w:rPr>
        <w:t xml:space="preserve"> atividade econômica desenvolvida pelas empresas, objeto social ou linhas de fornecimento similares, compartilhamento da estrutura física ou de pessoal, dentre outros</w:t>
      </w:r>
      <w:r w:rsidR="00F50859" w:rsidRPr="002E63E1">
        <w:rPr>
          <w:rFonts w:ascii="Arial" w:eastAsia="Arial Unicode MS" w:hAnsi="Arial" w:cs="Arial"/>
          <w:sz w:val="20"/>
          <w:szCs w:val="20"/>
        </w:rPr>
        <w:t>.</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.2.</w:t>
      </w:r>
      <w:r w:rsidR="00382641" w:rsidRPr="002E63E1">
        <w:rPr>
          <w:rFonts w:ascii="Arial" w:eastAsia="Arial Unicode MS" w:hAnsi="Arial" w:cs="Arial"/>
          <w:sz w:val="20"/>
          <w:szCs w:val="20"/>
        </w:rPr>
        <w:t xml:space="preserve"> </w:t>
      </w:r>
      <w:r w:rsidR="00F50859" w:rsidRPr="002E63E1">
        <w:rPr>
          <w:rFonts w:ascii="Arial" w:eastAsia="Arial Unicode MS" w:hAnsi="Arial" w:cs="Arial"/>
          <w:sz w:val="20"/>
          <w:szCs w:val="20"/>
        </w:rPr>
        <w:t>O licitante será convocado para, no prazo de 24 horas, manifestar-se previamente a uma eventual desclassificação.</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Constatada a existência de sanção, o licitante será reputado inabilitado, por falta de condição de participação.</w:t>
      </w:r>
    </w:p>
    <w:p w:rsidR="00DE76B3" w:rsidRPr="002E63E1" w:rsidRDefault="00DE76B3" w:rsidP="004F1AB3">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Verificadas as condições de participação e de utilização do tratamento favorecido,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examinará a proposta classificada em primeiro lugar quanto à adequação ao objeto e à compatibilidade do preço em relação ao máximo estipulado para contratação neste Edital e em seus anexos.</w:t>
      </w: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Será desclassificada a proposta vencedora que: </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contiver</w:t>
      </w:r>
      <w:proofErr w:type="gramEnd"/>
      <w:r w:rsidRPr="002E63E1">
        <w:rPr>
          <w:rFonts w:ascii="Arial" w:eastAsia="Arial Unicode MS" w:hAnsi="Arial" w:cs="Arial"/>
          <w:sz w:val="20"/>
          <w:szCs w:val="20"/>
        </w:rPr>
        <w:t xml:space="preserve"> vícios insanáveis;</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obedecer às especificações técnicas contidas no </w:t>
      </w:r>
      <w:r w:rsidR="00BC4D6B" w:rsidRPr="002E63E1">
        <w:rPr>
          <w:rFonts w:ascii="Arial" w:eastAsia="Arial Unicode MS" w:hAnsi="Arial" w:cs="Arial"/>
          <w:sz w:val="20"/>
          <w:szCs w:val="20"/>
        </w:rPr>
        <w:t>Projeto Básico, Memorial Descritivo, Planilha Orçamentária e Cronograma Físico-Financeiro</w:t>
      </w:r>
      <w:r w:rsidRPr="002E63E1">
        <w:rPr>
          <w:rFonts w:ascii="Arial" w:eastAsia="Arial Unicode MS" w:hAnsi="Arial" w:cs="Arial"/>
          <w:sz w:val="20"/>
          <w:szCs w:val="20"/>
        </w:rPr>
        <w:t>;</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preços inexequíveis ou permanecerem acima do preço máximo definido para a contratação;</w:t>
      </w:r>
    </w:p>
    <w:p w:rsidR="0082648E" w:rsidRPr="002E63E1" w:rsidRDefault="0082648E" w:rsidP="0082648E">
      <w:pPr>
        <w:tabs>
          <w:tab w:val="left" w:pos="709"/>
        </w:tabs>
        <w:jc w:val="both"/>
        <w:rPr>
          <w:rFonts w:ascii="Arial" w:eastAsia="Arial Unicode MS" w:hAnsi="Arial" w:cs="Arial"/>
          <w:sz w:val="20"/>
          <w:szCs w:val="20"/>
        </w:rPr>
      </w:pPr>
    </w:p>
    <w:p w:rsidR="0082648E" w:rsidRDefault="0082648E" w:rsidP="0082648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.3.1.</w:t>
      </w:r>
      <w:r w:rsidRPr="002E63E1">
        <w:rPr>
          <w:rFonts w:ascii="Arial" w:eastAsia="Arial Unicode MS" w:hAnsi="Arial" w:cs="Arial"/>
          <w:sz w:val="20"/>
          <w:szCs w:val="20"/>
        </w:rPr>
        <w:t xml:space="preserve"> No caso de serviços de engenharia, serão consideradas inexequíveis as propostas cujos valores forem </w:t>
      </w:r>
      <w:r w:rsidRPr="002E63E1">
        <w:rPr>
          <w:rFonts w:ascii="Arial" w:eastAsia="Arial Unicode MS" w:hAnsi="Arial" w:cs="Arial"/>
          <w:b/>
          <w:sz w:val="20"/>
          <w:szCs w:val="20"/>
        </w:rPr>
        <w:t>inferiores a 75% (setenta e cinco por cento) do valor orçado pela Administração</w:t>
      </w:r>
      <w:r w:rsidRPr="002E63E1">
        <w:rPr>
          <w:rFonts w:ascii="Arial" w:eastAsia="Arial Unicode MS" w:hAnsi="Arial" w:cs="Arial"/>
          <w:sz w:val="20"/>
          <w:szCs w:val="20"/>
        </w:rPr>
        <w:t>, independentemente do regime de execução;</w:t>
      </w:r>
    </w:p>
    <w:p w:rsidR="00E601A4" w:rsidRDefault="00E601A4" w:rsidP="0082648E">
      <w:pPr>
        <w:tabs>
          <w:tab w:val="left" w:pos="709"/>
        </w:tabs>
        <w:jc w:val="both"/>
        <w:rPr>
          <w:rFonts w:ascii="Arial" w:eastAsia="Arial Unicode MS" w:hAnsi="Arial" w:cs="Arial"/>
          <w:sz w:val="20"/>
          <w:szCs w:val="20"/>
        </w:rPr>
      </w:pPr>
    </w:p>
    <w:p w:rsidR="00FD0CCE" w:rsidRPr="002E63E1" w:rsidRDefault="00FD0CCE" w:rsidP="00FD0CC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.3.2.</w:t>
      </w:r>
      <w:r w:rsidRPr="002E63E1">
        <w:rPr>
          <w:rFonts w:ascii="Arial" w:eastAsia="Arial Unicode MS" w:hAnsi="Arial"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tiverem sua exequibilidade demonstrada, quando exigido pela Administração;</w:t>
      </w:r>
    </w:p>
    <w:p w:rsidR="00B4183E" w:rsidRPr="002E63E1" w:rsidRDefault="00B4183E"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desconformidade com quaisquer outras exigências deste Edital ou s</w:t>
      </w:r>
      <w:r w:rsidR="00FD0CCE" w:rsidRPr="002E63E1">
        <w:rPr>
          <w:rFonts w:ascii="Arial" w:eastAsia="Arial Unicode MS" w:hAnsi="Arial" w:cs="Arial"/>
          <w:sz w:val="20"/>
          <w:szCs w:val="20"/>
        </w:rPr>
        <w:t>eus anexos, desde que insanável;</w:t>
      </w:r>
    </w:p>
    <w:p w:rsidR="00FD0CCE" w:rsidRPr="002E63E1" w:rsidRDefault="00FD0CCE" w:rsidP="00FD0CCE">
      <w:pPr>
        <w:tabs>
          <w:tab w:val="left" w:pos="709"/>
        </w:tabs>
        <w:jc w:val="both"/>
        <w:rPr>
          <w:rFonts w:ascii="Arial" w:eastAsia="Arial Unicode MS" w:hAnsi="Arial" w:cs="Arial"/>
          <w:sz w:val="20"/>
          <w:szCs w:val="20"/>
        </w:rPr>
      </w:pPr>
    </w:p>
    <w:p w:rsidR="00FD0CCE" w:rsidRPr="002E63E1" w:rsidRDefault="00FD0CCE" w:rsidP="00FD0CC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Em sede de diligência somente é possível </w:t>
      </w:r>
      <w:proofErr w:type="gramStart"/>
      <w:r w:rsidRPr="002E63E1">
        <w:rPr>
          <w:rFonts w:ascii="Arial" w:eastAsia="Arial Unicode MS" w:hAnsi="Arial" w:cs="Arial"/>
          <w:sz w:val="20"/>
          <w:szCs w:val="20"/>
        </w:rPr>
        <w:t>a</w:t>
      </w:r>
      <w:proofErr w:type="gramEnd"/>
      <w:r w:rsidRPr="002E63E1">
        <w:rPr>
          <w:rFonts w:ascii="Arial" w:eastAsia="Arial Unicode MS" w:hAnsi="Arial" w:cs="Arial"/>
          <w:sz w:val="20"/>
          <w:szCs w:val="20"/>
        </w:rPr>
        <w:t xml:space="preserve"> aceitação de novos documentos necessários para complementar informações acerca dos documentos já apresentados pelo licitante e que se refiram a fato já existente à época da abertura do certame;</w:t>
      </w:r>
    </w:p>
    <w:p w:rsidR="00F50859" w:rsidRPr="002E63E1" w:rsidRDefault="00F50859" w:rsidP="004F1AB3">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2E63E1">
        <w:rPr>
          <w:rFonts w:ascii="Arial" w:eastAsia="Arial Unicode MS" w:hAnsi="Arial" w:cs="Arial"/>
          <w:sz w:val="20"/>
          <w:szCs w:val="20"/>
        </w:rPr>
        <w:t>sob pena</w:t>
      </w:r>
      <w:proofErr w:type="gramEnd"/>
      <w:r w:rsidRPr="002E63E1">
        <w:rPr>
          <w:rFonts w:ascii="Arial" w:eastAsia="Arial Unicode MS" w:hAnsi="Arial" w:cs="Arial"/>
          <w:sz w:val="20"/>
          <w:szCs w:val="20"/>
        </w:rPr>
        <w:t xml:space="preserve"> de não aceitação da proposta.</w:t>
      </w:r>
    </w:p>
    <w:p w:rsidR="00F50859" w:rsidRPr="002E63E1" w:rsidRDefault="00F50859" w:rsidP="004F1AB3">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Erros no preenchimento da proposta não constituem motivo para a sua desclassificação. A proposta poderá́ ser ajustada pelo </w:t>
      </w:r>
      <w:r w:rsidR="00FD0CCE" w:rsidRPr="002E63E1">
        <w:rPr>
          <w:rFonts w:ascii="Arial" w:eastAsia="Arial Unicode MS" w:hAnsi="Arial" w:cs="Arial"/>
          <w:sz w:val="20"/>
          <w:szCs w:val="20"/>
        </w:rPr>
        <w:t>licitante</w:t>
      </w:r>
      <w:r w:rsidRPr="002E63E1">
        <w:rPr>
          <w:rFonts w:ascii="Arial" w:eastAsia="Arial Unicode MS" w:hAnsi="Arial" w:cs="Arial"/>
          <w:sz w:val="20"/>
          <w:szCs w:val="20"/>
        </w:rPr>
        <w:t xml:space="preserve">, no prazo indicado pelo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desde que não haja majoração do preço e que se comprove que este é o bastante para arcar com todos os custos da contratação;</w:t>
      </w:r>
    </w:p>
    <w:p w:rsidR="00175A22" w:rsidRPr="002E63E1" w:rsidRDefault="00175A22" w:rsidP="00175A22">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O ajuste de que trata este dispositivo se limita a sanar erros ou falhas que não alterem a substância das propostas.</w:t>
      </w:r>
    </w:p>
    <w:p w:rsidR="00A86067" w:rsidRPr="002E63E1" w:rsidRDefault="00A86067" w:rsidP="00175A22">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rsidR="00DA2A36" w:rsidRPr="002E63E1" w:rsidRDefault="00DA2A36" w:rsidP="00DA2A36">
      <w:pPr>
        <w:tabs>
          <w:tab w:val="left" w:pos="709"/>
        </w:tabs>
        <w:jc w:val="both"/>
        <w:rPr>
          <w:rFonts w:ascii="Arial" w:eastAsia="Arial Unicode MS" w:hAnsi="Arial" w:cs="Arial"/>
          <w:sz w:val="20"/>
          <w:szCs w:val="20"/>
        </w:rPr>
      </w:pPr>
    </w:p>
    <w:p w:rsidR="00F81AE0" w:rsidRPr="002E63E1" w:rsidRDefault="00F81AE0" w:rsidP="00F81AE0">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 DOS RECURSOS</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licitante poderá após o término do julgamento das propostas e do ato de habilitação ou inabilitação, manifestar sua intenção de recorrer, sob pena de preclusão, ficando </w:t>
      </w:r>
      <w:proofErr w:type="gramStart"/>
      <w:r w:rsidRPr="002E63E1">
        <w:rPr>
          <w:rFonts w:ascii="Arial" w:eastAsia="Arial Unicode MS" w:hAnsi="Arial" w:cs="Arial"/>
          <w:sz w:val="20"/>
          <w:szCs w:val="20"/>
        </w:rPr>
        <w:t>a autoridade superior autorizada a adjudicar o objeto ao licitante declarado</w:t>
      </w:r>
      <w:proofErr w:type="gramEnd"/>
      <w:r w:rsidRPr="002E63E1">
        <w:rPr>
          <w:rFonts w:ascii="Arial" w:eastAsia="Arial Unicode MS" w:hAnsi="Arial" w:cs="Arial"/>
          <w:sz w:val="20"/>
          <w:szCs w:val="20"/>
        </w:rPr>
        <w:t xml:space="preserve"> vencedor.</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A interposição de recurso referente ao julgamento das propostas, à habilitação ou inabilitação de licitantes, à anulação ou revogação da licitação, observará o disposto no art. 165 da Lei nº 14.133, de 2021.</w:t>
      </w:r>
    </w:p>
    <w:p w:rsidR="00F81AE0" w:rsidRPr="002E63E1" w:rsidRDefault="00F81AE0"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As razões do recurso deverão ser apresentadas em momento único,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contados da data de intimação ou de lavratura da ata.</w:t>
      </w:r>
    </w:p>
    <w:p w:rsidR="00B1452C" w:rsidRPr="002E63E1" w:rsidRDefault="00B1452C"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Os demais licitantes ficarão intimados para, assim desejando, apresentar suas contrarrazões, no prazo de três dias úteis, contado da data de intimação.</w:t>
      </w:r>
    </w:p>
    <w:p w:rsidR="007930A2" w:rsidRPr="002E63E1" w:rsidRDefault="007930A2"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Será assegurado aos licitantes vista dos elementos indispensáveis à defesa de seus interesses.</w:t>
      </w:r>
    </w:p>
    <w:p w:rsidR="008D2ECF" w:rsidRPr="002E63E1" w:rsidRDefault="008D2ECF"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O recurso será dirigido à autoridade que tiver editado o ato ou proferido a decisão recorrida, a qual poderá reconsiderar sua decisão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ou, nesse mesmo prazo, encaminhar recurso para a autoridade superior, a qual deverá proferir sua decisão no prazo de 10 (dez) dias úteis, contado do recebimento dos autos.</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Os recursos interpostos fora do prazo não serão conhecidos.</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.7.</w:t>
      </w:r>
      <w:r w:rsidRPr="002E63E1">
        <w:rPr>
          <w:rFonts w:ascii="Arial" w:eastAsia="Arial Unicode MS" w:hAnsi="Arial" w:cs="Arial"/>
          <w:sz w:val="20"/>
          <w:szCs w:val="20"/>
        </w:rPr>
        <w:t xml:space="preserve"> O recurso e o pedido de reconsideração terão efeito suspensivo do ato ou da decisão recorrida até que sobrevenha decisão final da autoridade competente.</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.8.</w:t>
      </w:r>
      <w:r w:rsidRPr="002E63E1">
        <w:rPr>
          <w:rFonts w:ascii="Arial" w:eastAsia="Arial Unicode MS" w:hAnsi="Arial" w:cs="Arial"/>
          <w:sz w:val="20"/>
          <w:szCs w:val="20"/>
        </w:rPr>
        <w:t xml:space="preserve"> O acolhimento do recurso invalida tão somente os atos insuscetíveis de aproveitamento.</w:t>
      </w:r>
    </w:p>
    <w:p w:rsidR="00925E02" w:rsidRPr="002E63E1" w:rsidRDefault="00925E02" w:rsidP="00DA2A36">
      <w:pPr>
        <w:tabs>
          <w:tab w:val="left" w:pos="709"/>
        </w:tabs>
        <w:jc w:val="both"/>
        <w:rPr>
          <w:rFonts w:ascii="Arial" w:eastAsia="Arial Unicode MS" w:hAnsi="Arial" w:cs="Arial"/>
          <w:sz w:val="20"/>
          <w:szCs w:val="20"/>
        </w:rPr>
      </w:pPr>
    </w:p>
    <w:p w:rsidR="00F81AE0" w:rsidRPr="002E63E1" w:rsidRDefault="00F81AE0" w:rsidP="00F81AE0">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 DA ADJUDICAÇÃO E HOMOLOGAÇÃO</w:t>
      </w:r>
    </w:p>
    <w:p w:rsidR="00F81AE0" w:rsidRPr="002E63E1" w:rsidRDefault="00F81AE0"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Inexistindo </w:t>
      </w:r>
      <w:proofErr w:type="gramStart"/>
      <w:r w:rsidRPr="002E63E1">
        <w:rPr>
          <w:rFonts w:ascii="Arial" w:eastAsia="Arial Unicode MS" w:hAnsi="Arial" w:cs="Arial"/>
          <w:sz w:val="20"/>
          <w:szCs w:val="20"/>
        </w:rPr>
        <w:t>manifestação recursal ou decididos</w:t>
      </w:r>
      <w:proofErr w:type="gramEnd"/>
      <w:r w:rsidRPr="002E63E1">
        <w:rPr>
          <w:rFonts w:ascii="Arial" w:eastAsia="Arial Unicode MS" w:hAnsi="Arial" w:cs="Arial"/>
          <w:sz w:val="20"/>
          <w:szCs w:val="20"/>
        </w:rPr>
        <w:t xml:space="preserve"> os recursos porventura interpostos e constatada a regularidade dos atos procedimentais, o Agente de Contratação encaminhará o processo à Autoridade Superior que adjudicará o objeto ao licitante classificado em primeiro lugar e homologará o procedimento licitatório.</w:t>
      </w: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lastRenderedPageBreak/>
        <w:tab/>
        <w:t>1</w:t>
      </w:r>
      <w:r w:rsidR="00FB0EF6">
        <w:rPr>
          <w:rFonts w:ascii="Arial" w:eastAsia="Arial Unicode MS" w:hAnsi="Arial" w:cs="Arial"/>
          <w:b/>
          <w:sz w:val="20"/>
          <w:szCs w:val="20"/>
        </w:rPr>
        <w:t>5</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7D1824" w:rsidRPr="002E63E1">
        <w:rPr>
          <w:rFonts w:ascii="Arial" w:eastAsia="Arial Unicode MS" w:hAnsi="Arial" w:cs="Arial"/>
          <w:sz w:val="20"/>
          <w:szCs w:val="20"/>
        </w:rPr>
        <w:t>Homologado o resultado classificatório pela autoridade competente, será publicado no Diário Oficial Eletrônico do Município</w:t>
      </w:r>
      <w:r w:rsidRPr="002E63E1">
        <w:rPr>
          <w:rFonts w:ascii="Arial" w:eastAsia="Arial Unicode MS" w:hAnsi="Arial" w:cs="Arial"/>
          <w:sz w:val="20"/>
          <w:szCs w:val="20"/>
        </w:rPr>
        <w:t>.</w:t>
      </w:r>
    </w:p>
    <w:p w:rsidR="00A76D6E" w:rsidRDefault="00A76D6E" w:rsidP="00DA2A36">
      <w:pPr>
        <w:tabs>
          <w:tab w:val="left" w:pos="709"/>
        </w:tabs>
        <w:jc w:val="both"/>
        <w:rPr>
          <w:rFonts w:ascii="Arial" w:eastAsia="Arial Unicode MS" w:hAnsi="Arial" w:cs="Arial"/>
          <w:sz w:val="20"/>
          <w:szCs w:val="20"/>
        </w:rPr>
      </w:pPr>
    </w:p>
    <w:p w:rsidR="00DA2A36" w:rsidRPr="002E63E1" w:rsidRDefault="00DA5F2C" w:rsidP="00DA2A36">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663D7E">
        <w:rPr>
          <w:rFonts w:ascii="Arial" w:eastAsia="Arial Unicode MS" w:hAnsi="Arial" w:cs="Arial"/>
          <w:b/>
          <w:sz w:val="20"/>
          <w:szCs w:val="20"/>
        </w:rPr>
        <w:t>6</w:t>
      </w:r>
      <w:r w:rsidR="00DA2A36" w:rsidRPr="002E63E1">
        <w:rPr>
          <w:rFonts w:ascii="Arial" w:eastAsia="Arial Unicode MS" w:hAnsi="Arial" w:cs="Arial"/>
          <w:b/>
          <w:sz w:val="20"/>
          <w:szCs w:val="20"/>
        </w:rPr>
        <w:t xml:space="preserve">. </w:t>
      </w:r>
      <w:r w:rsidR="00DC2359" w:rsidRPr="002E63E1">
        <w:rPr>
          <w:rFonts w:ascii="Arial" w:eastAsia="Arial Unicode MS" w:hAnsi="Arial" w:cs="Arial"/>
          <w:b/>
          <w:bCs/>
          <w:sz w:val="20"/>
          <w:szCs w:val="20"/>
        </w:rPr>
        <w:t>DO CONTRATO</w:t>
      </w:r>
    </w:p>
    <w:p w:rsidR="00DA2A36" w:rsidRPr="002E63E1" w:rsidRDefault="00DA2A36" w:rsidP="00DA2A36">
      <w:pPr>
        <w:tabs>
          <w:tab w:val="left" w:pos="709"/>
        </w:tabs>
        <w:jc w:val="both"/>
        <w:rPr>
          <w:rFonts w:ascii="Arial" w:eastAsia="Arial Unicode MS" w:hAnsi="Arial" w:cs="Arial"/>
          <w:sz w:val="20"/>
          <w:szCs w:val="20"/>
        </w:rPr>
      </w:pPr>
    </w:p>
    <w:p w:rsidR="00DA2A36" w:rsidRPr="002E63E1"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86473" w:rsidRPr="00F86473">
        <w:rPr>
          <w:rFonts w:ascii="Arial" w:eastAsia="Arial Unicode MS" w:hAnsi="Arial" w:cs="Arial"/>
          <w:sz w:val="20"/>
          <w:szCs w:val="20"/>
        </w:rPr>
        <w:t>Após a homologação e adjudicação, caso se conclua pela contratação, será firmado termo de contrato, ou outro instrumento equivalente</w:t>
      </w:r>
      <w:r w:rsidRPr="002E63E1">
        <w:rPr>
          <w:rFonts w:ascii="Arial" w:eastAsia="Arial Unicode MS" w:hAnsi="Arial" w:cs="Arial"/>
          <w:sz w:val="20"/>
          <w:szCs w:val="20"/>
        </w:rPr>
        <w:t>.</w:t>
      </w:r>
    </w:p>
    <w:p w:rsidR="005B6CC3" w:rsidRPr="002E63E1" w:rsidRDefault="005B6CC3" w:rsidP="005B6CC3">
      <w:pPr>
        <w:tabs>
          <w:tab w:val="left" w:pos="709"/>
        </w:tabs>
        <w:jc w:val="both"/>
        <w:rPr>
          <w:rFonts w:ascii="Arial" w:eastAsia="Arial Unicode MS" w:hAnsi="Arial" w:cs="Arial"/>
          <w:sz w:val="20"/>
          <w:szCs w:val="20"/>
        </w:rPr>
      </w:pPr>
    </w:p>
    <w:p w:rsidR="005B6CC3" w:rsidRPr="002E63E1" w:rsidRDefault="005B6CC3" w:rsidP="005B6CC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O </w:t>
      </w:r>
      <w:r w:rsidRPr="005B6CC3">
        <w:rPr>
          <w:rFonts w:ascii="Arial" w:eastAsia="Arial Unicode MS" w:hAnsi="Arial" w:cs="Arial"/>
          <w:sz w:val="20"/>
          <w:szCs w:val="20"/>
        </w:rPr>
        <w:t xml:space="preserve">adjudicatário terá 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contados a partir da data de sua convocação, para assinar o termo de contrato ou instrumento equivalente, sob pena de decair o direito à contratação, sem prejuízo das sanções previstas neste Edital</w:t>
      </w:r>
      <w:r w:rsidRPr="002E63E1">
        <w:rPr>
          <w:rFonts w:ascii="Arial" w:eastAsia="Arial Unicode MS" w:hAnsi="Arial" w:cs="Arial"/>
          <w:sz w:val="20"/>
          <w:szCs w:val="20"/>
        </w:rPr>
        <w:t>.</w:t>
      </w:r>
    </w:p>
    <w:p w:rsidR="005B6CC3" w:rsidRPr="002E63E1" w:rsidRDefault="005B6CC3" w:rsidP="005B6CC3">
      <w:pPr>
        <w:tabs>
          <w:tab w:val="left" w:pos="709"/>
        </w:tabs>
        <w:jc w:val="both"/>
        <w:rPr>
          <w:rFonts w:ascii="Arial" w:eastAsia="Arial Unicode MS" w:hAnsi="Arial" w:cs="Arial"/>
          <w:sz w:val="20"/>
          <w:szCs w:val="20"/>
        </w:rPr>
      </w:pPr>
    </w:p>
    <w:p w:rsidR="005B6CC3" w:rsidRPr="002E63E1" w:rsidRDefault="005B6CC3" w:rsidP="005B6CC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5B6CC3">
        <w:rPr>
          <w:rFonts w:ascii="Arial" w:eastAsia="Arial Unicode MS" w:hAnsi="Arial" w:cs="Arial"/>
          <w:sz w:val="20"/>
          <w:szCs w:val="20"/>
        </w:rPr>
        <w:t xml:space="preserve">Alternativamente à convocação para comparecer perante o órgão ou entidade para a assinatura do Termo de Contrato ou instrumento equivalente, a Administração poderá: </w:t>
      </w:r>
      <w:r w:rsidRPr="005B6CC3">
        <w:rPr>
          <w:rFonts w:ascii="Arial" w:eastAsia="Arial Unicode MS" w:hAnsi="Arial" w:cs="Arial"/>
          <w:b/>
          <w:sz w:val="20"/>
          <w:szCs w:val="20"/>
        </w:rPr>
        <w:t>a)</w:t>
      </w:r>
      <w:r w:rsidRPr="005B6CC3">
        <w:rPr>
          <w:rFonts w:ascii="Arial" w:eastAsia="Arial Unicode MS" w:hAnsi="Arial" w:cs="Arial"/>
          <w:sz w:val="20"/>
          <w:szCs w:val="20"/>
        </w:rPr>
        <w:t xml:space="preserve"> encaminhá-lo para assinatura, mediante correspondência postal com aviso de recebimento (AR), para que seja assinado e devolvido no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xml:space="preserve">, a contar da data de seu recebimento; ou </w:t>
      </w:r>
      <w:r>
        <w:rPr>
          <w:rFonts w:ascii="Arial" w:eastAsia="Arial Unicode MS" w:hAnsi="Arial" w:cs="Arial"/>
          <w:b/>
          <w:sz w:val="20"/>
          <w:szCs w:val="20"/>
        </w:rPr>
        <w:t>b</w:t>
      </w:r>
      <w:r w:rsidRPr="005B6CC3">
        <w:rPr>
          <w:rFonts w:ascii="Arial" w:eastAsia="Arial Unicode MS" w:hAnsi="Arial" w:cs="Arial"/>
          <w:b/>
          <w:sz w:val="20"/>
          <w:szCs w:val="20"/>
        </w:rPr>
        <w:t>)</w:t>
      </w:r>
      <w:r w:rsidRPr="005B6CC3">
        <w:rPr>
          <w:rFonts w:ascii="Arial" w:eastAsia="Arial Unicode MS" w:hAnsi="Arial" w:cs="Arial"/>
          <w:sz w:val="20"/>
          <w:szCs w:val="20"/>
        </w:rPr>
        <w:t xml:space="preserve"> meio eletrônico, assegurado o prazo de </w:t>
      </w:r>
      <w:r w:rsidRPr="005B6CC3">
        <w:rPr>
          <w:rFonts w:ascii="Arial" w:eastAsia="Arial Unicode MS" w:hAnsi="Arial" w:cs="Arial"/>
          <w:b/>
          <w:sz w:val="20"/>
          <w:szCs w:val="20"/>
        </w:rPr>
        <w:t>5 (cinco) dias úteis</w:t>
      </w:r>
      <w:r w:rsidRPr="005B6CC3">
        <w:rPr>
          <w:rFonts w:ascii="Arial" w:eastAsia="Arial Unicode MS" w:hAnsi="Arial" w:cs="Arial"/>
          <w:sz w:val="20"/>
          <w:szCs w:val="20"/>
        </w:rPr>
        <w:t xml:space="preserve"> para resposta após recebimento da notificação pela Administração</w:t>
      </w:r>
      <w:r w:rsidRPr="002E63E1">
        <w:rPr>
          <w:rFonts w:ascii="Arial" w:eastAsia="Arial Unicode MS" w:hAnsi="Arial" w:cs="Arial"/>
          <w:sz w:val="20"/>
          <w:szCs w:val="20"/>
        </w:rPr>
        <w:t>.</w:t>
      </w:r>
    </w:p>
    <w:p w:rsidR="005B6CC3" w:rsidRPr="002E63E1" w:rsidRDefault="005B6CC3" w:rsidP="005B6CC3">
      <w:pPr>
        <w:tabs>
          <w:tab w:val="left" w:pos="709"/>
        </w:tabs>
        <w:jc w:val="both"/>
        <w:rPr>
          <w:rFonts w:ascii="Arial" w:eastAsia="Arial Unicode MS" w:hAnsi="Arial" w:cs="Arial"/>
          <w:sz w:val="20"/>
          <w:szCs w:val="20"/>
        </w:rPr>
      </w:pPr>
    </w:p>
    <w:p w:rsidR="005B6CC3" w:rsidRPr="002E63E1" w:rsidRDefault="005B6CC3" w:rsidP="005B6CC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Será permitida a assinatura eletrônica do Contrato mediante uso da certificação digital ICP-Brasil (Infraestrutura de Chaves </w:t>
      </w:r>
      <w:proofErr w:type="gramStart"/>
      <w:r w:rsidRPr="002E63E1">
        <w:rPr>
          <w:rFonts w:ascii="Arial" w:eastAsia="Arial Unicode MS" w:hAnsi="Arial" w:cs="Arial"/>
          <w:sz w:val="20"/>
          <w:szCs w:val="20"/>
        </w:rPr>
        <w:t>Públicas Brasileira</w:t>
      </w:r>
      <w:proofErr w:type="gramEnd"/>
      <w:r w:rsidRPr="002E63E1">
        <w:rPr>
          <w:rFonts w:ascii="Arial" w:eastAsia="Arial Unicode MS" w:hAnsi="Arial" w:cs="Arial"/>
          <w:sz w:val="20"/>
          <w:szCs w:val="20"/>
        </w:rPr>
        <w:t>), caso o representante legal e/ou o procurador da Contratada a possua.</w:t>
      </w:r>
    </w:p>
    <w:p w:rsidR="00DA2A36" w:rsidRPr="002E63E1" w:rsidRDefault="00DA2A36" w:rsidP="00DA2A36">
      <w:pPr>
        <w:tabs>
          <w:tab w:val="left" w:pos="709"/>
        </w:tabs>
        <w:jc w:val="both"/>
        <w:rPr>
          <w:rFonts w:ascii="Arial" w:eastAsia="Arial Unicode MS" w:hAnsi="Arial" w:cs="Arial"/>
          <w:sz w:val="20"/>
          <w:szCs w:val="20"/>
        </w:rPr>
      </w:pPr>
    </w:p>
    <w:p w:rsidR="00DA2A36" w:rsidRPr="002E63E1"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F0706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w:t>
      </w:r>
      <w:r w:rsidR="00F07062">
        <w:rPr>
          <w:rFonts w:ascii="Arial" w:eastAsia="Arial Unicode MS" w:hAnsi="Arial" w:cs="Arial"/>
          <w:sz w:val="20"/>
          <w:szCs w:val="20"/>
        </w:rPr>
        <w:t xml:space="preserve"> dos itens 1</w:t>
      </w:r>
      <w:r w:rsidR="0001185D">
        <w:rPr>
          <w:rFonts w:ascii="Arial" w:eastAsia="Arial Unicode MS" w:hAnsi="Arial" w:cs="Arial"/>
          <w:sz w:val="20"/>
          <w:szCs w:val="20"/>
        </w:rPr>
        <w:t>6</w:t>
      </w:r>
      <w:r w:rsidR="00F07062">
        <w:rPr>
          <w:rFonts w:ascii="Arial" w:eastAsia="Arial Unicode MS" w:hAnsi="Arial" w:cs="Arial"/>
          <w:sz w:val="20"/>
          <w:szCs w:val="20"/>
        </w:rPr>
        <w:t>.2 e 1</w:t>
      </w:r>
      <w:r w:rsidR="0001185D">
        <w:rPr>
          <w:rFonts w:ascii="Arial" w:eastAsia="Arial Unicode MS" w:hAnsi="Arial" w:cs="Arial"/>
          <w:sz w:val="20"/>
          <w:szCs w:val="20"/>
        </w:rPr>
        <w:t>6</w:t>
      </w:r>
      <w:r w:rsidR="00F07062">
        <w:rPr>
          <w:rFonts w:ascii="Arial" w:eastAsia="Arial Unicode MS" w:hAnsi="Arial" w:cs="Arial"/>
          <w:sz w:val="20"/>
          <w:szCs w:val="20"/>
        </w:rPr>
        <w:t>.3</w:t>
      </w:r>
      <w:r w:rsidRPr="002E63E1">
        <w:rPr>
          <w:rFonts w:ascii="Arial" w:eastAsia="Arial Unicode MS" w:hAnsi="Arial" w:cs="Arial"/>
          <w:sz w:val="20"/>
          <w:szCs w:val="20"/>
        </w:rPr>
        <w:t xml:space="preserve"> poder</w:t>
      </w:r>
      <w:r w:rsidR="00F07062">
        <w:rPr>
          <w:rFonts w:ascii="Arial" w:eastAsia="Arial Unicode MS" w:hAnsi="Arial" w:cs="Arial"/>
          <w:sz w:val="20"/>
          <w:szCs w:val="20"/>
        </w:rPr>
        <w:t>ão</w:t>
      </w:r>
      <w:r w:rsidRPr="002E63E1">
        <w:rPr>
          <w:rFonts w:ascii="Arial" w:eastAsia="Arial Unicode MS" w:hAnsi="Arial" w:cs="Arial"/>
          <w:sz w:val="20"/>
          <w:szCs w:val="20"/>
        </w:rPr>
        <w:t xml:space="preserve"> ser prorrogado</w:t>
      </w:r>
      <w:r w:rsidR="00F07062">
        <w:rPr>
          <w:rFonts w:ascii="Arial" w:eastAsia="Arial Unicode MS" w:hAnsi="Arial" w:cs="Arial"/>
          <w:sz w:val="20"/>
          <w:szCs w:val="20"/>
        </w:rPr>
        <w:t>s</w:t>
      </w:r>
      <w:r w:rsidRPr="002E63E1">
        <w:rPr>
          <w:rFonts w:ascii="Arial" w:eastAsia="Arial Unicode MS" w:hAnsi="Arial" w:cs="Arial"/>
          <w:sz w:val="20"/>
          <w:szCs w:val="20"/>
        </w:rPr>
        <w:t xml:space="preserve">, por igual período, </w:t>
      </w:r>
      <w:r w:rsidR="00F07062">
        <w:rPr>
          <w:rFonts w:ascii="Arial" w:eastAsia="Arial Unicode MS" w:hAnsi="Arial" w:cs="Arial"/>
          <w:sz w:val="20"/>
          <w:szCs w:val="20"/>
        </w:rPr>
        <w:t>por solicitação justificada do adjudicatário e aceita pela Administração.</w:t>
      </w:r>
    </w:p>
    <w:p w:rsidR="005004E1" w:rsidRDefault="005004E1" w:rsidP="005004E1">
      <w:pPr>
        <w:tabs>
          <w:tab w:val="left" w:pos="0"/>
        </w:tabs>
        <w:ind w:firstLine="708"/>
        <w:jc w:val="both"/>
        <w:rPr>
          <w:rFonts w:ascii="Arial" w:hAnsi="Arial" w:cs="Arial"/>
          <w:sz w:val="20"/>
          <w:szCs w:val="20"/>
        </w:rPr>
      </w:pPr>
    </w:p>
    <w:p w:rsidR="005004E1" w:rsidRPr="002E63E1" w:rsidRDefault="005004E1" w:rsidP="005004E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 de vigência d</w:t>
      </w:r>
      <w:r>
        <w:rPr>
          <w:rFonts w:ascii="Arial" w:eastAsia="Arial Unicode MS" w:hAnsi="Arial" w:cs="Arial"/>
          <w:sz w:val="20"/>
          <w:szCs w:val="20"/>
        </w:rPr>
        <w:t>a</w:t>
      </w:r>
      <w:r w:rsidRPr="002E63E1">
        <w:rPr>
          <w:rFonts w:ascii="Arial" w:eastAsia="Arial Unicode MS" w:hAnsi="Arial" w:cs="Arial"/>
          <w:sz w:val="20"/>
          <w:szCs w:val="20"/>
        </w:rPr>
        <w:t xml:space="preserve"> contrat</w:t>
      </w:r>
      <w:r>
        <w:rPr>
          <w:rFonts w:ascii="Arial" w:eastAsia="Arial Unicode MS" w:hAnsi="Arial" w:cs="Arial"/>
          <w:sz w:val="20"/>
          <w:szCs w:val="20"/>
        </w:rPr>
        <w:t>ação</w:t>
      </w:r>
      <w:r w:rsidRPr="002E63E1">
        <w:rPr>
          <w:rFonts w:ascii="Arial" w:eastAsia="Arial Unicode MS" w:hAnsi="Arial" w:cs="Arial"/>
          <w:sz w:val="20"/>
          <w:szCs w:val="20"/>
        </w:rPr>
        <w:t xml:space="preserve"> </w:t>
      </w:r>
      <w:r>
        <w:rPr>
          <w:rFonts w:ascii="Arial" w:eastAsia="Arial Unicode MS" w:hAnsi="Arial" w:cs="Arial"/>
          <w:sz w:val="20"/>
          <w:szCs w:val="20"/>
        </w:rPr>
        <w:t>é o estabelecido no Termo de Referência</w:t>
      </w:r>
      <w:r w:rsidRPr="002E63E1">
        <w:rPr>
          <w:rFonts w:ascii="Arial" w:eastAsia="Arial Unicode MS" w:hAnsi="Arial" w:cs="Arial"/>
          <w:sz w:val="20"/>
          <w:szCs w:val="20"/>
        </w:rPr>
        <w:t>.</w:t>
      </w:r>
    </w:p>
    <w:p w:rsidR="005004E1" w:rsidRPr="002E63E1" w:rsidRDefault="005004E1" w:rsidP="005004E1">
      <w:pPr>
        <w:tabs>
          <w:tab w:val="left" w:pos="709"/>
        </w:tabs>
        <w:jc w:val="both"/>
        <w:rPr>
          <w:rFonts w:ascii="Arial" w:eastAsia="Arial Unicode MS" w:hAnsi="Arial" w:cs="Arial"/>
          <w:sz w:val="20"/>
          <w:szCs w:val="20"/>
        </w:rPr>
      </w:pPr>
    </w:p>
    <w:p w:rsidR="00DA2A36"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5004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Na assinatura do Contrato</w:t>
      </w:r>
      <w:r w:rsidR="00663D7E">
        <w:rPr>
          <w:rFonts w:ascii="Arial" w:eastAsia="Arial Unicode MS" w:hAnsi="Arial" w:cs="Arial"/>
          <w:sz w:val="20"/>
          <w:szCs w:val="20"/>
        </w:rPr>
        <w:t xml:space="preserve"> ou instrumento equivalente</w:t>
      </w:r>
      <w:r w:rsidR="001A4685" w:rsidRPr="002E63E1">
        <w:rPr>
          <w:rFonts w:ascii="Arial" w:eastAsia="Arial Unicode MS" w:hAnsi="Arial" w:cs="Arial"/>
          <w:sz w:val="20"/>
          <w:szCs w:val="20"/>
        </w:rPr>
        <w:t xml:space="preserve"> será exigid</w:t>
      </w:r>
      <w:r w:rsidR="00663D7E">
        <w:rPr>
          <w:rFonts w:ascii="Arial" w:eastAsia="Arial Unicode MS" w:hAnsi="Arial" w:cs="Arial"/>
          <w:sz w:val="20"/>
          <w:szCs w:val="20"/>
        </w:rPr>
        <w:t>a</w:t>
      </w:r>
      <w:r w:rsidR="001A4685" w:rsidRPr="002E63E1">
        <w:rPr>
          <w:rFonts w:ascii="Arial" w:eastAsia="Arial Unicode MS" w:hAnsi="Arial" w:cs="Arial"/>
          <w:sz w:val="20"/>
          <w:szCs w:val="20"/>
        </w:rPr>
        <w:t xml:space="preserve"> a comprovação das condições de habilitação</w:t>
      </w:r>
      <w:r w:rsidR="00663D7E">
        <w:rPr>
          <w:rFonts w:ascii="Arial" w:eastAsia="Arial Unicode MS" w:hAnsi="Arial" w:cs="Arial"/>
          <w:sz w:val="20"/>
          <w:szCs w:val="20"/>
        </w:rPr>
        <w:t xml:space="preserve"> e contratação</w:t>
      </w:r>
      <w:r w:rsidR="001A4685" w:rsidRPr="002E63E1">
        <w:rPr>
          <w:rFonts w:ascii="Arial" w:eastAsia="Arial Unicode MS" w:hAnsi="Arial" w:cs="Arial"/>
          <w:sz w:val="20"/>
          <w:szCs w:val="20"/>
        </w:rPr>
        <w:t xml:space="preserve"> consignadas neste Edital, que deverão ser mantidas pelo </w:t>
      </w:r>
      <w:r w:rsidR="00663D7E">
        <w:rPr>
          <w:rFonts w:ascii="Arial" w:eastAsia="Arial Unicode MS" w:hAnsi="Arial" w:cs="Arial"/>
          <w:sz w:val="20"/>
          <w:szCs w:val="20"/>
        </w:rPr>
        <w:t xml:space="preserve">fornecedor </w:t>
      </w:r>
      <w:r w:rsidR="001A4685" w:rsidRPr="002E63E1">
        <w:rPr>
          <w:rFonts w:ascii="Arial" w:eastAsia="Arial Unicode MS" w:hAnsi="Arial" w:cs="Arial"/>
          <w:sz w:val="20"/>
          <w:szCs w:val="20"/>
        </w:rPr>
        <w:t>durante a vigência do Contrato</w:t>
      </w:r>
      <w:r w:rsidRPr="002E63E1">
        <w:rPr>
          <w:rFonts w:ascii="Arial" w:eastAsia="Arial Unicode MS" w:hAnsi="Arial" w:cs="Arial"/>
          <w:sz w:val="20"/>
          <w:szCs w:val="20"/>
        </w:rPr>
        <w:t>.</w:t>
      </w:r>
    </w:p>
    <w:p w:rsidR="00663D7E" w:rsidRDefault="00663D7E" w:rsidP="00DA2A36">
      <w:pPr>
        <w:tabs>
          <w:tab w:val="left" w:pos="709"/>
        </w:tabs>
        <w:jc w:val="both"/>
        <w:rPr>
          <w:rFonts w:ascii="Arial" w:eastAsia="Arial Unicode MS" w:hAnsi="Arial" w:cs="Arial"/>
          <w:sz w:val="20"/>
          <w:szCs w:val="20"/>
        </w:rPr>
      </w:pPr>
    </w:p>
    <w:p w:rsidR="00DA2A36"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Se, por ocasião da formalização do Contrato, a documentação relativa à regularidade fiscal e trabalhista estiver com os prazos de validade vencidos, o Município verificará a situação por meio eletrônico hábil, certificando nos autos do processo a regularidade e anexando os documentos passíveis de obtenção por tais meios, salvo impossibilidade devidamente justificada</w:t>
      </w:r>
      <w:r w:rsidRPr="002E63E1">
        <w:rPr>
          <w:rFonts w:ascii="Arial" w:eastAsia="Arial Unicode MS" w:hAnsi="Arial" w:cs="Arial"/>
          <w:sz w:val="20"/>
          <w:szCs w:val="20"/>
        </w:rPr>
        <w:t>.</w:t>
      </w:r>
    </w:p>
    <w:p w:rsidR="002C275D" w:rsidRPr="002E63E1" w:rsidRDefault="002C275D" w:rsidP="00DA2A36">
      <w:pPr>
        <w:tabs>
          <w:tab w:val="left" w:pos="709"/>
        </w:tabs>
        <w:jc w:val="both"/>
        <w:rPr>
          <w:rFonts w:ascii="Arial" w:eastAsia="Arial Unicode MS" w:hAnsi="Arial" w:cs="Arial"/>
          <w:sz w:val="20"/>
          <w:szCs w:val="20"/>
        </w:rPr>
      </w:pPr>
    </w:p>
    <w:p w:rsidR="001A4685" w:rsidRDefault="001A4685"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Se não for possível atualizá-las por meio eletrônico hábil de informações, a adjudicatária será notificada para, no prazo de </w:t>
      </w:r>
      <w:proofErr w:type="gramStart"/>
      <w:r w:rsidRPr="002E63E1">
        <w:rPr>
          <w:rFonts w:ascii="Arial" w:eastAsia="Arial Unicode MS" w:hAnsi="Arial" w:cs="Arial"/>
          <w:sz w:val="20"/>
          <w:szCs w:val="20"/>
        </w:rPr>
        <w:t>2</w:t>
      </w:r>
      <w:proofErr w:type="gramEnd"/>
      <w:r w:rsidRPr="002E63E1">
        <w:rPr>
          <w:rFonts w:ascii="Arial" w:eastAsia="Arial Unicode MS" w:hAnsi="Arial" w:cs="Arial"/>
          <w:sz w:val="20"/>
          <w:szCs w:val="20"/>
        </w:rPr>
        <w:t xml:space="preserve"> (dois) dias úteis, comprovar a situação de regularidade mediante a apresentação da respectiva documentação, com prazos de validade em vigência, sob pena de decair do direito à contratação.</w:t>
      </w:r>
    </w:p>
    <w:p w:rsidR="0096586B" w:rsidRPr="002E63E1" w:rsidRDefault="0096586B" w:rsidP="005868CC">
      <w:pPr>
        <w:tabs>
          <w:tab w:val="left" w:pos="709"/>
        </w:tabs>
        <w:jc w:val="both"/>
        <w:rPr>
          <w:rFonts w:ascii="Arial" w:eastAsia="Arial Unicode MS" w:hAnsi="Arial" w:cs="Arial"/>
          <w:sz w:val="20"/>
          <w:szCs w:val="20"/>
        </w:rPr>
      </w:pPr>
    </w:p>
    <w:p w:rsidR="001A4685" w:rsidRPr="002E63E1" w:rsidRDefault="001A4685"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Na hipótese de o licitante vencedor não comprovar as condições de habilitação consignadas no Edital ou se recusar a assinar o Contrato, serão convocados os licitantes remanescentes, respeitada a ordem de classificação, para, após a comprovação dos requisitos para habilitação, analisada a proposta e eventuais documentos complementares e, feita a negociação, assinar o Contrato, sem prejuízo da aplicação das sanções previstas neste Edital.</w:t>
      </w:r>
    </w:p>
    <w:p w:rsidR="004C44FA" w:rsidRPr="002E63E1" w:rsidRDefault="004C44FA" w:rsidP="005868CC">
      <w:pPr>
        <w:jc w:val="both"/>
        <w:rPr>
          <w:rFonts w:ascii="Arial" w:hAnsi="Arial" w:cs="Arial"/>
          <w:bCs/>
          <w:sz w:val="20"/>
          <w:szCs w:val="20"/>
        </w:rPr>
      </w:pPr>
    </w:p>
    <w:p w:rsidR="004C44FA" w:rsidRPr="00E33D76" w:rsidRDefault="004C44FA" w:rsidP="005868CC">
      <w:pPr>
        <w:tabs>
          <w:tab w:val="left" w:pos="0"/>
        </w:tabs>
        <w:ind w:firstLine="708"/>
        <w:jc w:val="both"/>
        <w:rPr>
          <w:rFonts w:ascii="Arial" w:hAnsi="Arial" w:cs="Arial"/>
          <w:b/>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Pr="002E63E1">
        <w:rPr>
          <w:rFonts w:ascii="Arial" w:hAnsi="Arial" w:cs="Arial"/>
          <w:b/>
          <w:bCs/>
          <w:sz w:val="20"/>
          <w:szCs w:val="20"/>
        </w:rPr>
        <w:t>.</w:t>
      </w:r>
      <w:r w:rsidRPr="002E63E1">
        <w:rPr>
          <w:rFonts w:ascii="Arial" w:hAnsi="Arial" w:cs="Arial"/>
          <w:bCs/>
          <w:sz w:val="20"/>
          <w:szCs w:val="20"/>
        </w:rPr>
        <w:t xml:space="preserve"> </w:t>
      </w:r>
      <w:r w:rsidRPr="00E33D76">
        <w:rPr>
          <w:rFonts w:ascii="Arial" w:hAnsi="Arial" w:cs="Arial"/>
          <w:b/>
          <w:sz w:val="20"/>
          <w:szCs w:val="20"/>
        </w:rPr>
        <w:t>A licitante vencedora deverá apresentar cópias autenticadas ou certidão extraída pela internet dos documentos abaixo relacionados para assinatura do Contrato, após solicitação expedida pelo Município de Álvares Machado:</w:t>
      </w:r>
    </w:p>
    <w:p w:rsidR="004C44FA" w:rsidRPr="002E63E1" w:rsidRDefault="004C44FA" w:rsidP="005868CC">
      <w:pPr>
        <w:jc w:val="both"/>
        <w:rPr>
          <w:rFonts w:ascii="Arial" w:hAnsi="Arial" w:cs="Arial"/>
          <w:bCs/>
          <w:sz w:val="20"/>
          <w:szCs w:val="20"/>
        </w:rPr>
      </w:pPr>
    </w:p>
    <w:p w:rsidR="004C44FA" w:rsidRPr="002E63E1" w:rsidRDefault="004C44FA" w:rsidP="005868CC">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00D359F3">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 xml:space="preserve">Prova de registro ou inscrição </w:t>
      </w:r>
      <w:r w:rsidR="00B11C12" w:rsidRPr="00B11C12">
        <w:rPr>
          <w:rFonts w:ascii="Arial" w:hAnsi="Arial" w:cs="Arial"/>
          <w:sz w:val="20"/>
          <w:szCs w:val="20"/>
        </w:rPr>
        <w:t>na entidade profissional competente</w:t>
      </w:r>
      <w:r w:rsidR="00B11C12">
        <w:rPr>
          <w:rFonts w:ascii="Arial" w:hAnsi="Arial" w:cs="Arial"/>
          <w:sz w:val="20"/>
          <w:szCs w:val="20"/>
        </w:rPr>
        <w:t xml:space="preserve"> </w:t>
      </w:r>
      <w:r w:rsidR="00B11C12" w:rsidRPr="002E63E1">
        <w:rPr>
          <w:rFonts w:ascii="Arial" w:hAnsi="Arial" w:cs="Arial"/>
          <w:sz w:val="20"/>
          <w:szCs w:val="20"/>
        </w:rPr>
        <w:t xml:space="preserve">da </w:t>
      </w:r>
      <w:r w:rsidR="00B11C12" w:rsidRPr="00B11C12">
        <w:rPr>
          <w:rFonts w:ascii="Arial" w:hAnsi="Arial" w:cs="Arial"/>
          <w:b/>
          <w:sz w:val="20"/>
          <w:szCs w:val="20"/>
        </w:rPr>
        <w:t xml:space="preserve">empresa e também de seu(s) </w:t>
      </w:r>
      <w:proofErr w:type="gramStart"/>
      <w:r w:rsidR="00B11C12" w:rsidRPr="00B11C12">
        <w:rPr>
          <w:rFonts w:ascii="Arial" w:hAnsi="Arial" w:cs="Arial"/>
          <w:b/>
          <w:sz w:val="20"/>
          <w:szCs w:val="20"/>
        </w:rPr>
        <w:t>responsável(</w:t>
      </w:r>
      <w:proofErr w:type="spellStart"/>
      <w:proofErr w:type="gramEnd"/>
      <w:r w:rsidR="00B11C12" w:rsidRPr="00B11C12">
        <w:rPr>
          <w:rFonts w:ascii="Arial" w:hAnsi="Arial" w:cs="Arial"/>
          <w:b/>
          <w:sz w:val="20"/>
          <w:szCs w:val="20"/>
        </w:rPr>
        <w:t>is</w:t>
      </w:r>
      <w:proofErr w:type="spellEnd"/>
      <w:r w:rsidR="00B11C12" w:rsidRPr="00B11C12">
        <w:rPr>
          <w:rFonts w:ascii="Arial" w:hAnsi="Arial" w:cs="Arial"/>
          <w:b/>
          <w:sz w:val="20"/>
          <w:szCs w:val="20"/>
        </w:rPr>
        <w:t>) técnico(s)</w:t>
      </w:r>
      <w:r w:rsidRPr="002E63E1">
        <w:rPr>
          <w:rFonts w:ascii="Arial" w:hAnsi="Arial" w:cs="Arial"/>
          <w:sz w:val="20"/>
          <w:szCs w:val="20"/>
        </w:rPr>
        <w:t xml:space="preserve"> </w:t>
      </w:r>
      <w:r w:rsidR="00B11C12">
        <w:rPr>
          <w:rFonts w:ascii="Arial" w:hAnsi="Arial" w:cs="Arial"/>
          <w:sz w:val="20"/>
          <w:szCs w:val="20"/>
        </w:rPr>
        <w:t>(</w:t>
      </w:r>
      <w:r w:rsidRPr="002E63E1">
        <w:rPr>
          <w:rFonts w:ascii="Arial" w:hAnsi="Arial" w:cs="Arial"/>
          <w:sz w:val="20"/>
          <w:szCs w:val="20"/>
        </w:rPr>
        <w:t>Conselho Regional de Engenharia e Agronomia</w:t>
      </w:r>
      <w:r w:rsidR="00B11C12">
        <w:rPr>
          <w:rFonts w:ascii="Arial" w:hAnsi="Arial" w:cs="Arial"/>
          <w:sz w:val="20"/>
          <w:szCs w:val="20"/>
        </w:rPr>
        <w:t xml:space="preserve"> – </w:t>
      </w:r>
      <w:r w:rsidRPr="002E63E1">
        <w:rPr>
          <w:rFonts w:ascii="Arial" w:hAnsi="Arial" w:cs="Arial"/>
          <w:sz w:val="20"/>
          <w:szCs w:val="20"/>
        </w:rPr>
        <w:t xml:space="preserve">CREA) ou </w:t>
      </w:r>
      <w:r w:rsidR="00B11C12">
        <w:rPr>
          <w:rFonts w:ascii="Arial" w:hAnsi="Arial" w:cs="Arial"/>
          <w:sz w:val="20"/>
          <w:szCs w:val="20"/>
        </w:rPr>
        <w:t>(</w:t>
      </w:r>
      <w:r w:rsidRPr="002E63E1">
        <w:rPr>
          <w:rFonts w:ascii="Arial" w:hAnsi="Arial" w:cs="Arial"/>
          <w:sz w:val="20"/>
          <w:szCs w:val="20"/>
        </w:rPr>
        <w:t xml:space="preserve">Conselho de Arquitetura e Urbanismo </w:t>
      </w:r>
      <w:r w:rsidR="00B11C12">
        <w:rPr>
          <w:rFonts w:ascii="Arial" w:hAnsi="Arial" w:cs="Arial"/>
          <w:sz w:val="20"/>
          <w:szCs w:val="20"/>
        </w:rPr>
        <w:t xml:space="preserve">– </w:t>
      </w:r>
      <w:r w:rsidRPr="002E63E1">
        <w:rPr>
          <w:rFonts w:ascii="Arial" w:hAnsi="Arial" w:cs="Arial"/>
          <w:sz w:val="20"/>
          <w:szCs w:val="20"/>
        </w:rPr>
        <w:t>CAU)</w:t>
      </w:r>
      <w:r w:rsidR="00B11C12">
        <w:rPr>
          <w:rFonts w:ascii="Arial" w:hAnsi="Arial" w:cs="Arial"/>
          <w:sz w:val="20"/>
          <w:szCs w:val="20"/>
        </w:rPr>
        <w:t>,</w:t>
      </w:r>
      <w:r w:rsidRPr="002E63E1">
        <w:rPr>
          <w:rFonts w:ascii="Arial" w:hAnsi="Arial" w:cs="Arial"/>
          <w:sz w:val="20"/>
          <w:szCs w:val="20"/>
        </w:rPr>
        <w:t xml:space="preserve"> </w:t>
      </w:r>
      <w:r w:rsidR="00B11C12" w:rsidRPr="00B11C12">
        <w:rPr>
          <w:rFonts w:ascii="Arial" w:hAnsi="Arial" w:cs="Arial"/>
          <w:sz w:val="20"/>
          <w:szCs w:val="20"/>
        </w:rPr>
        <w:t xml:space="preserve">em nome da licitante e dos responsáveis técnicos, </w:t>
      </w:r>
      <w:r w:rsidR="00B11C12" w:rsidRPr="00B11C12">
        <w:rPr>
          <w:rFonts w:ascii="Arial" w:hAnsi="Arial" w:cs="Arial"/>
          <w:sz w:val="20"/>
          <w:szCs w:val="20"/>
          <w:u w:val="single"/>
        </w:rPr>
        <w:t>com validade na data da apresentação</w:t>
      </w:r>
      <w:r w:rsidR="00B11C12" w:rsidRPr="00B11C12">
        <w:rPr>
          <w:rFonts w:ascii="Arial" w:hAnsi="Arial" w:cs="Arial"/>
          <w:sz w:val="20"/>
          <w:szCs w:val="20"/>
        </w:rPr>
        <w:t xml:space="preserve">. A certidão do CREA ou do CAU </w:t>
      </w:r>
      <w:r w:rsidR="00B11C12" w:rsidRPr="00B11C12">
        <w:rPr>
          <w:rFonts w:ascii="Arial" w:hAnsi="Arial" w:cs="Arial"/>
          <w:i/>
          <w:sz w:val="20"/>
          <w:szCs w:val="20"/>
        </w:rPr>
        <w:t>deverá</w:t>
      </w:r>
      <w:r w:rsidR="00B11C12" w:rsidRPr="00B11C12">
        <w:rPr>
          <w:rFonts w:ascii="Arial" w:hAnsi="Arial" w:cs="Arial"/>
          <w:sz w:val="20"/>
          <w:szCs w:val="20"/>
        </w:rPr>
        <w:t xml:space="preserve"> conter todos os dados atualizados da empresa participante da licitação e de seu responsável técnico.</w:t>
      </w:r>
    </w:p>
    <w:p w:rsidR="00D359F3" w:rsidRPr="002E63E1" w:rsidRDefault="00D359F3" w:rsidP="005868CC">
      <w:pPr>
        <w:jc w:val="both"/>
        <w:rPr>
          <w:rFonts w:ascii="Arial" w:hAnsi="Arial" w:cs="Arial"/>
          <w:bCs/>
          <w:sz w:val="20"/>
          <w:szCs w:val="20"/>
        </w:rPr>
      </w:pPr>
    </w:p>
    <w:p w:rsidR="00D359F3" w:rsidRPr="002E63E1" w:rsidRDefault="00D359F3" w:rsidP="005868CC">
      <w:pPr>
        <w:tabs>
          <w:tab w:val="left" w:pos="0"/>
        </w:tabs>
        <w:ind w:firstLine="708"/>
        <w:jc w:val="both"/>
        <w:rPr>
          <w:rFonts w:ascii="Arial" w:hAnsi="Arial" w:cs="Arial"/>
          <w:bCs/>
          <w:sz w:val="20"/>
          <w:szCs w:val="20"/>
        </w:rPr>
      </w:pPr>
      <w:r w:rsidRPr="002E63E1">
        <w:rPr>
          <w:rFonts w:ascii="Arial" w:hAnsi="Arial" w:cs="Arial"/>
          <w:b/>
          <w:bCs/>
          <w:sz w:val="20"/>
          <w:szCs w:val="20"/>
        </w:rPr>
        <w:lastRenderedPageBreak/>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.1.1</w:t>
      </w:r>
      <w:r w:rsidRPr="002E63E1">
        <w:rPr>
          <w:rFonts w:ascii="Arial" w:hAnsi="Arial" w:cs="Arial"/>
          <w:b/>
          <w:bCs/>
          <w:sz w:val="20"/>
          <w:szCs w:val="20"/>
        </w:rPr>
        <w:t>.</w:t>
      </w:r>
      <w:r w:rsidRPr="002E63E1">
        <w:rPr>
          <w:rFonts w:ascii="Arial" w:hAnsi="Arial" w:cs="Arial"/>
          <w:bCs/>
          <w:sz w:val="20"/>
          <w:szCs w:val="20"/>
        </w:rPr>
        <w:t xml:space="preserve"> </w:t>
      </w:r>
      <w:r w:rsidRPr="00D359F3">
        <w:rPr>
          <w:rFonts w:ascii="Arial" w:hAnsi="Arial" w:cs="Arial"/>
          <w:sz w:val="20"/>
          <w:szCs w:val="20"/>
        </w:rPr>
        <w:t xml:space="preserve">Para as empresas não registradas no Estado de São Paulo a Certidão de Registro deverá estar vistada pelo CREA/SP ou CAU/SP, autorizando </w:t>
      </w:r>
      <w:r w:rsidR="008842D2">
        <w:rPr>
          <w:rFonts w:ascii="Arial" w:hAnsi="Arial" w:cs="Arial"/>
          <w:sz w:val="20"/>
          <w:szCs w:val="20"/>
        </w:rPr>
        <w:t>a atuar na jurisdição</w:t>
      </w:r>
      <w:r w:rsidRPr="00B11C12">
        <w:rPr>
          <w:rFonts w:ascii="Arial" w:hAnsi="Arial" w:cs="Arial"/>
          <w:sz w:val="20"/>
          <w:szCs w:val="20"/>
        </w:rPr>
        <w:t>.</w:t>
      </w:r>
    </w:p>
    <w:p w:rsidR="00FF1D6E" w:rsidRPr="002E63E1" w:rsidRDefault="00FF1D6E" w:rsidP="00FF1D6E">
      <w:pPr>
        <w:jc w:val="both"/>
        <w:rPr>
          <w:rFonts w:ascii="Arial" w:hAnsi="Arial" w:cs="Arial"/>
          <w:bCs/>
          <w:sz w:val="20"/>
          <w:szCs w:val="20"/>
        </w:rPr>
      </w:pPr>
    </w:p>
    <w:p w:rsidR="00FF1D6E" w:rsidRPr="002E63E1" w:rsidRDefault="00FF1D6E" w:rsidP="00FF1D6E">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O número de ART (Anotação de Responsabilidade Técnica)</w:t>
      </w:r>
      <w:r>
        <w:rPr>
          <w:rFonts w:ascii="Arial" w:hAnsi="Arial" w:cs="Arial"/>
          <w:sz w:val="20"/>
          <w:szCs w:val="20"/>
        </w:rPr>
        <w:t xml:space="preserve">, emitida pelo </w:t>
      </w:r>
      <w:r w:rsidRPr="002E63E1">
        <w:rPr>
          <w:rFonts w:ascii="Arial" w:hAnsi="Arial" w:cs="Arial"/>
          <w:sz w:val="20"/>
          <w:szCs w:val="20"/>
        </w:rPr>
        <w:t>Conselho Regional de Engenharia e Agronomia</w:t>
      </w:r>
      <w:r>
        <w:rPr>
          <w:rFonts w:ascii="Arial" w:hAnsi="Arial" w:cs="Arial"/>
          <w:sz w:val="20"/>
          <w:szCs w:val="20"/>
        </w:rPr>
        <w:t xml:space="preserve"> (</w:t>
      </w:r>
      <w:r w:rsidRPr="002E63E1">
        <w:rPr>
          <w:rFonts w:ascii="Arial" w:hAnsi="Arial" w:cs="Arial"/>
          <w:sz w:val="20"/>
          <w:szCs w:val="20"/>
        </w:rPr>
        <w:t>CREA</w:t>
      </w:r>
      <w:r>
        <w:rPr>
          <w:rFonts w:ascii="Arial" w:hAnsi="Arial" w:cs="Arial"/>
          <w:sz w:val="20"/>
          <w:szCs w:val="20"/>
        </w:rPr>
        <w:t>)</w:t>
      </w:r>
      <w:r w:rsidRPr="00FF1D6E">
        <w:rPr>
          <w:rFonts w:ascii="Arial" w:hAnsi="Arial" w:cs="Arial"/>
          <w:sz w:val="20"/>
          <w:szCs w:val="20"/>
        </w:rPr>
        <w:t xml:space="preserve"> ou</w:t>
      </w:r>
      <w:r>
        <w:rPr>
          <w:rFonts w:ascii="Arial" w:hAnsi="Arial" w:cs="Arial"/>
          <w:sz w:val="20"/>
          <w:szCs w:val="20"/>
        </w:rPr>
        <w:t xml:space="preserve"> o</w:t>
      </w:r>
      <w:r w:rsidRPr="00FF1D6E">
        <w:rPr>
          <w:rFonts w:ascii="Arial" w:hAnsi="Arial" w:cs="Arial"/>
          <w:sz w:val="20"/>
          <w:szCs w:val="20"/>
        </w:rPr>
        <w:t xml:space="preserve"> RRT (Registro de Responsabilidade Técnica)</w:t>
      </w:r>
      <w:r>
        <w:rPr>
          <w:rFonts w:ascii="Arial" w:hAnsi="Arial" w:cs="Arial"/>
          <w:sz w:val="20"/>
          <w:szCs w:val="20"/>
        </w:rPr>
        <w:t xml:space="preserve">, expedido pelo </w:t>
      </w:r>
      <w:r w:rsidRPr="002E63E1">
        <w:rPr>
          <w:rFonts w:ascii="Arial" w:hAnsi="Arial" w:cs="Arial"/>
          <w:sz w:val="20"/>
          <w:szCs w:val="20"/>
        </w:rPr>
        <w:t xml:space="preserve">Conselho de Arquitetura e Urbanismo </w:t>
      </w:r>
      <w:r>
        <w:rPr>
          <w:rFonts w:ascii="Arial" w:hAnsi="Arial" w:cs="Arial"/>
          <w:sz w:val="20"/>
          <w:szCs w:val="20"/>
        </w:rPr>
        <w:t>(</w:t>
      </w:r>
      <w:r w:rsidRPr="002E63E1">
        <w:rPr>
          <w:rFonts w:ascii="Arial" w:hAnsi="Arial" w:cs="Arial"/>
          <w:sz w:val="20"/>
          <w:szCs w:val="20"/>
        </w:rPr>
        <w:t>CAU)</w:t>
      </w:r>
      <w:r>
        <w:rPr>
          <w:rFonts w:ascii="Arial" w:hAnsi="Arial" w:cs="Arial"/>
          <w:sz w:val="20"/>
          <w:szCs w:val="20"/>
        </w:rPr>
        <w:t>,</w:t>
      </w:r>
      <w:r w:rsidRPr="00FF1D6E">
        <w:rPr>
          <w:rFonts w:ascii="Arial" w:hAnsi="Arial" w:cs="Arial"/>
          <w:sz w:val="20"/>
          <w:szCs w:val="20"/>
        </w:rPr>
        <w:t xml:space="preserve"> do responsável técnico pela execução da obra</w:t>
      </w:r>
      <w:r w:rsidRPr="00B11C12">
        <w:rPr>
          <w:rFonts w:ascii="Arial" w:hAnsi="Arial" w:cs="Arial"/>
          <w:sz w:val="20"/>
          <w:szCs w:val="20"/>
        </w:rPr>
        <w:t>.</w:t>
      </w:r>
    </w:p>
    <w:p w:rsidR="00FF1D6E" w:rsidRPr="002E63E1" w:rsidRDefault="00FF1D6E" w:rsidP="00FF1D6E">
      <w:pPr>
        <w:jc w:val="both"/>
        <w:rPr>
          <w:rFonts w:ascii="Arial" w:hAnsi="Arial" w:cs="Arial"/>
          <w:bCs/>
          <w:sz w:val="20"/>
          <w:szCs w:val="20"/>
        </w:rPr>
      </w:pPr>
    </w:p>
    <w:p w:rsidR="00FF1D6E" w:rsidRDefault="00FF1D6E" w:rsidP="00FF1D6E">
      <w:pPr>
        <w:tabs>
          <w:tab w:val="left" w:pos="0"/>
        </w:tabs>
        <w:ind w:firstLine="708"/>
        <w:jc w:val="both"/>
        <w:rPr>
          <w:rFonts w:ascii="Arial" w:hAnsi="Arial" w:cs="Arial"/>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Matrícula da obra junto ao INSS</w:t>
      </w:r>
      <w:r w:rsidR="00274304">
        <w:rPr>
          <w:rFonts w:ascii="Arial" w:hAnsi="Arial" w:cs="Arial"/>
          <w:sz w:val="20"/>
          <w:szCs w:val="20"/>
        </w:rPr>
        <w:t xml:space="preserve"> </w:t>
      </w:r>
      <w:r w:rsidRPr="00FF1D6E">
        <w:rPr>
          <w:rFonts w:ascii="Arial" w:hAnsi="Arial" w:cs="Arial"/>
          <w:sz w:val="20"/>
          <w:szCs w:val="20"/>
        </w:rPr>
        <w:t>(Instituto Nacional do Seguro Social), englobando o objeto deste certame</w:t>
      </w:r>
      <w:r w:rsidRPr="00B11C12">
        <w:rPr>
          <w:rFonts w:ascii="Arial" w:hAnsi="Arial" w:cs="Arial"/>
          <w:sz w:val="20"/>
          <w:szCs w:val="20"/>
        </w:rPr>
        <w:t>.</w:t>
      </w:r>
    </w:p>
    <w:p w:rsidR="004909C4" w:rsidRPr="002E63E1" w:rsidRDefault="004909C4" w:rsidP="005868CC">
      <w:pPr>
        <w:tabs>
          <w:tab w:val="left" w:pos="709"/>
        </w:tabs>
        <w:jc w:val="both"/>
        <w:rPr>
          <w:rFonts w:ascii="Arial" w:eastAsia="Arial Unicode MS" w:hAnsi="Arial" w:cs="Arial"/>
          <w:sz w:val="20"/>
          <w:szCs w:val="20"/>
        </w:rPr>
      </w:pPr>
    </w:p>
    <w:p w:rsidR="004909C4" w:rsidRPr="002E63E1" w:rsidRDefault="004909C4" w:rsidP="005868CC">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 DA REABERTURA DA SESSÃO PÚBLICA</w:t>
      </w:r>
    </w:p>
    <w:p w:rsidR="004909C4" w:rsidRPr="002E63E1" w:rsidRDefault="004909C4" w:rsidP="005868CC">
      <w:pPr>
        <w:tabs>
          <w:tab w:val="left" w:pos="709"/>
        </w:tabs>
        <w:jc w:val="both"/>
        <w:rPr>
          <w:rFonts w:ascii="Arial" w:eastAsia="Arial Unicode MS" w:hAnsi="Arial" w:cs="Arial"/>
          <w:sz w:val="20"/>
          <w:szCs w:val="20"/>
        </w:rPr>
      </w:pPr>
    </w:p>
    <w:p w:rsidR="004909C4" w:rsidRPr="002E63E1" w:rsidRDefault="004909C4"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5663C7" w:rsidRPr="002E63E1">
        <w:rPr>
          <w:rFonts w:ascii="Arial" w:eastAsia="Arial Unicode MS" w:hAnsi="Arial" w:cs="Arial"/>
          <w:sz w:val="20"/>
          <w:szCs w:val="20"/>
        </w:rPr>
        <w:t>A sessão pública poderá ser reaberta:</w:t>
      </w:r>
    </w:p>
    <w:p w:rsidR="003A79A7" w:rsidRPr="002E63E1" w:rsidRDefault="003A79A7" w:rsidP="005868CC">
      <w:pPr>
        <w:tabs>
          <w:tab w:val="left" w:pos="709"/>
        </w:tabs>
        <w:jc w:val="both"/>
        <w:rPr>
          <w:rFonts w:ascii="Arial" w:eastAsia="Arial Unicode MS" w:hAnsi="Arial" w:cs="Arial"/>
          <w:sz w:val="20"/>
          <w:szCs w:val="20"/>
        </w:rPr>
      </w:pPr>
    </w:p>
    <w:p w:rsidR="005663C7" w:rsidRPr="002E63E1" w:rsidRDefault="005663C7"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Nas hipóteses de provimento de recurso que leve à anulação de atos anteriores à realização da sessão pública precedente ou em que seja anulada a própria sessão pública, situação em que serão repetidos os atos anulados e os que dele dependam;</w:t>
      </w:r>
    </w:p>
    <w:p w:rsidR="005663C7" w:rsidRPr="002E63E1" w:rsidRDefault="005663C7" w:rsidP="005868CC">
      <w:pPr>
        <w:tabs>
          <w:tab w:val="left" w:pos="709"/>
        </w:tabs>
        <w:jc w:val="both"/>
        <w:rPr>
          <w:rFonts w:ascii="Arial" w:eastAsia="Arial Unicode MS" w:hAnsi="Arial" w:cs="Arial"/>
          <w:sz w:val="20"/>
          <w:szCs w:val="20"/>
        </w:rPr>
      </w:pPr>
    </w:p>
    <w:p w:rsidR="005663C7" w:rsidRPr="002E63E1" w:rsidRDefault="005663C7" w:rsidP="005663C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.1.2.</w:t>
      </w:r>
      <w:r w:rsidRPr="002E63E1">
        <w:rPr>
          <w:rFonts w:ascii="Arial" w:eastAsia="Arial Unicode MS" w:hAnsi="Arial" w:cs="Arial"/>
          <w:sz w:val="20"/>
          <w:szCs w:val="20"/>
        </w:rPr>
        <w:t xml:space="preserve">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rsidR="005663C7" w:rsidRPr="002E63E1" w:rsidRDefault="005663C7" w:rsidP="005663C7">
      <w:pPr>
        <w:tabs>
          <w:tab w:val="left" w:pos="709"/>
        </w:tabs>
        <w:jc w:val="both"/>
        <w:rPr>
          <w:rFonts w:ascii="Arial" w:eastAsia="Arial Unicode MS" w:hAnsi="Arial" w:cs="Arial"/>
          <w:sz w:val="20"/>
          <w:szCs w:val="20"/>
        </w:rPr>
      </w:pPr>
    </w:p>
    <w:p w:rsidR="005663C7" w:rsidRPr="002E63E1" w:rsidRDefault="005663C7" w:rsidP="005663C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Todos os licitantes remanescentes deverão ser convocados para acompanhar a sessão reaberta.</w:t>
      </w:r>
    </w:p>
    <w:p w:rsidR="005663C7" w:rsidRPr="00663D7E" w:rsidRDefault="005663C7" w:rsidP="005663C7">
      <w:pPr>
        <w:tabs>
          <w:tab w:val="left" w:pos="709"/>
        </w:tabs>
        <w:jc w:val="both"/>
        <w:rPr>
          <w:rFonts w:ascii="Arial" w:eastAsia="Arial Unicode MS" w:hAnsi="Arial" w:cs="Arial"/>
          <w:sz w:val="20"/>
          <w:szCs w:val="20"/>
        </w:rPr>
      </w:pPr>
    </w:p>
    <w:p w:rsidR="005663C7" w:rsidRPr="00663D7E" w:rsidRDefault="005663C7" w:rsidP="005663C7">
      <w:pPr>
        <w:tabs>
          <w:tab w:val="left" w:pos="709"/>
        </w:tabs>
        <w:jc w:val="both"/>
        <w:rPr>
          <w:rFonts w:ascii="Arial" w:eastAsia="Arial Unicode MS" w:hAnsi="Arial" w:cs="Arial"/>
          <w:sz w:val="20"/>
          <w:szCs w:val="20"/>
        </w:rPr>
      </w:pPr>
      <w:r w:rsidRPr="00663D7E">
        <w:rPr>
          <w:rFonts w:ascii="Arial" w:eastAsia="Arial Unicode MS" w:hAnsi="Arial" w:cs="Arial"/>
          <w:sz w:val="20"/>
          <w:szCs w:val="20"/>
        </w:rPr>
        <w:tab/>
      </w:r>
      <w:r w:rsidRPr="00663D7E">
        <w:rPr>
          <w:rFonts w:ascii="Arial" w:eastAsia="Arial Unicode MS" w:hAnsi="Arial" w:cs="Arial"/>
          <w:b/>
          <w:sz w:val="20"/>
          <w:szCs w:val="20"/>
        </w:rPr>
        <w:t>1</w:t>
      </w:r>
      <w:r w:rsidR="00663D7E" w:rsidRPr="00663D7E">
        <w:rPr>
          <w:rFonts w:ascii="Arial" w:eastAsia="Arial Unicode MS" w:hAnsi="Arial" w:cs="Arial"/>
          <w:b/>
          <w:sz w:val="20"/>
          <w:szCs w:val="20"/>
        </w:rPr>
        <w:t>7</w:t>
      </w:r>
      <w:r w:rsidRPr="00663D7E">
        <w:rPr>
          <w:rFonts w:ascii="Arial" w:eastAsia="Arial Unicode MS" w:hAnsi="Arial" w:cs="Arial"/>
          <w:b/>
          <w:sz w:val="20"/>
          <w:szCs w:val="20"/>
        </w:rPr>
        <w:t>.3.</w:t>
      </w:r>
      <w:r w:rsidRPr="00663D7E">
        <w:rPr>
          <w:rFonts w:ascii="Arial" w:eastAsia="Arial Unicode MS" w:hAnsi="Arial" w:cs="Arial"/>
          <w:sz w:val="20"/>
          <w:szCs w:val="20"/>
        </w:rPr>
        <w:t xml:space="preserve"> A convocação se dará por meio de divulgação no site </w:t>
      </w:r>
      <w:r w:rsidR="005D53CC" w:rsidRPr="00663D7E">
        <w:rPr>
          <w:rFonts w:ascii="Arial" w:eastAsia="Arial Unicode MS" w:hAnsi="Arial" w:cs="Arial"/>
          <w:sz w:val="20"/>
          <w:szCs w:val="20"/>
        </w:rPr>
        <w:t>oficial do Município de Álvares Machado (</w:t>
      </w:r>
      <w:r w:rsidR="005D53CC" w:rsidRPr="00663D7E">
        <w:rPr>
          <w:rFonts w:ascii="Arial" w:hAnsi="Arial" w:cs="Arial"/>
          <w:color w:val="000000"/>
          <w:sz w:val="20"/>
          <w:szCs w:val="20"/>
        </w:rPr>
        <w:t xml:space="preserve">Diário Oficial Eletrônico do Município </w:t>
      </w:r>
      <w:r w:rsidR="005D53CC" w:rsidRPr="00663D7E">
        <w:rPr>
          <w:rFonts w:ascii="Arial" w:hAnsi="Arial" w:cs="Arial"/>
          <w:sz w:val="20"/>
          <w:szCs w:val="20"/>
        </w:rPr>
        <w:t>n</w:t>
      </w:r>
      <w:r w:rsidR="005D53CC" w:rsidRPr="00663D7E">
        <w:rPr>
          <w:rFonts w:ascii="Arial" w:hAnsi="Arial" w:cs="Arial"/>
          <w:color w:val="000000"/>
          <w:sz w:val="20"/>
          <w:szCs w:val="20"/>
        </w:rPr>
        <w:t xml:space="preserve">o endereço eletrônico </w:t>
      </w:r>
      <w:hyperlink r:id="rId31" w:history="1">
        <w:r w:rsidR="005D53CC" w:rsidRPr="00663D7E">
          <w:rPr>
            <w:rStyle w:val="Hyperlink"/>
            <w:rFonts w:ascii="Arial" w:eastAsiaTheme="majorEastAsia" w:hAnsi="Arial" w:cs="Arial"/>
            <w:sz w:val="20"/>
            <w:szCs w:val="20"/>
          </w:rPr>
          <w:t>https://www.alvaresmachado.sp.gov.br/diariooficial</w:t>
        </w:r>
      </w:hyperlink>
      <w:r w:rsidR="005D53CC" w:rsidRPr="00663D7E">
        <w:rPr>
          <w:rFonts w:ascii="Arial" w:eastAsia="Arial Unicode MS" w:hAnsi="Arial" w:cs="Arial"/>
          <w:sz w:val="20"/>
          <w:szCs w:val="20"/>
        </w:rPr>
        <w:t>)</w:t>
      </w:r>
      <w:r w:rsidRPr="00663D7E">
        <w:rPr>
          <w:rFonts w:ascii="Arial" w:eastAsia="Arial Unicode MS" w:hAnsi="Arial" w:cs="Arial"/>
          <w:sz w:val="20"/>
          <w:szCs w:val="20"/>
        </w:rPr>
        <w:t>.</w:t>
      </w:r>
    </w:p>
    <w:p w:rsidR="001C7D07" w:rsidRPr="00663D7E" w:rsidRDefault="001C7D07" w:rsidP="004909C4">
      <w:pPr>
        <w:tabs>
          <w:tab w:val="left" w:pos="709"/>
        </w:tabs>
        <w:jc w:val="both"/>
        <w:rPr>
          <w:rFonts w:ascii="Arial" w:eastAsia="Arial Unicode MS" w:hAnsi="Arial" w:cs="Arial"/>
          <w:sz w:val="20"/>
          <w:szCs w:val="20"/>
        </w:rPr>
      </w:pPr>
    </w:p>
    <w:p w:rsidR="005D53CC" w:rsidRPr="00663D7E" w:rsidRDefault="005D53CC" w:rsidP="005D53CC">
      <w:pPr>
        <w:tabs>
          <w:tab w:val="left" w:pos="709"/>
        </w:tabs>
        <w:jc w:val="center"/>
        <w:rPr>
          <w:rFonts w:ascii="Arial" w:eastAsia="Arial Unicode MS" w:hAnsi="Arial" w:cs="Arial"/>
          <w:b/>
          <w:sz w:val="20"/>
          <w:szCs w:val="20"/>
        </w:rPr>
      </w:pPr>
      <w:r w:rsidRPr="00663D7E">
        <w:rPr>
          <w:rFonts w:ascii="Arial" w:eastAsia="Arial Unicode MS" w:hAnsi="Arial" w:cs="Arial"/>
          <w:b/>
          <w:sz w:val="20"/>
          <w:szCs w:val="20"/>
        </w:rPr>
        <w:t>1</w:t>
      </w:r>
      <w:r w:rsidR="00663D7E" w:rsidRPr="00663D7E">
        <w:rPr>
          <w:rFonts w:ascii="Arial" w:eastAsia="Arial Unicode MS" w:hAnsi="Arial" w:cs="Arial"/>
          <w:b/>
          <w:sz w:val="20"/>
          <w:szCs w:val="20"/>
        </w:rPr>
        <w:t>8</w:t>
      </w:r>
      <w:r w:rsidRPr="00663D7E">
        <w:rPr>
          <w:rFonts w:ascii="Arial" w:eastAsia="Arial Unicode MS" w:hAnsi="Arial" w:cs="Arial"/>
          <w:b/>
          <w:sz w:val="20"/>
          <w:szCs w:val="20"/>
        </w:rPr>
        <w:t>. DA GARANTIA CONTRATUAL</w:t>
      </w:r>
    </w:p>
    <w:p w:rsidR="005D53CC" w:rsidRPr="00663D7E" w:rsidRDefault="005D53CC" w:rsidP="005D53CC">
      <w:pPr>
        <w:tabs>
          <w:tab w:val="left" w:pos="709"/>
        </w:tabs>
        <w:jc w:val="both"/>
        <w:rPr>
          <w:rFonts w:ascii="Arial" w:eastAsia="Arial Unicode MS" w:hAnsi="Arial" w:cs="Arial"/>
          <w:sz w:val="20"/>
          <w:szCs w:val="20"/>
        </w:rPr>
      </w:pPr>
    </w:p>
    <w:p w:rsidR="00663D7E" w:rsidRPr="00663D7E" w:rsidRDefault="005D53CC" w:rsidP="00663D7E">
      <w:pPr>
        <w:jc w:val="both"/>
        <w:rPr>
          <w:rFonts w:ascii="Arial" w:hAnsi="Arial" w:cs="Arial"/>
          <w:bCs/>
          <w:sz w:val="20"/>
          <w:szCs w:val="20"/>
        </w:rPr>
      </w:pPr>
      <w:r w:rsidRPr="00663D7E">
        <w:rPr>
          <w:rFonts w:ascii="Arial" w:eastAsia="Arial Unicode MS" w:hAnsi="Arial" w:cs="Arial"/>
          <w:sz w:val="20"/>
          <w:szCs w:val="20"/>
        </w:rPr>
        <w:tab/>
      </w:r>
      <w:r w:rsidR="00663D7E">
        <w:rPr>
          <w:rFonts w:ascii="Arial" w:hAnsi="Arial" w:cs="Arial"/>
          <w:b/>
          <w:bCs/>
          <w:sz w:val="20"/>
          <w:szCs w:val="20"/>
        </w:rPr>
        <w:t>18</w:t>
      </w:r>
      <w:r w:rsidR="00663D7E" w:rsidRPr="00663D7E">
        <w:rPr>
          <w:rFonts w:ascii="Arial" w:hAnsi="Arial" w:cs="Arial"/>
          <w:b/>
          <w:bCs/>
          <w:sz w:val="20"/>
          <w:szCs w:val="20"/>
        </w:rPr>
        <w:t>.1.</w:t>
      </w:r>
      <w:r w:rsidR="00663D7E" w:rsidRPr="00663D7E">
        <w:rPr>
          <w:rFonts w:ascii="Arial" w:hAnsi="Arial" w:cs="Arial"/>
          <w:bCs/>
          <w:sz w:val="20"/>
          <w:szCs w:val="20"/>
        </w:rPr>
        <w:t xml:space="preserve"> Será exigida a garantia da contratação de que tratam os </w:t>
      </w:r>
      <w:proofErr w:type="spellStart"/>
      <w:r w:rsidR="00663D7E" w:rsidRPr="00663D7E">
        <w:rPr>
          <w:rFonts w:ascii="Arial" w:hAnsi="Arial" w:cs="Arial"/>
          <w:bCs/>
          <w:sz w:val="20"/>
          <w:szCs w:val="20"/>
        </w:rPr>
        <w:t>arts</w:t>
      </w:r>
      <w:proofErr w:type="spellEnd"/>
      <w:r w:rsidR="00663D7E" w:rsidRPr="00663D7E">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00663D7E" w:rsidRPr="00663D7E">
        <w:rPr>
          <w:rFonts w:ascii="Arial" w:hAnsi="Arial" w:cs="Arial"/>
          <w:b/>
          <w:bCs/>
          <w:sz w:val="20"/>
          <w:szCs w:val="20"/>
        </w:rPr>
        <w:t>5% (cinco por cento)</w:t>
      </w:r>
      <w:r w:rsidR="00663D7E" w:rsidRPr="00663D7E">
        <w:rPr>
          <w:rFonts w:ascii="Arial" w:hAnsi="Arial" w:cs="Arial"/>
          <w:bCs/>
          <w:sz w:val="20"/>
          <w:szCs w:val="20"/>
        </w:rPr>
        <w:t xml:space="preserve"> do valor total da contratação</w:t>
      </w:r>
      <w:r w:rsidR="00663D7E" w:rsidRPr="00663D7E">
        <w:rPr>
          <w:rFonts w:ascii="Arial" w:hAnsi="Arial" w:cs="Arial"/>
          <w:sz w:val="20"/>
          <w:szCs w:val="20"/>
        </w:rPr>
        <w:t>.</w:t>
      </w:r>
    </w:p>
    <w:p w:rsidR="00663D7E" w:rsidRPr="00663D7E" w:rsidRDefault="00663D7E" w:rsidP="00663D7E">
      <w:pPr>
        <w:jc w:val="both"/>
        <w:rPr>
          <w:rFonts w:ascii="Arial" w:hAnsi="Arial" w:cs="Arial"/>
          <w:bCs/>
          <w:color w:val="000000"/>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.1.1.</w:t>
      </w:r>
      <w:r w:rsidRPr="00663D7E">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63D7E">
        <w:rPr>
          <w:rFonts w:ascii="Arial" w:hAnsi="Arial" w:cs="Arial"/>
          <w:sz w:val="20"/>
          <w:szCs w:val="20"/>
        </w:rPr>
        <w:t>.</w:t>
      </w:r>
    </w:p>
    <w:p w:rsidR="00663D7E" w:rsidRPr="00663D7E" w:rsidRDefault="00663D7E" w:rsidP="00663D7E">
      <w:pPr>
        <w:jc w:val="both"/>
        <w:rPr>
          <w:rFonts w:ascii="Arial" w:hAnsi="Arial" w:cs="Arial"/>
          <w:bCs/>
          <w:color w:val="000000"/>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w:t>
      </w:r>
      <w:r w:rsidRPr="00663D7E">
        <w:rPr>
          <w:rFonts w:ascii="Arial" w:hAnsi="Arial" w:cs="Arial"/>
          <w:bCs/>
          <w:sz w:val="20"/>
          <w:szCs w:val="20"/>
        </w:rPr>
        <w:t xml:space="preserve"> Em caso de opção pelo seguro-garantia, a parte adjudicatária deverá apresentá-la, no máximo, até a data de assinatura do contrato.</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.1.</w:t>
      </w:r>
      <w:r w:rsidRPr="00663D7E">
        <w:rPr>
          <w:rFonts w:ascii="Arial" w:hAnsi="Arial" w:cs="Arial"/>
          <w:bCs/>
          <w:sz w:val="20"/>
          <w:szCs w:val="20"/>
        </w:rPr>
        <w:t xml:space="preserve"> A apólice de seguro-garantia permanecerá em vigor mesmo que o Contratado não pague o prêmio nas datas </w:t>
      </w:r>
      <w:proofErr w:type="gramStart"/>
      <w:r w:rsidRPr="00663D7E">
        <w:rPr>
          <w:rFonts w:ascii="Arial" w:hAnsi="Arial" w:cs="Arial"/>
          <w:bCs/>
          <w:sz w:val="20"/>
          <w:szCs w:val="20"/>
        </w:rPr>
        <w:t>convencionadas.</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.2.</w:t>
      </w:r>
      <w:r w:rsidRPr="00663D7E">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.3.</w:t>
      </w:r>
      <w:r w:rsidRPr="00663D7E">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663D7E">
        <w:rPr>
          <w:rFonts w:ascii="Arial" w:hAnsi="Arial" w:cs="Arial"/>
          <w:bCs/>
          <w:sz w:val="20"/>
          <w:szCs w:val="20"/>
        </w:rPr>
        <w:t>seguradora.</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.4.</w:t>
      </w:r>
      <w:r w:rsidRPr="00663D7E">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663D7E">
        <w:rPr>
          <w:rFonts w:ascii="Arial" w:hAnsi="Arial" w:cs="Arial"/>
          <w:bCs/>
          <w:sz w:val="20"/>
          <w:szCs w:val="20"/>
        </w:rPr>
        <w:t>contratual.</w:t>
      </w:r>
      <w:proofErr w:type="gramEnd"/>
      <w:r w:rsidRPr="00663D7E">
        <w:rPr>
          <w:rFonts w:ascii="Arial" w:hAnsi="Arial" w:cs="Arial"/>
          <w:bCs/>
          <w:sz w:val="20"/>
          <w:szCs w:val="20"/>
        </w:rPr>
        <w:t> </w:t>
      </w:r>
      <w:r w:rsidRPr="00663D7E">
        <w:rPr>
          <w:rFonts w:ascii="Arial" w:hAnsi="Arial" w:cs="Arial"/>
          <w:bCs/>
          <w:sz w:val="20"/>
          <w:szCs w:val="20"/>
        </w:rPr>
        <w:cr/>
      </w: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lastRenderedPageBreak/>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.5.</w:t>
      </w:r>
      <w:r w:rsidRPr="00663D7E">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3</w:t>
      </w:r>
      <w:r w:rsidRPr="00663D7E">
        <w:rPr>
          <w:rFonts w:ascii="Arial" w:hAnsi="Arial" w:cs="Arial"/>
          <w:b/>
          <w:bCs/>
          <w:sz w:val="20"/>
          <w:szCs w:val="20"/>
        </w:rPr>
        <w:t>.</w:t>
      </w:r>
      <w:r w:rsidRPr="00663D7E">
        <w:rPr>
          <w:rFonts w:ascii="Arial" w:hAnsi="Arial" w:cs="Arial"/>
          <w:bCs/>
          <w:sz w:val="20"/>
          <w:szCs w:val="20"/>
        </w:rPr>
        <w:t xml:space="preserve"> Caso seja a garantia em dinheiro </w:t>
      </w:r>
      <w:proofErr w:type="gramStart"/>
      <w:r w:rsidRPr="00663D7E">
        <w:rPr>
          <w:rFonts w:ascii="Arial" w:hAnsi="Arial" w:cs="Arial"/>
          <w:bCs/>
          <w:sz w:val="20"/>
          <w:szCs w:val="20"/>
        </w:rPr>
        <w:t>a</w:t>
      </w:r>
      <w:proofErr w:type="gramEnd"/>
      <w:r w:rsidRPr="00663D7E">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63D7E" w:rsidRPr="00663D7E" w:rsidRDefault="00663D7E" w:rsidP="00663D7E">
      <w:pPr>
        <w:ind w:firstLine="708"/>
        <w:jc w:val="both"/>
        <w:rPr>
          <w:rFonts w:ascii="Arial" w:hAnsi="Arial" w:cs="Arial"/>
          <w:bCs/>
          <w:sz w:val="20"/>
          <w:szCs w:val="20"/>
        </w:rPr>
      </w:pPr>
    </w:p>
    <w:p w:rsid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4</w:t>
      </w:r>
      <w:r w:rsidRPr="00663D7E">
        <w:rPr>
          <w:rFonts w:ascii="Arial" w:hAnsi="Arial" w:cs="Arial"/>
          <w:b/>
          <w:bCs/>
          <w:sz w:val="20"/>
          <w:szCs w:val="20"/>
        </w:rPr>
        <w:t>.</w:t>
      </w:r>
      <w:r w:rsidRPr="00663D7E">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5</w:t>
      </w:r>
      <w:r w:rsidRPr="00663D7E">
        <w:rPr>
          <w:rFonts w:ascii="Arial" w:hAnsi="Arial" w:cs="Arial"/>
          <w:b/>
          <w:bCs/>
          <w:sz w:val="20"/>
          <w:szCs w:val="20"/>
        </w:rPr>
        <w:t>.</w:t>
      </w:r>
      <w:r w:rsidRPr="00663D7E">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w:t>
      </w:r>
      <w:r w:rsidRPr="00663D7E">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.1.</w:t>
      </w:r>
      <w:r w:rsidRPr="00663D7E">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w:t>
      </w:r>
      <w:r w:rsidRPr="00663D7E">
        <w:rPr>
          <w:rFonts w:ascii="Arial" w:hAnsi="Arial" w:cs="Arial"/>
          <w:bCs/>
          <w:sz w:val="20"/>
          <w:szCs w:val="20"/>
        </w:rPr>
        <w:t xml:space="preserve"> A garantia assegurará, qualquer que seja a modalidade escolhida, sob pena de não aceitação, o pagamento </w:t>
      </w:r>
      <w:proofErr w:type="gramStart"/>
      <w:r w:rsidRPr="00663D7E">
        <w:rPr>
          <w:rFonts w:ascii="Arial" w:hAnsi="Arial" w:cs="Arial"/>
          <w:bCs/>
          <w:sz w:val="20"/>
          <w:szCs w:val="20"/>
        </w:rPr>
        <w:t>de:</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.1.</w:t>
      </w:r>
      <w:r w:rsidRPr="00663D7E">
        <w:rPr>
          <w:rFonts w:ascii="Arial" w:hAnsi="Arial" w:cs="Arial"/>
          <w:bCs/>
          <w:sz w:val="20"/>
          <w:szCs w:val="20"/>
        </w:rPr>
        <w:t xml:space="preserve"> </w:t>
      </w:r>
      <w:proofErr w:type="gramStart"/>
      <w:r w:rsidRPr="00663D7E">
        <w:rPr>
          <w:rFonts w:ascii="Arial" w:hAnsi="Arial" w:cs="Arial"/>
          <w:bCs/>
          <w:sz w:val="20"/>
          <w:szCs w:val="20"/>
        </w:rPr>
        <w:t>prejuízos</w:t>
      </w:r>
      <w:proofErr w:type="gramEnd"/>
      <w:r w:rsidRPr="00663D7E">
        <w:rPr>
          <w:rFonts w:ascii="Arial" w:hAnsi="Arial" w:cs="Arial"/>
          <w:bCs/>
          <w:sz w:val="20"/>
          <w:szCs w:val="20"/>
        </w:rPr>
        <w:t xml:space="preserve"> advindos do não cumprimento do objeto do contrato e do não adimplemento das demais obrigações nele previstas;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.2.</w:t>
      </w:r>
      <w:r w:rsidRPr="00663D7E">
        <w:rPr>
          <w:rFonts w:ascii="Arial" w:hAnsi="Arial" w:cs="Arial"/>
          <w:bCs/>
          <w:sz w:val="20"/>
          <w:szCs w:val="20"/>
        </w:rPr>
        <w:t xml:space="preserve"> </w:t>
      </w:r>
      <w:proofErr w:type="gramStart"/>
      <w:r w:rsidRPr="00663D7E">
        <w:rPr>
          <w:rFonts w:ascii="Arial" w:hAnsi="Arial" w:cs="Arial"/>
          <w:bCs/>
          <w:sz w:val="20"/>
          <w:szCs w:val="20"/>
        </w:rPr>
        <w:t>multas</w:t>
      </w:r>
      <w:proofErr w:type="gramEnd"/>
      <w:r w:rsidRPr="00663D7E">
        <w:rPr>
          <w:rFonts w:ascii="Arial" w:hAnsi="Arial" w:cs="Arial"/>
          <w:bCs/>
          <w:sz w:val="20"/>
          <w:szCs w:val="20"/>
        </w:rPr>
        <w:t xml:space="preserve"> moratórias e punitivas aplicadas pela Administração à contratada; e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.3.</w:t>
      </w:r>
      <w:r w:rsidRPr="00663D7E">
        <w:rPr>
          <w:rFonts w:ascii="Arial" w:hAnsi="Arial" w:cs="Arial"/>
          <w:bCs/>
          <w:sz w:val="20"/>
          <w:szCs w:val="20"/>
        </w:rPr>
        <w:t xml:space="preserve"> </w:t>
      </w:r>
      <w:proofErr w:type="gramStart"/>
      <w:r w:rsidRPr="00663D7E">
        <w:rPr>
          <w:rFonts w:ascii="Arial" w:hAnsi="Arial" w:cs="Arial"/>
          <w:bCs/>
          <w:sz w:val="20"/>
          <w:szCs w:val="20"/>
        </w:rPr>
        <w:t>obrigações</w:t>
      </w:r>
      <w:proofErr w:type="gramEnd"/>
      <w:r w:rsidRPr="00663D7E">
        <w:rPr>
          <w:rFonts w:ascii="Arial" w:hAnsi="Arial" w:cs="Arial"/>
          <w:bCs/>
          <w:sz w:val="20"/>
          <w:szCs w:val="20"/>
        </w:rPr>
        <w:t xml:space="preserve"> trabalhistas e previdenciárias de qualquer natureza e para com o FGTS, não adimplidas pelo Contratado.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8</w:t>
      </w:r>
      <w:r w:rsidR="00663D7E" w:rsidRPr="00663D7E">
        <w:rPr>
          <w:rFonts w:ascii="Arial" w:hAnsi="Arial" w:cs="Arial"/>
          <w:b/>
          <w:bCs/>
          <w:sz w:val="20"/>
          <w:szCs w:val="20"/>
        </w:rPr>
        <w:t>.</w:t>
      </w:r>
      <w:r w:rsidR="00663D7E" w:rsidRPr="00663D7E">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9</w:t>
      </w:r>
      <w:r w:rsidR="00663D7E" w:rsidRPr="00663D7E">
        <w:rPr>
          <w:rFonts w:ascii="Arial" w:hAnsi="Arial" w:cs="Arial"/>
          <w:b/>
          <w:bCs/>
          <w:sz w:val="20"/>
          <w:szCs w:val="20"/>
        </w:rPr>
        <w:t>.</w:t>
      </w:r>
      <w:r w:rsidR="00663D7E" w:rsidRPr="00663D7E">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00663D7E" w:rsidRPr="00663D7E">
        <w:rPr>
          <w:rFonts w:ascii="Arial" w:hAnsi="Arial" w:cs="Arial"/>
          <w:bCs/>
          <w:sz w:val="20"/>
          <w:szCs w:val="20"/>
        </w:rPr>
        <w:t>contratação.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.1</w:t>
      </w:r>
      <w:r w:rsidR="00821D08">
        <w:rPr>
          <w:rFonts w:ascii="Arial" w:hAnsi="Arial" w:cs="Arial"/>
          <w:b/>
          <w:bCs/>
          <w:sz w:val="20"/>
          <w:szCs w:val="20"/>
        </w:rPr>
        <w:t>0</w:t>
      </w:r>
      <w:r w:rsidR="00663D7E" w:rsidRPr="00663D7E">
        <w:rPr>
          <w:rFonts w:ascii="Arial" w:hAnsi="Arial" w:cs="Arial"/>
          <w:b/>
          <w:bCs/>
          <w:sz w:val="20"/>
          <w:szCs w:val="20"/>
        </w:rPr>
        <w:t>.</w:t>
      </w:r>
      <w:r w:rsidR="00663D7E" w:rsidRPr="00663D7E">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00663D7E" w:rsidRPr="00663D7E">
        <w:rPr>
          <w:rFonts w:ascii="Arial" w:hAnsi="Arial" w:cs="Arial"/>
          <w:bCs/>
          <w:sz w:val="20"/>
          <w:szCs w:val="20"/>
        </w:rPr>
        <w:t>Administração.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11</w:t>
      </w:r>
      <w:r w:rsidR="00663D7E" w:rsidRPr="00663D7E">
        <w:rPr>
          <w:rFonts w:ascii="Arial" w:hAnsi="Arial" w:cs="Arial"/>
          <w:b/>
          <w:bCs/>
          <w:sz w:val="20"/>
          <w:szCs w:val="20"/>
        </w:rPr>
        <w:t>.</w:t>
      </w:r>
      <w:r w:rsidR="00663D7E" w:rsidRPr="00663D7E">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00663D7E" w:rsidRPr="00663D7E">
        <w:rPr>
          <w:rFonts w:ascii="Arial" w:hAnsi="Arial" w:cs="Arial"/>
          <w:bCs/>
          <w:sz w:val="20"/>
          <w:szCs w:val="20"/>
        </w:rPr>
        <w:t>notificada.</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12</w:t>
      </w:r>
      <w:r w:rsidR="00663D7E" w:rsidRPr="00663D7E">
        <w:rPr>
          <w:rFonts w:ascii="Arial" w:hAnsi="Arial" w:cs="Arial"/>
          <w:b/>
          <w:bCs/>
          <w:sz w:val="20"/>
          <w:szCs w:val="20"/>
        </w:rPr>
        <w:t>.</w:t>
      </w:r>
      <w:r w:rsidR="00663D7E" w:rsidRPr="00663D7E">
        <w:rPr>
          <w:rFonts w:ascii="Arial" w:hAnsi="Arial" w:cs="Arial"/>
          <w:bCs/>
          <w:sz w:val="20"/>
          <w:szCs w:val="20"/>
        </w:rPr>
        <w:t xml:space="preserve"> O Contratante executará a garantia na forma prevista na legislação que rege a matéria.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lastRenderedPageBreak/>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2.1.</w:t>
      </w:r>
      <w:r w:rsidR="00663D7E" w:rsidRPr="00663D7E">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2.2.</w:t>
      </w:r>
      <w:r w:rsidR="00663D7E" w:rsidRPr="00663D7E">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00663D7E" w:rsidRPr="00663D7E">
        <w:rPr>
          <w:rFonts w:ascii="Arial" w:hAnsi="Arial" w:cs="Arial"/>
          <w:bCs/>
          <w:sz w:val="20"/>
          <w:szCs w:val="20"/>
        </w:rPr>
        <w:t>2022.</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w:t>
      </w:r>
      <w:r w:rsidR="00663D7E" w:rsidRPr="00663D7E">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00663D7E" w:rsidRPr="00663D7E">
        <w:rPr>
          <w:rFonts w:ascii="Arial" w:hAnsi="Arial" w:cs="Arial"/>
          <w:bCs/>
          <w:sz w:val="20"/>
          <w:szCs w:val="20"/>
        </w:rPr>
        <w:t>contrato.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.1.</w:t>
      </w:r>
      <w:r w:rsidR="00663D7E" w:rsidRPr="00663D7E">
        <w:rPr>
          <w:rFonts w:ascii="Arial" w:hAnsi="Arial" w:cs="Arial"/>
          <w:bCs/>
          <w:sz w:val="20"/>
          <w:szCs w:val="20"/>
        </w:rPr>
        <w:t xml:space="preserve"> A extinção da garantia na modalidade seguro-garantia observará a regulamentação da Susep.</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.2.</w:t>
      </w:r>
      <w:r w:rsidR="00663D7E" w:rsidRPr="00663D7E">
        <w:rPr>
          <w:rFonts w:ascii="Arial" w:hAnsi="Arial" w:cs="Arial"/>
          <w:bCs/>
          <w:sz w:val="20"/>
          <w:szCs w:val="20"/>
        </w:rPr>
        <w:t xml:space="preserve"> A Administração deverá apurar se há alguma pendência contratual antes do término da vigência da </w:t>
      </w:r>
      <w:proofErr w:type="gramStart"/>
      <w:r w:rsidR="00663D7E" w:rsidRPr="00663D7E">
        <w:rPr>
          <w:rFonts w:ascii="Arial" w:hAnsi="Arial" w:cs="Arial"/>
          <w:bCs/>
          <w:sz w:val="20"/>
          <w:szCs w:val="20"/>
        </w:rPr>
        <w:t>apólice.</w:t>
      </w:r>
      <w:proofErr w:type="gramEnd"/>
      <w:r w:rsidR="00663D7E" w:rsidRPr="00663D7E">
        <w:rPr>
          <w:rFonts w:ascii="Arial" w:hAnsi="Arial" w:cs="Arial"/>
          <w:bCs/>
          <w:sz w:val="20"/>
          <w:szCs w:val="20"/>
        </w:rPr>
        <w:t xml:space="preserve">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w:t>
      </w:r>
      <w:r w:rsidR="00663D7E" w:rsidRPr="00663D7E">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.1.</w:t>
      </w:r>
      <w:r w:rsidR="00663D7E" w:rsidRPr="00663D7E">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.2.</w:t>
      </w:r>
      <w:r w:rsidR="00663D7E" w:rsidRPr="00663D7E">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63D7E" w:rsidRPr="00663D7E" w:rsidRDefault="00663D7E" w:rsidP="00663D7E">
      <w:pPr>
        <w:ind w:firstLine="708"/>
        <w:jc w:val="both"/>
        <w:rPr>
          <w:rFonts w:ascii="Arial" w:hAnsi="Arial" w:cs="Arial"/>
          <w:bCs/>
          <w:sz w:val="20"/>
          <w:szCs w:val="20"/>
        </w:rPr>
      </w:pPr>
    </w:p>
    <w:p w:rsidR="00663D7E" w:rsidRPr="00663D7E" w:rsidRDefault="00821D08"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Pr>
          <w:rFonts w:ascii="Arial" w:hAnsi="Arial" w:cs="Arial"/>
          <w:b/>
          <w:bCs/>
          <w:sz w:val="20"/>
          <w:szCs w:val="20"/>
        </w:rPr>
        <w:t>14</w:t>
      </w:r>
      <w:r w:rsidR="00663D7E" w:rsidRPr="00663D7E">
        <w:rPr>
          <w:rFonts w:ascii="Arial" w:hAnsi="Arial" w:cs="Arial"/>
          <w:b/>
          <w:bCs/>
          <w:sz w:val="20"/>
          <w:szCs w:val="20"/>
        </w:rPr>
        <w:t>.3.</w:t>
      </w:r>
      <w:r w:rsidR="00663D7E" w:rsidRPr="00663D7E">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15</w:t>
      </w:r>
      <w:r w:rsidR="00663D7E" w:rsidRPr="00663D7E">
        <w:rPr>
          <w:rFonts w:ascii="Arial" w:hAnsi="Arial" w:cs="Arial"/>
          <w:b/>
          <w:bCs/>
          <w:sz w:val="20"/>
          <w:szCs w:val="20"/>
        </w:rPr>
        <w:t>.</w:t>
      </w:r>
      <w:r w:rsidR="00663D7E" w:rsidRPr="00663D7E">
        <w:rPr>
          <w:rFonts w:ascii="Arial" w:hAnsi="Arial" w:cs="Arial"/>
          <w:bCs/>
          <w:sz w:val="20"/>
          <w:szCs w:val="20"/>
        </w:rPr>
        <w:t xml:space="preserve"> O Contratado autoriza o Contratante a reter, a qualquer tempo, a garantia, na forma prevista neste </w:t>
      </w:r>
      <w:r w:rsidR="00E753E0">
        <w:rPr>
          <w:rFonts w:ascii="Arial" w:hAnsi="Arial" w:cs="Arial"/>
          <w:bCs/>
          <w:sz w:val="20"/>
          <w:szCs w:val="20"/>
        </w:rPr>
        <w:t>Edital</w:t>
      </w:r>
      <w:r w:rsidR="00663D7E" w:rsidRPr="00663D7E">
        <w:rPr>
          <w:rFonts w:ascii="Arial" w:hAnsi="Arial" w:cs="Arial"/>
          <w:bCs/>
          <w:sz w:val="20"/>
          <w:szCs w:val="20"/>
        </w:rPr>
        <w:t>.</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16</w:t>
      </w:r>
      <w:r w:rsidR="00663D7E" w:rsidRPr="00663D7E">
        <w:rPr>
          <w:rFonts w:ascii="Arial" w:hAnsi="Arial" w:cs="Arial"/>
          <w:b/>
          <w:bCs/>
          <w:sz w:val="20"/>
          <w:szCs w:val="20"/>
        </w:rPr>
        <w:t>.</w:t>
      </w:r>
      <w:r w:rsidR="00663D7E" w:rsidRPr="00663D7E">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17</w:t>
      </w:r>
      <w:r w:rsidR="00663D7E" w:rsidRPr="00663D7E">
        <w:rPr>
          <w:rFonts w:ascii="Arial" w:hAnsi="Arial" w:cs="Arial"/>
          <w:b/>
          <w:bCs/>
          <w:sz w:val="20"/>
          <w:szCs w:val="20"/>
        </w:rPr>
        <w:t>.</w:t>
      </w:r>
      <w:r w:rsidR="00663D7E" w:rsidRPr="00663D7E">
        <w:rPr>
          <w:rFonts w:ascii="Arial" w:hAnsi="Arial" w:cs="Arial"/>
          <w:bCs/>
          <w:sz w:val="20"/>
          <w:szCs w:val="20"/>
        </w:rPr>
        <w:t xml:space="preserve"> A garantia de execução é independente de eventual garantia do produto ou serviço prevista neste </w:t>
      </w:r>
      <w:r w:rsidR="00E753E0">
        <w:rPr>
          <w:rFonts w:ascii="Arial" w:hAnsi="Arial" w:cs="Arial"/>
          <w:bCs/>
          <w:sz w:val="20"/>
          <w:szCs w:val="20"/>
        </w:rPr>
        <w:t>Edital</w:t>
      </w:r>
      <w:r w:rsidR="00663D7E" w:rsidRPr="00663D7E">
        <w:rPr>
          <w:rFonts w:ascii="Arial" w:hAnsi="Arial" w:cs="Arial"/>
          <w:bCs/>
          <w:sz w:val="20"/>
          <w:szCs w:val="20"/>
        </w:rPr>
        <w:t>.</w:t>
      </w:r>
    </w:p>
    <w:p w:rsidR="00BD4287" w:rsidRPr="00663D7E" w:rsidRDefault="00BD4287" w:rsidP="004C17C8">
      <w:pPr>
        <w:tabs>
          <w:tab w:val="left" w:pos="709"/>
        </w:tabs>
        <w:jc w:val="both"/>
        <w:rPr>
          <w:rFonts w:ascii="Arial" w:eastAsia="Arial Unicode MS" w:hAnsi="Arial" w:cs="Arial"/>
          <w:sz w:val="20"/>
          <w:szCs w:val="20"/>
        </w:rPr>
      </w:pPr>
    </w:p>
    <w:p w:rsidR="004F1AB3" w:rsidRPr="002E63E1" w:rsidRDefault="007F1FD5" w:rsidP="007D07E9">
      <w:pPr>
        <w:tabs>
          <w:tab w:val="left" w:pos="709"/>
        </w:tabs>
        <w:jc w:val="center"/>
        <w:rPr>
          <w:rFonts w:ascii="Arial" w:eastAsia="Arial Unicode MS" w:hAnsi="Arial" w:cs="Arial"/>
          <w:b/>
          <w:sz w:val="20"/>
          <w:szCs w:val="20"/>
        </w:rPr>
      </w:pPr>
      <w:r w:rsidRPr="00663D7E">
        <w:rPr>
          <w:rFonts w:ascii="Arial" w:eastAsia="Arial Unicode MS" w:hAnsi="Arial" w:cs="Arial"/>
          <w:b/>
          <w:sz w:val="20"/>
          <w:szCs w:val="20"/>
        </w:rPr>
        <w:t>1</w:t>
      </w:r>
      <w:r w:rsidR="00E753E0">
        <w:rPr>
          <w:rFonts w:ascii="Arial" w:eastAsia="Arial Unicode MS" w:hAnsi="Arial" w:cs="Arial"/>
          <w:b/>
          <w:sz w:val="20"/>
          <w:szCs w:val="20"/>
        </w:rPr>
        <w:t>9</w:t>
      </w:r>
      <w:r w:rsidR="004F1AB3" w:rsidRPr="00663D7E">
        <w:rPr>
          <w:rFonts w:ascii="Arial" w:eastAsia="Arial Unicode MS" w:hAnsi="Arial" w:cs="Arial"/>
          <w:b/>
          <w:sz w:val="20"/>
          <w:szCs w:val="20"/>
        </w:rPr>
        <w:t>.</w:t>
      </w:r>
      <w:r w:rsidR="007D07E9" w:rsidRPr="00663D7E">
        <w:rPr>
          <w:rFonts w:ascii="Arial" w:eastAsia="Arial Unicode MS" w:hAnsi="Arial" w:cs="Arial"/>
          <w:b/>
          <w:sz w:val="20"/>
          <w:szCs w:val="20"/>
        </w:rPr>
        <w:t xml:space="preserve"> </w:t>
      </w:r>
      <w:r w:rsidR="004F1AB3" w:rsidRPr="00663D7E">
        <w:rPr>
          <w:rFonts w:ascii="Arial" w:eastAsia="Arial Unicode MS" w:hAnsi="Arial" w:cs="Arial"/>
          <w:b/>
          <w:sz w:val="20"/>
          <w:szCs w:val="20"/>
        </w:rPr>
        <w:t xml:space="preserve">DAS INFRAÇÕES </w:t>
      </w:r>
      <w:r w:rsidR="004F1AB3" w:rsidRPr="002E63E1">
        <w:rPr>
          <w:rFonts w:ascii="Arial" w:eastAsia="Arial Unicode MS" w:hAnsi="Arial" w:cs="Arial"/>
          <w:b/>
          <w:sz w:val="20"/>
          <w:szCs w:val="20"/>
        </w:rPr>
        <w:t>ADMINISTRATIVAS E SANÇÕES</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520F1"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Comete infração administrativa, nos termos da lei, o licitante que, com dolo ou culpa: </w:t>
      </w:r>
    </w:p>
    <w:p w:rsidR="00594FC3" w:rsidRPr="002E63E1" w:rsidRDefault="00594FC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entregar a documentação exigida para o certame ou não entregar qualquer documento que tenha sido solicitado pelo/a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/a durante o certame;</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Salvo em decorrência de fato superveniente devidamente justificado, não mantiver a proposta em especial quando:</w:t>
      </w:r>
    </w:p>
    <w:p w:rsidR="00821D08" w:rsidRPr="002E63E1" w:rsidRDefault="00821D08" w:rsidP="004F1AB3">
      <w:pPr>
        <w:tabs>
          <w:tab w:val="left" w:pos="709"/>
        </w:tabs>
        <w:jc w:val="both"/>
        <w:rPr>
          <w:rFonts w:ascii="Arial" w:eastAsia="Arial Unicode MS" w:hAnsi="Arial" w:cs="Arial"/>
          <w:sz w:val="20"/>
          <w:szCs w:val="20"/>
        </w:rPr>
      </w:pPr>
    </w:p>
    <w:p w:rsidR="00E567E2"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enviar a proposta adequada ao último lance ofertado ou após a negociação;</w:t>
      </w:r>
    </w:p>
    <w:p w:rsidR="004F1AB3" w:rsidRDefault="004F1AB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 xml:space="preserve"> </w:t>
      </w:r>
      <w:r w:rsidR="007D07E9"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Pr="002E63E1">
        <w:rPr>
          <w:rFonts w:ascii="Arial" w:eastAsia="Arial Unicode MS" w:hAnsi="Arial" w:cs="Arial"/>
          <w:b/>
          <w:sz w:val="20"/>
          <w:szCs w:val="20"/>
        </w:rPr>
        <w:t>.1.2.2.</w:t>
      </w:r>
      <w:r w:rsidR="007D07E9"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recusar</w:t>
      </w:r>
      <w:proofErr w:type="gramEnd"/>
      <w:r w:rsidRPr="002E63E1">
        <w:rPr>
          <w:rFonts w:ascii="Arial" w:eastAsia="Arial Unicode MS" w:hAnsi="Arial" w:cs="Arial"/>
          <w:sz w:val="20"/>
          <w:szCs w:val="20"/>
        </w:rPr>
        <w:t>-se a enviar o detalhamen</w:t>
      </w:r>
      <w:r w:rsidR="00533CEF">
        <w:rPr>
          <w:rFonts w:ascii="Arial" w:eastAsia="Arial Unicode MS" w:hAnsi="Arial" w:cs="Arial"/>
          <w:sz w:val="20"/>
          <w:szCs w:val="20"/>
        </w:rPr>
        <w:t>to da proposta quando exigível;</w:t>
      </w:r>
    </w:p>
    <w:p w:rsidR="00533CEF" w:rsidRPr="002E63E1" w:rsidRDefault="00533CEF"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pedir</w:t>
      </w:r>
      <w:proofErr w:type="gramEnd"/>
      <w:r w:rsidR="004F1AB3" w:rsidRPr="002E63E1">
        <w:rPr>
          <w:rFonts w:ascii="Arial" w:eastAsia="Arial Unicode MS" w:hAnsi="Arial" w:cs="Arial"/>
          <w:sz w:val="20"/>
          <w:szCs w:val="20"/>
        </w:rPr>
        <w:t xml:space="preserve"> para ser desclassificado quando en</w:t>
      </w:r>
      <w:r w:rsidR="00B01AB7">
        <w:rPr>
          <w:rFonts w:ascii="Arial" w:eastAsia="Arial Unicode MS" w:hAnsi="Arial" w:cs="Arial"/>
          <w:sz w:val="20"/>
          <w:szCs w:val="20"/>
        </w:rPr>
        <w:t>cerrada a etapa competitiva; ou</w:t>
      </w:r>
    </w:p>
    <w:p w:rsidR="00B01AB7" w:rsidRDefault="00B01AB7"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apresentar amostra;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proposta ou amostra em desacordo com as especificações do edital;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celebrar o contrato ou não entregar a documentação exigida para a contratação, quando convocado dentro do prazo de validade de sua proposta;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recusar</w:t>
      </w:r>
      <w:proofErr w:type="gramEnd"/>
      <w:r w:rsidR="004F1AB3" w:rsidRPr="002E63E1">
        <w:rPr>
          <w:rFonts w:ascii="Arial" w:eastAsia="Arial Unicode MS" w:hAnsi="Arial" w:cs="Arial"/>
          <w:sz w:val="20"/>
          <w:szCs w:val="20"/>
        </w:rPr>
        <w:t>-se, sem justificativa, a assinar o contrato ou a ata de registro de preço, ou a aceitar ou retirar o instrumento equivalente no prazo estabelecido pela Administração;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declaração ou documentação falsa exigida para o certame ou prestar declaração falsa durante a licitação</w:t>
      </w:r>
    </w:p>
    <w:p w:rsidR="007D07E9" w:rsidRPr="002E63E1" w:rsidRDefault="007D07E9"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fraudar</w:t>
      </w:r>
      <w:proofErr w:type="gramEnd"/>
      <w:r w:rsidR="004F1AB3" w:rsidRPr="002E63E1">
        <w:rPr>
          <w:rFonts w:ascii="Arial" w:eastAsia="Arial Unicode MS" w:hAnsi="Arial" w:cs="Arial"/>
          <w:sz w:val="20"/>
          <w:szCs w:val="20"/>
        </w:rPr>
        <w:t xml:space="preserve"> a licitação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comportar</w:t>
      </w:r>
      <w:proofErr w:type="gramEnd"/>
      <w:r w:rsidR="004F1AB3" w:rsidRPr="002E63E1">
        <w:rPr>
          <w:rFonts w:ascii="Arial" w:eastAsia="Arial Unicode MS" w:hAnsi="Arial" w:cs="Arial"/>
          <w:sz w:val="20"/>
          <w:szCs w:val="20"/>
        </w:rPr>
        <w:t>-se de modo inidôneo ou cometer fraude de qualquer natureza, em especial quando: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agir</w:t>
      </w:r>
      <w:proofErr w:type="gramEnd"/>
      <w:r w:rsidR="004F1AB3" w:rsidRPr="002E63E1">
        <w:rPr>
          <w:rFonts w:ascii="Arial" w:eastAsia="Arial Unicode MS" w:hAnsi="Arial" w:cs="Arial"/>
          <w:sz w:val="20"/>
          <w:szCs w:val="20"/>
        </w:rPr>
        <w:t xml:space="preserve"> em conluio ou em desconformidade com a lei;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induzir</w:t>
      </w:r>
      <w:proofErr w:type="gramEnd"/>
      <w:r w:rsidR="004F1AB3" w:rsidRPr="002E63E1">
        <w:rPr>
          <w:rFonts w:ascii="Arial" w:eastAsia="Arial Unicode MS" w:hAnsi="Arial" w:cs="Arial"/>
          <w:sz w:val="20"/>
          <w:szCs w:val="20"/>
        </w:rPr>
        <w:t xml:space="preserve"> deliberadamente a erro no julgamento;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amostra falsificada ou deteriorada;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.1.7.</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atos ilícitos com vistas a frustrar os objetivos da licitação</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.1.8.</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 lesivo previsto no art. 5º da Lei n.º 12.846, de 2013.</w:t>
      </w:r>
    </w:p>
    <w:p w:rsidR="005361E8" w:rsidRPr="002E63E1" w:rsidRDefault="005361E8"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Com fulcro na Lei nº 14.133, de 2021, a Administração poderá, garantida a prévia defesa, aplicar aos licitantes e/ou adjudicatários as seguintes sanções, sem prejuízo das responsabilidades civil e criminal: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advertência</w:t>
      </w:r>
      <w:proofErr w:type="gramEnd"/>
      <w:r w:rsidR="004F1AB3" w:rsidRPr="002E63E1">
        <w:rPr>
          <w:rFonts w:ascii="Arial" w:eastAsia="Arial Unicode MS" w:hAnsi="Arial" w:cs="Arial"/>
          <w:sz w:val="20"/>
          <w:szCs w:val="20"/>
        </w:rPr>
        <w:t xml:space="preserve">;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multa</w:t>
      </w:r>
      <w:proofErr w:type="gramEnd"/>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impedimento</w:t>
      </w:r>
      <w:proofErr w:type="gramEnd"/>
      <w:r w:rsidR="004F1AB3" w:rsidRPr="002E63E1">
        <w:rPr>
          <w:rFonts w:ascii="Arial" w:eastAsia="Arial Unicode MS" w:hAnsi="Arial" w:cs="Arial"/>
          <w:sz w:val="20"/>
          <w:szCs w:val="20"/>
        </w:rPr>
        <w:t xml:space="preserve"> de licitar e contratar e</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declaração</w:t>
      </w:r>
      <w:proofErr w:type="gramEnd"/>
      <w:r w:rsidR="004F1AB3" w:rsidRPr="002E63E1">
        <w:rPr>
          <w:rFonts w:ascii="Arial" w:eastAsia="Arial Unicode MS" w:hAnsi="Arial" w:cs="Arial"/>
          <w:sz w:val="20"/>
          <w:szCs w:val="20"/>
        </w:rPr>
        <w:t xml:space="preserve"> de inidoneidade para licitar ou contratar, enquanto perdurarem os motivos determinantes da punição ou até que seja promovida sua reabilitação perante a própria autoridade que aplicou a penalidade.</w:t>
      </w:r>
    </w:p>
    <w:p w:rsidR="00D5398A" w:rsidRPr="002E63E1" w:rsidRDefault="00D5398A" w:rsidP="004F1AB3">
      <w:pPr>
        <w:tabs>
          <w:tab w:val="left" w:pos="709"/>
        </w:tabs>
        <w:jc w:val="both"/>
        <w:rPr>
          <w:rFonts w:ascii="Arial" w:eastAsia="Arial Unicode MS" w:hAnsi="Arial" w:cs="Arial"/>
          <w:sz w:val="20"/>
          <w:szCs w:val="20"/>
        </w:rPr>
      </w:pPr>
    </w:p>
    <w:p w:rsidR="004F1AB3"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das sanções serão considerados:</w:t>
      </w:r>
    </w:p>
    <w:p w:rsidR="001A3A23" w:rsidRDefault="001A3A2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natureza e a gravidade da infração cometida.</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.3.2.</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peculiaridades do caso concreto</w:t>
      </w:r>
      <w:r w:rsidR="00F647A8" w:rsidRPr="002E63E1">
        <w:rPr>
          <w:rFonts w:ascii="Arial" w:eastAsia="Arial Unicode MS" w:hAnsi="Arial" w:cs="Arial"/>
          <w:sz w:val="20"/>
          <w:szCs w:val="20"/>
        </w:rPr>
        <w:t>.</w:t>
      </w:r>
    </w:p>
    <w:p w:rsidR="00594FC3" w:rsidRDefault="00594FC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.3.3.</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circunstâncias agravantes ou atenuantes</w:t>
      </w:r>
      <w:r w:rsidR="00F647A8"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.3.4.</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os</w:t>
      </w:r>
      <w:proofErr w:type="gramEnd"/>
      <w:r w:rsidR="004F1AB3" w:rsidRPr="002E63E1">
        <w:rPr>
          <w:rFonts w:ascii="Arial" w:eastAsia="Arial Unicode MS" w:hAnsi="Arial" w:cs="Arial"/>
          <w:sz w:val="20"/>
          <w:szCs w:val="20"/>
        </w:rPr>
        <w:t xml:space="preserve"> danos que dela provierem para a Administração Pública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.3.5.</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implantação ou o aperfeiçoamento de programa de integridade, conforme normas e orientações dos órgãos de controle.</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multa será recolhida em percentual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30%</w:t>
      </w:r>
      <w:r w:rsidR="00176CF9"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incidente sobre o valor do contrato licitado, recolhida no prazo máximo de </w:t>
      </w:r>
      <w:proofErr w:type="gramStart"/>
      <w:r w:rsidR="00816B80" w:rsidRPr="002E63E1">
        <w:rPr>
          <w:rFonts w:ascii="Arial" w:eastAsia="Arial Unicode MS" w:hAnsi="Arial" w:cs="Arial"/>
          <w:sz w:val="20"/>
          <w:szCs w:val="20"/>
        </w:rPr>
        <w:t>5</w:t>
      </w:r>
      <w:proofErr w:type="gramEnd"/>
      <w:r w:rsidR="00816B80"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w:t>
      </w:r>
      <w:r w:rsidR="00816B80" w:rsidRPr="002E63E1">
        <w:rPr>
          <w:rFonts w:ascii="Arial" w:eastAsia="Arial Unicode MS" w:hAnsi="Arial" w:cs="Arial"/>
          <w:sz w:val="20"/>
          <w:szCs w:val="20"/>
        </w:rPr>
        <w:t xml:space="preserve">cinco) </w:t>
      </w:r>
      <w:r w:rsidR="004F1AB3" w:rsidRPr="002E63E1">
        <w:rPr>
          <w:rFonts w:ascii="Arial" w:eastAsia="Arial Unicode MS" w:hAnsi="Arial" w:cs="Arial"/>
          <w:sz w:val="20"/>
          <w:szCs w:val="20"/>
        </w:rPr>
        <w:t xml:space="preserve">dias úteis, a contar da comunicação oficial.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.4.1.</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.1.1,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.1.2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.1.3, a multa será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15%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(quinze por cento)</w:t>
      </w:r>
      <w:r w:rsidR="004F1AB3" w:rsidRPr="002E63E1">
        <w:rPr>
          <w:rFonts w:ascii="Arial" w:eastAsia="Arial Unicode MS" w:hAnsi="Arial" w:cs="Arial"/>
          <w:sz w:val="20"/>
          <w:szCs w:val="20"/>
        </w:rPr>
        <w:t xml:space="preserve"> do valor do contrato licitado.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.4.2.</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.1.4,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.1.5,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.1.6,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.1.7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.1.8, a multa será de </w:t>
      </w:r>
      <w:r w:rsidR="00816B80" w:rsidRPr="002E63E1">
        <w:rPr>
          <w:rFonts w:ascii="Arial" w:hAnsi="Arial" w:cs="Arial"/>
          <w:sz w:val="20"/>
          <w:szCs w:val="20"/>
        </w:rPr>
        <w:t>20% (vinte por cento)</w:t>
      </w:r>
      <w:r w:rsidR="004F1AB3" w:rsidRPr="002E63E1">
        <w:rPr>
          <w:rFonts w:ascii="Arial" w:eastAsia="Arial Unicode MS" w:hAnsi="Arial" w:cs="Arial"/>
          <w:sz w:val="20"/>
          <w:szCs w:val="20"/>
        </w:rPr>
        <w:t xml:space="preserve"> a 30%</w:t>
      </w:r>
      <w:r w:rsidR="00816B80"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do valor do contrato licitado.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.5.</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As sanções de advertência, impedimento de licitar e contratar e declaração de inidoneidade para licitar ou contratar poderão ser aplicadas, cumulativamente ou não, à penalidade de multa.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.6.</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 sanção de multa será facultada a defesa do interessado no prazo de 15 (quinze) dias úteis, contado da data de sua intimação.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.7.</w:t>
      </w:r>
      <w:r w:rsidR="00B00721"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sanção de impedimento de licitar e contratar será</w:t>
      </w:r>
      <w:proofErr w:type="gramEnd"/>
      <w:r w:rsidR="004F1AB3" w:rsidRPr="002E63E1">
        <w:rPr>
          <w:rFonts w:ascii="Arial" w:eastAsia="Arial Unicode MS" w:hAnsi="Arial" w:cs="Arial"/>
          <w:sz w:val="20"/>
          <w:szCs w:val="20"/>
        </w:rPr>
        <w:t xml:space="preserve"> aplicada ao responsável em decorrência das infrações administrativas relacionadas nos itens </w:t>
      </w:r>
      <w:r w:rsidR="003D7C29" w:rsidRPr="002E63E1">
        <w:rPr>
          <w:rFonts w:ascii="Arial" w:eastAsia="Arial Unicode MS" w:hAnsi="Arial" w:cs="Arial"/>
          <w:sz w:val="20"/>
          <w:szCs w:val="20"/>
        </w:rPr>
        <w:t>1</w:t>
      </w:r>
      <w:r w:rsidR="00AA3B43">
        <w:rPr>
          <w:rFonts w:ascii="Arial" w:eastAsia="Arial Unicode MS" w:hAnsi="Arial" w:cs="Arial"/>
          <w:sz w:val="20"/>
          <w:szCs w:val="20"/>
        </w:rPr>
        <w:t>9</w:t>
      </w:r>
      <w:r w:rsidR="003D7C29" w:rsidRPr="002E63E1">
        <w:rPr>
          <w:rFonts w:ascii="Arial" w:eastAsia="Arial Unicode MS" w:hAnsi="Arial" w:cs="Arial"/>
          <w:sz w:val="20"/>
          <w:szCs w:val="20"/>
        </w:rPr>
        <w:t>.1.1, 1</w:t>
      </w:r>
      <w:r w:rsidR="00AA3B43">
        <w:rPr>
          <w:rFonts w:ascii="Arial" w:eastAsia="Arial Unicode MS" w:hAnsi="Arial" w:cs="Arial"/>
          <w:sz w:val="20"/>
          <w:szCs w:val="20"/>
        </w:rPr>
        <w:t>9</w:t>
      </w:r>
      <w:r w:rsidR="003D7C29" w:rsidRPr="002E63E1">
        <w:rPr>
          <w:rFonts w:ascii="Arial" w:eastAsia="Arial Unicode MS" w:hAnsi="Arial" w:cs="Arial"/>
          <w:sz w:val="20"/>
          <w:szCs w:val="20"/>
        </w:rPr>
        <w:t>.1.2 e 1</w:t>
      </w:r>
      <w:r w:rsidR="00AA3B43">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.8.</w:t>
      </w:r>
      <w:r w:rsidR="00B00721"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Poderá ser aplicada ao responsável a sanção de declaração de inidoneidade para licitar ou contratar, em decorrência da prática das infrações dispostas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.1.4, 1</w:t>
      </w:r>
      <w:r w:rsidR="00821D08">
        <w:rPr>
          <w:rFonts w:ascii="Arial" w:eastAsia="Arial Unicode MS" w:hAnsi="Arial" w:cs="Arial"/>
          <w:sz w:val="20"/>
          <w:szCs w:val="20"/>
        </w:rPr>
        <w:t>9</w:t>
      </w:r>
      <w:r w:rsidR="003D7C29" w:rsidRPr="002E63E1">
        <w:rPr>
          <w:rFonts w:ascii="Arial" w:eastAsia="Arial Unicode MS" w:hAnsi="Arial" w:cs="Arial"/>
          <w:sz w:val="20"/>
          <w:szCs w:val="20"/>
        </w:rPr>
        <w:t>.1.5, 1</w:t>
      </w:r>
      <w:r w:rsidR="00821D08">
        <w:rPr>
          <w:rFonts w:ascii="Arial" w:eastAsia="Arial Unicode MS" w:hAnsi="Arial" w:cs="Arial"/>
          <w:sz w:val="20"/>
          <w:szCs w:val="20"/>
        </w:rPr>
        <w:t>9</w:t>
      </w:r>
      <w:r w:rsidR="003D7C29" w:rsidRPr="002E63E1">
        <w:rPr>
          <w:rFonts w:ascii="Arial" w:eastAsia="Arial Unicode MS" w:hAnsi="Arial" w:cs="Arial"/>
          <w:sz w:val="20"/>
          <w:szCs w:val="20"/>
        </w:rPr>
        <w:t>.1.6, 1</w:t>
      </w:r>
      <w:r w:rsidR="00821D08">
        <w:rPr>
          <w:rFonts w:ascii="Arial" w:eastAsia="Arial Unicode MS" w:hAnsi="Arial" w:cs="Arial"/>
          <w:sz w:val="20"/>
          <w:szCs w:val="20"/>
        </w:rPr>
        <w:t>9</w:t>
      </w:r>
      <w:r w:rsidR="003D7C29" w:rsidRPr="002E63E1">
        <w:rPr>
          <w:rFonts w:ascii="Arial" w:eastAsia="Arial Unicode MS" w:hAnsi="Arial" w:cs="Arial"/>
          <w:sz w:val="20"/>
          <w:szCs w:val="20"/>
        </w:rPr>
        <w:t>.1.7 e 1</w:t>
      </w:r>
      <w:r w:rsidR="00AA3B43">
        <w:rPr>
          <w:rFonts w:ascii="Arial" w:eastAsia="Arial Unicode MS" w:hAnsi="Arial" w:cs="Arial"/>
          <w:sz w:val="20"/>
          <w:szCs w:val="20"/>
        </w:rPr>
        <w:t>9</w:t>
      </w:r>
      <w:r w:rsidR="003D7C29" w:rsidRPr="002E63E1">
        <w:rPr>
          <w:rFonts w:ascii="Arial" w:eastAsia="Arial Unicode MS" w:hAnsi="Arial" w:cs="Arial"/>
          <w:sz w:val="20"/>
          <w:szCs w:val="20"/>
        </w:rPr>
        <w:t>.1.8</w:t>
      </w:r>
      <w:r w:rsidR="004F1AB3" w:rsidRPr="002E63E1">
        <w:rPr>
          <w:rFonts w:ascii="Arial" w:eastAsia="Arial Unicode MS" w:hAnsi="Arial" w:cs="Arial"/>
          <w:sz w:val="20"/>
          <w:szCs w:val="20"/>
        </w:rPr>
        <w:t xml:space="preserve">, bem como pelas infrações administrativas previstas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.1.1, 1</w:t>
      </w:r>
      <w:r w:rsidR="00821D08">
        <w:rPr>
          <w:rFonts w:ascii="Arial" w:eastAsia="Arial Unicode MS" w:hAnsi="Arial" w:cs="Arial"/>
          <w:sz w:val="20"/>
          <w:szCs w:val="20"/>
        </w:rPr>
        <w:t>9</w:t>
      </w:r>
      <w:r w:rsidR="003D7C29" w:rsidRPr="002E63E1">
        <w:rPr>
          <w:rFonts w:ascii="Arial" w:eastAsia="Arial Unicode MS" w:hAnsi="Arial" w:cs="Arial"/>
          <w:sz w:val="20"/>
          <w:szCs w:val="20"/>
        </w:rPr>
        <w:t>.1.2 e 1</w:t>
      </w:r>
      <w:r w:rsidR="00821D08">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xml:space="preserve"> que justifiquem a imposição de penalidade mais grave que a sanção de impedimento de licitar e contratar, cuja duração observará o prazo previsto no art. 156, §5º, da Lei n.º 14.133/2021.</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.9.</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recusa injustificada do adjudicatário em assinar o contrato ou a ata de registro de preço, ou em aceitar ou retirar o instrumento equivalente no prazo estabelecido pela Administração, descrita no item </w:t>
      </w:r>
      <w:r w:rsidR="00223E43" w:rsidRPr="002E63E1">
        <w:rPr>
          <w:rFonts w:ascii="Arial" w:eastAsia="Arial Unicode MS" w:hAnsi="Arial" w:cs="Arial"/>
          <w:sz w:val="20"/>
          <w:szCs w:val="20"/>
        </w:rPr>
        <w:t>1</w:t>
      </w:r>
      <w:r w:rsidR="00AA3B43">
        <w:rPr>
          <w:rFonts w:ascii="Arial" w:eastAsia="Arial Unicode MS" w:hAnsi="Arial" w:cs="Arial"/>
          <w:sz w:val="20"/>
          <w:szCs w:val="20"/>
        </w:rPr>
        <w:t>6</w:t>
      </w:r>
      <w:r w:rsidR="004F1AB3" w:rsidRPr="002E63E1">
        <w:rPr>
          <w:rFonts w:ascii="Arial" w:eastAsia="Arial Unicode MS" w:hAnsi="Arial" w:cs="Arial"/>
          <w:sz w:val="20"/>
          <w:szCs w:val="20"/>
        </w:rPr>
        <w:t>.</w:t>
      </w:r>
      <w:r w:rsidR="00AA3B43">
        <w:rPr>
          <w:rFonts w:ascii="Arial" w:eastAsia="Arial Unicode MS" w:hAnsi="Arial" w:cs="Arial"/>
          <w:sz w:val="20"/>
          <w:szCs w:val="20"/>
        </w:rPr>
        <w:t>8</w:t>
      </w:r>
      <w:r w:rsidR="004F1AB3" w:rsidRPr="002E63E1">
        <w:rPr>
          <w:rFonts w:ascii="Arial" w:eastAsia="Arial Unicode MS" w:hAnsi="Arial" w:cs="Arial"/>
          <w:sz w:val="20"/>
          <w:szCs w:val="20"/>
        </w:rPr>
        <w:t xml:space="preserve">, caracterizará o descumprimento total da obrigação assumida e o sujeitará às penalidades e à imediata perda da garantia de proposta em favor do órgão ou </w:t>
      </w:r>
      <w:r w:rsidR="003D7C29" w:rsidRPr="002E63E1">
        <w:rPr>
          <w:rFonts w:ascii="Arial" w:eastAsia="Arial Unicode MS" w:hAnsi="Arial" w:cs="Arial"/>
          <w:sz w:val="20"/>
          <w:szCs w:val="20"/>
        </w:rPr>
        <w:t>entidade promotora da licitação</w:t>
      </w:r>
      <w:r w:rsidR="005361E8">
        <w:rPr>
          <w:rFonts w:ascii="Arial" w:eastAsia="Arial Unicode MS" w:hAnsi="Arial" w:cs="Arial"/>
          <w:sz w:val="20"/>
          <w:szCs w:val="20"/>
        </w:rPr>
        <w:t>.</w:t>
      </w:r>
    </w:p>
    <w:p w:rsidR="00352A38" w:rsidRDefault="00352A38"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.10.</w:t>
      </w:r>
      <w:r w:rsidR="00F647A8"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apuração de responsabilidade relacionadas às sanções de impedimento de licitar</w:t>
      </w:r>
      <w:proofErr w:type="gramEnd"/>
      <w:r w:rsidR="004F1AB3" w:rsidRPr="002E63E1">
        <w:rPr>
          <w:rFonts w:ascii="Arial" w:eastAsia="Arial Unicode MS" w:hAnsi="Arial" w:cs="Arial"/>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004F1AB3" w:rsidRPr="002E63E1">
        <w:rPr>
          <w:rFonts w:ascii="Arial" w:eastAsia="Arial Unicode MS" w:hAnsi="Arial" w:cs="Arial"/>
          <w:sz w:val="20"/>
          <w:szCs w:val="20"/>
        </w:rPr>
        <w:t>5</w:t>
      </w:r>
      <w:proofErr w:type="gramEnd"/>
      <w:r w:rsidR="004F1AB3" w:rsidRPr="002E63E1">
        <w:rPr>
          <w:rFonts w:ascii="Arial" w:eastAsia="Arial Unicode MS" w:hAnsi="Arial" w:cs="Arial"/>
          <w:sz w:val="20"/>
          <w:szCs w:val="20"/>
        </w:rPr>
        <w:t xml:space="preserve"> (cinco) dias úteis, encaminhará o recurso com sua motivação à autoridade superior, que deverá proferir sua decisão no prazo máximo de 20 (vinte) dias úteis, contado do recebimento dos autos.</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.13.</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recurso e o pedido de reconsideração terão efeito suspensivo do ato ou da decisão recorrida até que sobrevenha decisão final da autoridade competente.</w:t>
      </w:r>
    </w:p>
    <w:p w:rsidR="00594FC3" w:rsidRDefault="00594FC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.14.</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aplicação das sanções previstas neste edital não exclui, em hipótese alguma, a obrigação de reparação integral dos danos causados.</w:t>
      </w:r>
    </w:p>
    <w:p w:rsidR="00844924" w:rsidRDefault="00844924" w:rsidP="004F1AB3">
      <w:pPr>
        <w:tabs>
          <w:tab w:val="left" w:pos="709"/>
        </w:tabs>
        <w:jc w:val="both"/>
        <w:rPr>
          <w:rFonts w:ascii="Arial" w:eastAsia="Arial Unicode MS" w:hAnsi="Arial" w:cs="Arial"/>
          <w:sz w:val="20"/>
          <w:szCs w:val="20"/>
        </w:rPr>
      </w:pPr>
    </w:p>
    <w:p w:rsidR="00AA3B43" w:rsidRDefault="00AA3B43" w:rsidP="004F1AB3">
      <w:pPr>
        <w:tabs>
          <w:tab w:val="left" w:pos="709"/>
        </w:tabs>
        <w:jc w:val="both"/>
        <w:rPr>
          <w:rFonts w:ascii="Arial" w:eastAsia="Arial Unicode MS" w:hAnsi="Arial" w:cs="Arial"/>
          <w:sz w:val="20"/>
          <w:szCs w:val="20"/>
        </w:rPr>
      </w:pPr>
    </w:p>
    <w:p w:rsidR="00AA3B43" w:rsidRDefault="00AA3B43" w:rsidP="004F1AB3">
      <w:pPr>
        <w:tabs>
          <w:tab w:val="left" w:pos="709"/>
        </w:tabs>
        <w:jc w:val="both"/>
        <w:rPr>
          <w:rFonts w:ascii="Arial" w:eastAsia="Arial Unicode MS" w:hAnsi="Arial" w:cs="Arial"/>
          <w:sz w:val="20"/>
          <w:szCs w:val="20"/>
        </w:rPr>
      </w:pPr>
    </w:p>
    <w:p w:rsidR="00AA3B43" w:rsidRPr="002E63E1" w:rsidRDefault="00AA3B43" w:rsidP="004F1AB3">
      <w:pPr>
        <w:tabs>
          <w:tab w:val="left" w:pos="709"/>
        </w:tabs>
        <w:jc w:val="both"/>
        <w:rPr>
          <w:rFonts w:ascii="Arial" w:eastAsia="Arial Unicode MS" w:hAnsi="Arial" w:cs="Arial"/>
          <w:sz w:val="20"/>
          <w:szCs w:val="20"/>
        </w:rPr>
      </w:pPr>
    </w:p>
    <w:p w:rsidR="004F1AB3" w:rsidRPr="002E63E1" w:rsidRDefault="00AA3B43" w:rsidP="00AE0FD2">
      <w:pPr>
        <w:tabs>
          <w:tab w:val="left" w:pos="709"/>
        </w:tabs>
        <w:jc w:val="center"/>
        <w:rPr>
          <w:rFonts w:ascii="Arial" w:eastAsia="Arial Unicode MS" w:hAnsi="Arial" w:cs="Arial"/>
          <w:b/>
          <w:sz w:val="20"/>
          <w:szCs w:val="20"/>
        </w:rPr>
      </w:pPr>
      <w:r>
        <w:rPr>
          <w:rFonts w:ascii="Arial" w:eastAsia="Arial Unicode MS" w:hAnsi="Arial" w:cs="Arial"/>
          <w:b/>
          <w:sz w:val="20"/>
          <w:szCs w:val="20"/>
        </w:rPr>
        <w:lastRenderedPageBreak/>
        <w:t>20</w:t>
      </w:r>
      <w:r w:rsidR="004F1AB3" w:rsidRPr="002E63E1">
        <w:rPr>
          <w:rFonts w:ascii="Arial" w:eastAsia="Arial Unicode MS" w:hAnsi="Arial" w:cs="Arial"/>
          <w:b/>
          <w:sz w:val="20"/>
          <w:szCs w:val="20"/>
        </w:rPr>
        <w:t>.</w:t>
      </w:r>
      <w:r w:rsidR="00AE0FD2"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DAS DISPOSIÇÕES GERAIS</w:t>
      </w:r>
    </w:p>
    <w:p w:rsidR="00CF076D" w:rsidRPr="002E63E1" w:rsidRDefault="00CF076D"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divulgada ata da sessão pública no </w:t>
      </w:r>
      <w:r w:rsidR="005A2A38" w:rsidRPr="002E63E1">
        <w:rPr>
          <w:rFonts w:ascii="Arial" w:eastAsia="Arial Unicode MS" w:hAnsi="Arial" w:cs="Arial"/>
          <w:sz w:val="20"/>
          <w:szCs w:val="20"/>
        </w:rPr>
        <w:t xml:space="preserve">Portal de Transparência do Município de Álvares Machado, </w:t>
      </w:r>
      <w:hyperlink r:id="rId32" w:history="1">
        <w:r w:rsidR="005A2A38" w:rsidRPr="002E63E1">
          <w:rPr>
            <w:rStyle w:val="Hyperlink"/>
            <w:rFonts w:ascii="Arial" w:eastAsia="Arial Unicode MS" w:hAnsi="Arial" w:cs="Arial"/>
            <w:sz w:val="20"/>
            <w:szCs w:val="20"/>
          </w:rPr>
          <w:t>https://www.alvaresmachado.sp.gov.br/publicacoes/1</w:t>
        </w:r>
      </w:hyperlink>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Todas as referências de tempo no Edital, no aviso e durante a sessão pública observarão o horário de Brasília </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DF</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homologação do resultado desta licitação não implicará direito à contratação.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.6.</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.7.</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contagem dos prazos estabelecidos neste Edital e seus Anexos, excluir-se-á o dia do início e incluir-se-á o do vencimento. Só se iniciam e vencem os prazos em dias de expediente na Administração.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.8.</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desatendimento de exigências formais não essenciais não importará o afastamento do licitante, desde que seja possível o aproveitamento do ato, </w:t>
      </w:r>
      <w:proofErr w:type="gramStart"/>
      <w:r w:rsidR="004F1AB3" w:rsidRPr="002E63E1">
        <w:rPr>
          <w:rFonts w:ascii="Arial" w:eastAsia="Arial Unicode MS" w:hAnsi="Arial" w:cs="Arial"/>
          <w:sz w:val="20"/>
          <w:szCs w:val="20"/>
        </w:rPr>
        <w:t>observados</w:t>
      </w:r>
      <w:proofErr w:type="gramEnd"/>
      <w:r w:rsidR="004F1AB3" w:rsidRPr="002E63E1">
        <w:rPr>
          <w:rFonts w:ascii="Arial" w:eastAsia="Arial Unicode MS" w:hAnsi="Arial" w:cs="Arial"/>
          <w:sz w:val="20"/>
          <w:szCs w:val="20"/>
        </w:rPr>
        <w:t xml:space="preserve"> os princípios da isonomia e do interesse público.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.9.</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caso de divergência entre disposições deste Edital e de seus anexos ou demais peças que compõem o processo, prevalecerá as deste Edital.</w:t>
      </w:r>
    </w:p>
    <w:p w:rsidR="00CF076D" w:rsidRPr="002E63E1" w:rsidRDefault="00CF076D" w:rsidP="004F1AB3">
      <w:pPr>
        <w:tabs>
          <w:tab w:val="left" w:pos="709"/>
        </w:tabs>
        <w:jc w:val="both"/>
        <w:rPr>
          <w:rFonts w:ascii="Arial" w:eastAsia="Arial Unicode MS" w:hAnsi="Arial" w:cs="Arial"/>
          <w:sz w:val="20"/>
          <w:szCs w:val="20"/>
        </w:rPr>
      </w:pPr>
    </w:p>
    <w:p w:rsidR="00CF076D" w:rsidRDefault="00EC5E4C" w:rsidP="00CF076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.10.</w:t>
      </w:r>
      <w:r w:rsidRPr="002E63E1">
        <w:rPr>
          <w:rFonts w:ascii="Arial" w:eastAsia="Arial Unicode MS" w:hAnsi="Arial" w:cs="Arial"/>
          <w:sz w:val="20"/>
          <w:szCs w:val="20"/>
        </w:rPr>
        <w:t xml:space="preserve"> </w:t>
      </w:r>
      <w:r w:rsidR="00CF076D" w:rsidRPr="002E63E1">
        <w:rPr>
          <w:rFonts w:ascii="Arial" w:eastAsia="Arial Unicode MS" w:hAnsi="Arial" w:cs="Arial"/>
          <w:sz w:val="20"/>
          <w:szCs w:val="20"/>
        </w:rPr>
        <w:t>O Edital e seus anexos estão disponíveis, na íntegra, nos seguintes endereços eletrônicos:</w:t>
      </w:r>
    </w:p>
    <w:p w:rsidR="00352A38" w:rsidRDefault="00352A38" w:rsidP="00CF076D">
      <w:pPr>
        <w:tabs>
          <w:tab w:val="left" w:pos="709"/>
        </w:tabs>
        <w:jc w:val="both"/>
        <w:rPr>
          <w:rFonts w:ascii="Arial" w:eastAsia="Arial Unicode MS" w:hAnsi="Arial" w:cs="Arial"/>
          <w:sz w:val="20"/>
          <w:szCs w:val="20"/>
        </w:rPr>
      </w:pPr>
    </w:p>
    <w:p w:rsidR="00CF076D" w:rsidRPr="002E63E1" w:rsidRDefault="00CF076D" w:rsidP="00CF076D">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Portal de Transparência do Município de Álvares Machado, </w:t>
      </w:r>
      <w:hyperlink r:id="rId33" w:history="1">
        <w:r w:rsidRPr="002E63E1">
          <w:rPr>
            <w:rStyle w:val="Hyperlink"/>
            <w:rFonts w:ascii="Arial" w:eastAsia="Arial Unicode MS" w:hAnsi="Arial" w:cs="Arial"/>
            <w:sz w:val="20"/>
            <w:szCs w:val="20"/>
          </w:rPr>
          <w:t>https://www.alvaresmachado.sp.gov.br/publicacoes/1</w:t>
        </w:r>
      </w:hyperlink>
      <w:r w:rsidRPr="002E63E1">
        <w:rPr>
          <w:rFonts w:ascii="Arial" w:eastAsia="Arial Unicode MS" w:hAnsi="Arial" w:cs="Arial"/>
          <w:sz w:val="20"/>
          <w:szCs w:val="20"/>
        </w:rPr>
        <w:t>;</w:t>
      </w:r>
    </w:p>
    <w:p w:rsidR="00CF076D" w:rsidRPr="002E63E1" w:rsidRDefault="00CF076D" w:rsidP="00CF076D">
      <w:pPr>
        <w:shd w:val="clear" w:color="auto" w:fill="FFFFFF"/>
        <w:tabs>
          <w:tab w:val="left" w:pos="709"/>
        </w:tabs>
        <w:jc w:val="both"/>
        <w:rPr>
          <w:rFonts w:ascii="Arial" w:hAnsi="Arial" w:cs="Arial"/>
          <w:b/>
          <w:bCs/>
          <w:sz w:val="20"/>
          <w:szCs w:val="20"/>
        </w:rPr>
      </w:pPr>
    </w:p>
    <w:p w:rsidR="00CF076D" w:rsidRPr="002E63E1" w:rsidRDefault="00CF076D" w:rsidP="00CF076D">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Portal Nacional de Contratações Públicas (PNCP), </w:t>
      </w:r>
      <w:hyperlink r:id="rId34" w:history="1">
        <w:r w:rsidRPr="002E63E1">
          <w:rPr>
            <w:rStyle w:val="Hyperlink"/>
            <w:rFonts w:ascii="Arial" w:eastAsia="Arial Unicode MS" w:hAnsi="Arial" w:cs="Arial"/>
            <w:sz w:val="20"/>
            <w:szCs w:val="20"/>
          </w:rPr>
          <w:t>https://pncp.gov.br/app/editais</w:t>
        </w:r>
      </w:hyperlink>
      <w:r w:rsidRPr="002E63E1">
        <w:rPr>
          <w:rFonts w:ascii="Arial" w:eastAsia="Arial Unicode MS" w:hAnsi="Arial" w:cs="Arial"/>
          <w:sz w:val="20"/>
          <w:szCs w:val="20"/>
        </w:rPr>
        <w:t>;</w:t>
      </w:r>
    </w:p>
    <w:p w:rsidR="00CF076D" w:rsidRPr="002E63E1" w:rsidRDefault="00CF076D" w:rsidP="004F1AB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Integram este Edital, para todos os fins e efeitos, os seguintes anexos:</w:t>
      </w:r>
    </w:p>
    <w:p w:rsidR="00BA6B2C" w:rsidRPr="002E63E1" w:rsidRDefault="00BA6B2C" w:rsidP="00BA6B2C">
      <w:pPr>
        <w:tabs>
          <w:tab w:val="left" w:pos="709"/>
        </w:tabs>
        <w:jc w:val="both"/>
        <w:rPr>
          <w:rFonts w:ascii="Arial" w:eastAsia="Arial Unicode MS" w:hAnsi="Arial" w:cs="Arial"/>
          <w:sz w:val="20"/>
          <w:szCs w:val="20"/>
        </w:rPr>
      </w:pPr>
    </w:p>
    <w:p w:rsidR="00BA6B2C" w:rsidRPr="002E63E1" w:rsidRDefault="00BA6B2C" w:rsidP="00BA6B2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.11.1.</w:t>
      </w:r>
      <w:r w:rsidRPr="002E63E1">
        <w:rPr>
          <w:rFonts w:ascii="Arial" w:eastAsia="Arial Unicode MS" w:hAnsi="Arial" w:cs="Arial"/>
          <w:sz w:val="20"/>
          <w:szCs w:val="20"/>
        </w:rPr>
        <w:t xml:space="preserve"> Anexo I – Planilha Orçamentária, Cronograma Físico-Financeiro, Memorial Descritivo e Projetos;</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B2FB0">
        <w:rPr>
          <w:rFonts w:ascii="Arial" w:eastAsia="Arial Unicode MS" w:hAnsi="Arial" w:cs="Arial"/>
          <w:sz w:val="20"/>
          <w:szCs w:val="20"/>
        </w:rPr>
        <w:t>Anexo II – Termo de Referência</w:t>
      </w:r>
      <w:r w:rsidR="00E750D2" w:rsidRPr="002E63E1">
        <w:rPr>
          <w:rFonts w:ascii="Arial" w:eastAsia="Arial Unicode MS" w:hAnsi="Arial" w:cs="Arial"/>
          <w:sz w:val="20"/>
          <w:szCs w:val="20"/>
        </w:rPr>
        <w:t>;</w:t>
      </w:r>
    </w:p>
    <w:p w:rsidR="009F1BB8" w:rsidRPr="002E63E1" w:rsidRDefault="009F1BB8" w:rsidP="009F1BB8">
      <w:pPr>
        <w:tabs>
          <w:tab w:val="left" w:pos="709"/>
        </w:tabs>
        <w:jc w:val="both"/>
        <w:rPr>
          <w:rFonts w:ascii="Arial" w:eastAsia="Arial Unicode MS" w:hAnsi="Arial" w:cs="Arial"/>
          <w:sz w:val="20"/>
          <w:szCs w:val="20"/>
        </w:rPr>
      </w:pPr>
    </w:p>
    <w:p w:rsidR="009F1BB8" w:rsidRPr="002E63E1" w:rsidRDefault="009F1BB8" w:rsidP="009F1BB8">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.11.2.1.</w:t>
      </w:r>
      <w:r w:rsidRPr="002E63E1">
        <w:rPr>
          <w:rFonts w:ascii="Arial" w:eastAsia="Arial Unicode MS" w:hAnsi="Arial" w:cs="Arial"/>
          <w:sz w:val="20"/>
          <w:szCs w:val="20"/>
        </w:rPr>
        <w:t xml:space="preserve"> Estudo Técnico Preliminar (Apêndice do </w:t>
      </w:r>
      <w:r w:rsidR="00DB2FB0">
        <w:rPr>
          <w:rFonts w:ascii="Arial" w:eastAsia="Arial Unicode MS" w:hAnsi="Arial" w:cs="Arial"/>
          <w:sz w:val="20"/>
          <w:szCs w:val="20"/>
        </w:rPr>
        <w:t>Anexo II – Termo de Referência</w:t>
      </w:r>
      <w:r w:rsidRPr="002E63E1">
        <w:rPr>
          <w:rFonts w:ascii="Arial" w:eastAsia="Arial Unicode MS" w:hAnsi="Arial" w:cs="Arial"/>
          <w:sz w:val="20"/>
          <w:szCs w:val="20"/>
        </w:rPr>
        <w:t>);</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20C5E" w:rsidP="004F1AB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4F1E98"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I</w:t>
      </w:r>
      <w:r w:rsidR="00E750D2" w:rsidRPr="002E63E1">
        <w:rPr>
          <w:rFonts w:ascii="Arial" w:eastAsia="Arial Unicode MS" w:hAnsi="Arial" w:cs="Arial"/>
          <w:sz w:val="20"/>
          <w:szCs w:val="20"/>
        </w:rPr>
        <w:t xml:space="preserve">I – Modelo de Termo de </w:t>
      </w:r>
      <w:r w:rsidR="00BA6B2C" w:rsidRPr="002E63E1">
        <w:rPr>
          <w:rFonts w:ascii="Arial" w:eastAsia="Arial Unicode MS" w:hAnsi="Arial" w:cs="Arial"/>
          <w:sz w:val="20"/>
          <w:szCs w:val="20"/>
        </w:rPr>
        <w:t>Contrato</w:t>
      </w:r>
      <w:r w:rsidR="00E750D2" w:rsidRPr="002E63E1">
        <w:rPr>
          <w:rFonts w:ascii="Arial" w:eastAsia="Arial Unicode MS" w:hAnsi="Arial" w:cs="Arial"/>
          <w:sz w:val="20"/>
          <w:szCs w:val="20"/>
        </w:rPr>
        <w:t>;</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V</w:t>
      </w:r>
      <w:r w:rsidR="00E750D2" w:rsidRPr="002E63E1">
        <w:rPr>
          <w:rFonts w:ascii="Arial" w:eastAsia="Arial Unicode MS" w:hAnsi="Arial" w:cs="Arial"/>
          <w:sz w:val="20"/>
          <w:szCs w:val="20"/>
        </w:rPr>
        <w:t xml:space="preserve"> – </w:t>
      </w:r>
      <w:r w:rsidR="00B5599F" w:rsidRPr="002E63E1">
        <w:rPr>
          <w:rFonts w:ascii="Arial" w:eastAsia="Arial Unicode MS" w:hAnsi="Arial" w:cs="Arial"/>
          <w:sz w:val="20"/>
          <w:szCs w:val="20"/>
        </w:rPr>
        <w:t>Modelo de Declaração de Caráter Geral</w:t>
      </w:r>
      <w:r w:rsidR="00E750D2" w:rsidRPr="002E63E1">
        <w:rPr>
          <w:rFonts w:ascii="Arial" w:eastAsia="Arial Unicode MS" w:hAnsi="Arial" w:cs="Arial"/>
          <w:sz w:val="20"/>
          <w:szCs w:val="20"/>
        </w:rPr>
        <w:t>;</w:t>
      </w:r>
    </w:p>
    <w:p w:rsidR="00E750D2" w:rsidRPr="002E63E1" w:rsidRDefault="00E750D2" w:rsidP="00E750D2">
      <w:pPr>
        <w:tabs>
          <w:tab w:val="left" w:pos="709"/>
        </w:tabs>
        <w:jc w:val="both"/>
        <w:rPr>
          <w:rFonts w:ascii="Arial" w:eastAsia="Arial Unicode MS" w:hAnsi="Arial" w:cs="Arial"/>
          <w:sz w:val="20"/>
          <w:szCs w:val="20"/>
        </w:rPr>
      </w:pPr>
    </w:p>
    <w:p w:rsidR="00E750D2"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BA6B2C" w:rsidRPr="002E63E1">
        <w:rPr>
          <w:rFonts w:ascii="Arial" w:eastAsia="Arial Unicode MS" w:hAnsi="Arial" w:cs="Arial"/>
          <w:b/>
          <w:sz w:val="20"/>
          <w:szCs w:val="20"/>
        </w:rPr>
        <w:t>5</w:t>
      </w:r>
      <w:r w:rsidRPr="002E63E1">
        <w:rPr>
          <w:rFonts w:ascii="Arial" w:eastAsia="Arial Unicode MS" w:hAnsi="Arial" w:cs="Arial"/>
          <w:b/>
          <w:sz w:val="20"/>
          <w:szCs w:val="20"/>
        </w:rPr>
        <w:t>.</w:t>
      </w:r>
      <w:r w:rsidR="00B5599F" w:rsidRPr="002E63E1">
        <w:rPr>
          <w:rFonts w:ascii="Arial" w:eastAsia="Arial Unicode MS" w:hAnsi="Arial" w:cs="Arial"/>
          <w:sz w:val="20"/>
          <w:szCs w:val="20"/>
        </w:rPr>
        <w:t xml:space="preserve"> Anexo </w:t>
      </w:r>
      <w:r w:rsidRPr="002E63E1">
        <w:rPr>
          <w:rFonts w:ascii="Arial" w:eastAsia="Arial Unicode MS" w:hAnsi="Arial" w:cs="Arial"/>
          <w:sz w:val="20"/>
          <w:szCs w:val="20"/>
        </w:rPr>
        <w:t xml:space="preserve">V – Modelo de Declaração de </w:t>
      </w:r>
      <w:r w:rsidR="00B5599F" w:rsidRPr="002E63E1">
        <w:rPr>
          <w:rFonts w:ascii="Arial" w:eastAsia="Arial Unicode MS" w:hAnsi="Arial" w:cs="Arial"/>
          <w:sz w:val="20"/>
          <w:szCs w:val="20"/>
        </w:rPr>
        <w:t>Visita Técnica</w:t>
      </w:r>
      <w:r w:rsidRPr="002E63E1">
        <w:rPr>
          <w:rFonts w:ascii="Arial" w:eastAsia="Arial Unicode MS" w:hAnsi="Arial" w:cs="Arial"/>
          <w:sz w:val="20"/>
          <w:szCs w:val="20"/>
        </w:rPr>
        <w:t>;</w:t>
      </w:r>
    </w:p>
    <w:p w:rsidR="00182FC4" w:rsidRDefault="00182FC4" w:rsidP="00E750D2">
      <w:pPr>
        <w:tabs>
          <w:tab w:val="left" w:pos="709"/>
        </w:tabs>
        <w:jc w:val="both"/>
        <w:rPr>
          <w:rFonts w:ascii="Arial" w:eastAsia="Arial Unicode MS" w:hAnsi="Arial" w:cs="Arial"/>
          <w:sz w:val="20"/>
          <w:szCs w:val="20"/>
        </w:rPr>
      </w:pPr>
    </w:p>
    <w:p w:rsidR="00DF4453" w:rsidRPr="002E63E1" w:rsidRDefault="00DF4453" w:rsidP="00DF445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Anexo V</w:t>
      </w:r>
      <w:r w:rsidR="008C46B6" w:rsidRPr="002E63E1">
        <w:rPr>
          <w:rFonts w:ascii="Arial" w:eastAsia="Arial Unicode MS" w:hAnsi="Arial" w:cs="Arial"/>
          <w:sz w:val="20"/>
          <w:szCs w:val="20"/>
        </w:rPr>
        <w:t>I</w:t>
      </w:r>
      <w:proofErr w:type="gramEnd"/>
      <w:r w:rsidRPr="002E63E1">
        <w:rPr>
          <w:rFonts w:ascii="Arial" w:eastAsia="Arial Unicode MS" w:hAnsi="Arial" w:cs="Arial"/>
          <w:sz w:val="20"/>
          <w:szCs w:val="20"/>
        </w:rPr>
        <w:t xml:space="preserve"> – Modelo de </w:t>
      </w:r>
      <w:r w:rsidR="008C46B6" w:rsidRPr="002E63E1">
        <w:rPr>
          <w:rFonts w:ascii="Arial" w:eastAsia="Arial Unicode MS" w:hAnsi="Arial" w:cs="Arial"/>
          <w:sz w:val="20"/>
          <w:szCs w:val="20"/>
        </w:rPr>
        <w:t>Declaração de Dispensa de Visita Técnica</w:t>
      </w:r>
      <w:r w:rsidRPr="002E63E1">
        <w:rPr>
          <w:rFonts w:ascii="Arial" w:eastAsia="Arial Unicode MS" w:hAnsi="Arial" w:cs="Arial"/>
          <w:sz w:val="20"/>
          <w:szCs w:val="20"/>
        </w:rPr>
        <w:t>;</w:t>
      </w:r>
    </w:p>
    <w:p w:rsidR="00DF4453" w:rsidRPr="002E63E1" w:rsidRDefault="00DF4453" w:rsidP="00DF4453">
      <w:pPr>
        <w:tabs>
          <w:tab w:val="left" w:pos="709"/>
        </w:tabs>
        <w:jc w:val="both"/>
        <w:rPr>
          <w:rFonts w:ascii="Arial" w:eastAsia="Arial Unicode MS" w:hAnsi="Arial" w:cs="Arial"/>
          <w:sz w:val="20"/>
          <w:szCs w:val="20"/>
        </w:rPr>
      </w:pPr>
    </w:p>
    <w:p w:rsidR="00E750D2" w:rsidRPr="002E63E1"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F044B0" w:rsidRPr="002E63E1">
        <w:rPr>
          <w:rFonts w:ascii="Arial" w:eastAsia="Arial Unicode MS" w:hAnsi="Arial" w:cs="Arial"/>
          <w:sz w:val="20"/>
          <w:szCs w:val="20"/>
        </w:rPr>
        <w:t>Proposta Comercial</w:t>
      </w:r>
      <w:r w:rsidRPr="002E63E1">
        <w:rPr>
          <w:rFonts w:ascii="Arial" w:eastAsia="Arial Unicode MS" w:hAnsi="Arial" w:cs="Arial"/>
          <w:sz w:val="20"/>
          <w:szCs w:val="20"/>
        </w:rPr>
        <w:t>;</w:t>
      </w:r>
    </w:p>
    <w:p w:rsidR="00E750D2" w:rsidRPr="002E63E1" w:rsidRDefault="00E750D2" w:rsidP="00E750D2">
      <w:pPr>
        <w:tabs>
          <w:tab w:val="left" w:pos="709"/>
        </w:tabs>
        <w:jc w:val="both"/>
        <w:rPr>
          <w:rFonts w:ascii="Arial" w:eastAsia="Arial Unicode MS" w:hAnsi="Arial" w:cs="Arial"/>
          <w:sz w:val="20"/>
          <w:szCs w:val="20"/>
        </w:rPr>
      </w:pPr>
    </w:p>
    <w:p w:rsidR="00E750D2" w:rsidRPr="002E63E1"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BF1B94" w:rsidRPr="002E63E1">
        <w:rPr>
          <w:rFonts w:ascii="Arial" w:eastAsia="Arial Unicode MS" w:hAnsi="Arial" w:cs="Arial"/>
          <w:sz w:val="20"/>
          <w:szCs w:val="20"/>
        </w:rPr>
        <w:t>Formulário de Dados Cadastrais</w:t>
      </w:r>
      <w:r w:rsidRPr="002E63E1">
        <w:rPr>
          <w:rFonts w:ascii="Arial" w:eastAsia="Arial Unicode MS" w:hAnsi="Arial" w:cs="Arial"/>
          <w:sz w:val="20"/>
          <w:szCs w:val="20"/>
        </w:rPr>
        <w:t>.</w:t>
      </w:r>
    </w:p>
    <w:p w:rsidR="004509F8" w:rsidRDefault="004509F8" w:rsidP="000D09A9">
      <w:pPr>
        <w:tabs>
          <w:tab w:val="left" w:pos="-3240"/>
        </w:tabs>
        <w:jc w:val="both"/>
        <w:rPr>
          <w:rFonts w:ascii="Arial" w:hAnsi="Arial" w:cs="Arial"/>
          <w:sz w:val="20"/>
          <w:szCs w:val="20"/>
        </w:rPr>
      </w:pPr>
    </w:p>
    <w:p w:rsidR="00F537F3" w:rsidRPr="002E63E1" w:rsidRDefault="004B4C3D" w:rsidP="00DC7722">
      <w:pPr>
        <w:tabs>
          <w:tab w:val="left" w:pos="-3240"/>
        </w:tabs>
        <w:jc w:val="right"/>
        <w:rPr>
          <w:rFonts w:ascii="Arial" w:hAnsi="Arial" w:cs="Arial"/>
          <w:sz w:val="20"/>
          <w:szCs w:val="20"/>
        </w:rPr>
      </w:pPr>
      <w:r w:rsidRPr="002E63E1">
        <w:rPr>
          <w:rFonts w:ascii="Arial" w:hAnsi="Arial" w:cs="Arial"/>
          <w:sz w:val="20"/>
          <w:szCs w:val="20"/>
        </w:rPr>
        <w:t xml:space="preserve">Álvares Machado, </w:t>
      </w:r>
      <w:r w:rsidR="00653D8A">
        <w:rPr>
          <w:rFonts w:ascii="Arial" w:hAnsi="Arial" w:cs="Arial"/>
          <w:sz w:val="20"/>
          <w:szCs w:val="20"/>
        </w:rPr>
        <w:t>16</w:t>
      </w:r>
      <w:r w:rsidRPr="002E63E1">
        <w:rPr>
          <w:rFonts w:ascii="Arial" w:hAnsi="Arial" w:cs="Arial"/>
          <w:sz w:val="20"/>
          <w:szCs w:val="20"/>
        </w:rPr>
        <w:t xml:space="preserve"> de </w:t>
      </w:r>
      <w:r w:rsidR="00653D8A">
        <w:rPr>
          <w:rFonts w:ascii="Arial" w:hAnsi="Arial" w:cs="Arial"/>
          <w:sz w:val="20"/>
          <w:szCs w:val="20"/>
        </w:rPr>
        <w:t xml:space="preserve">julho </w:t>
      </w:r>
      <w:bookmarkStart w:id="2" w:name="_GoBack"/>
      <w:bookmarkEnd w:id="2"/>
      <w:r w:rsidRPr="002E63E1">
        <w:rPr>
          <w:rFonts w:ascii="Arial" w:hAnsi="Arial" w:cs="Arial"/>
          <w:sz w:val="20"/>
          <w:szCs w:val="20"/>
        </w:rPr>
        <w:t xml:space="preserve">de </w:t>
      </w:r>
      <w:r>
        <w:rPr>
          <w:rFonts w:ascii="Arial" w:hAnsi="Arial" w:cs="Arial"/>
          <w:sz w:val="20"/>
          <w:szCs w:val="20"/>
        </w:rPr>
        <w:t>2025</w:t>
      </w:r>
      <w:r w:rsidR="00F537F3" w:rsidRPr="002E63E1">
        <w:rPr>
          <w:rFonts w:ascii="Arial" w:hAnsi="Arial" w:cs="Arial"/>
          <w:sz w:val="20"/>
          <w:szCs w:val="20"/>
        </w:rPr>
        <w:t>.</w:t>
      </w:r>
    </w:p>
    <w:p w:rsidR="00F537F3" w:rsidRPr="002E63E1" w:rsidRDefault="00F537F3" w:rsidP="002854F1">
      <w:pPr>
        <w:tabs>
          <w:tab w:val="left" w:pos="-3240"/>
        </w:tabs>
        <w:jc w:val="center"/>
        <w:rPr>
          <w:rFonts w:ascii="Arial" w:hAnsi="Arial" w:cs="Arial"/>
          <w:sz w:val="20"/>
          <w:szCs w:val="20"/>
        </w:rPr>
      </w:pPr>
    </w:p>
    <w:p w:rsidR="00F537F3" w:rsidRPr="002E63E1" w:rsidRDefault="00F537F3" w:rsidP="002854F1">
      <w:pPr>
        <w:tabs>
          <w:tab w:val="left" w:pos="-3240"/>
        </w:tabs>
        <w:jc w:val="center"/>
        <w:rPr>
          <w:rFonts w:ascii="Arial" w:hAnsi="Arial" w:cs="Arial"/>
          <w:sz w:val="20"/>
          <w:szCs w:val="20"/>
        </w:rPr>
      </w:pPr>
    </w:p>
    <w:p w:rsidR="00F4198A" w:rsidRPr="002E63E1" w:rsidRDefault="00F4198A" w:rsidP="002854F1">
      <w:pPr>
        <w:tabs>
          <w:tab w:val="left" w:pos="-3240"/>
        </w:tabs>
        <w:jc w:val="center"/>
        <w:rPr>
          <w:rFonts w:ascii="Arial" w:hAnsi="Arial" w:cs="Arial"/>
          <w:sz w:val="20"/>
          <w:szCs w:val="20"/>
        </w:rPr>
      </w:pPr>
    </w:p>
    <w:p w:rsidR="00727A8B" w:rsidRDefault="00727A8B" w:rsidP="002854F1">
      <w:pPr>
        <w:tabs>
          <w:tab w:val="left" w:pos="-3240"/>
        </w:tabs>
        <w:jc w:val="center"/>
        <w:rPr>
          <w:rFonts w:ascii="Arial" w:hAnsi="Arial" w:cs="Arial"/>
          <w:sz w:val="20"/>
          <w:szCs w:val="20"/>
        </w:rPr>
      </w:pPr>
    </w:p>
    <w:p w:rsidR="006D2687" w:rsidRPr="002E63E1" w:rsidRDefault="006D2687" w:rsidP="002854F1">
      <w:pPr>
        <w:tabs>
          <w:tab w:val="left" w:pos="-3240"/>
        </w:tabs>
        <w:jc w:val="center"/>
        <w:rPr>
          <w:rFonts w:ascii="Arial" w:hAnsi="Arial" w:cs="Arial"/>
          <w:sz w:val="20"/>
          <w:szCs w:val="20"/>
        </w:rPr>
      </w:pPr>
    </w:p>
    <w:p w:rsidR="00F537F3" w:rsidRPr="002E63E1" w:rsidRDefault="00BA2DB2" w:rsidP="002854F1">
      <w:pPr>
        <w:tabs>
          <w:tab w:val="left" w:pos="-3240"/>
        </w:tabs>
        <w:jc w:val="center"/>
        <w:rPr>
          <w:rFonts w:ascii="Arial" w:hAnsi="Arial" w:cs="Arial"/>
          <w:sz w:val="20"/>
          <w:szCs w:val="20"/>
        </w:rPr>
      </w:pPr>
      <w:r>
        <w:rPr>
          <w:rFonts w:ascii="Arial" w:hAnsi="Arial" w:cs="Arial"/>
          <w:b/>
          <w:sz w:val="20"/>
          <w:szCs w:val="20"/>
        </w:rPr>
        <w:t>LUIZ FRANCISCO BOIGUES</w:t>
      </w:r>
    </w:p>
    <w:p w:rsidR="00F537F3" w:rsidRPr="002E63E1" w:rsidRDefault="00F537F3" w:rsidP="002854F1">
      <w:pPr>
        <w:tabs>
          <w:tab w:val="left" w:pos="-3240"/>
        </w:tabs>
        <w:jc w:val="center"/>
        <w:rPr>
          <w:rFonts w:ascii="Arial" w:hAnsi="Arial" w:cs="Arial"/>
          <w:sz w:val="20"/>
          <w:szCs w:val="20"/>
        </w:rPr>
      </w:pPr>
      <w:r w:rsidRPr="002E63E1">
        <w:rPr>
          <w:rFonts w:ascii="Arial" w:hAnsi="Arial" w:cs="Arial"/>
          <w:sz w:val="20"/>
          <w:szCs w:val="20"/>
        </w:rPr>
        <w:t>Prefeito</w:t>
      </w:r>
    </w:p>
    <w:p w:rsidR="00B21539" w:rsidRPr="002E63E1" w:rsidRDefault="00B21539" w:rsidP="002854F1">
      <w:pPr>
        <w:tabs>
          <w:tab w:val="left" w:pos="-3240"/>
        </w:tabs>
        <w:jc w:val="center"/>
        <w:rPr>
          <w:rFonts w:ascii="Arial" w:hAnsi="Arial" w:cs="Arial"/>
          <w:sz w:val="20"/>
          <w:szCs w:val="20"/>
        </w:rPr>
      </w:pPr>
    </w:p>
    <w:p w:rsidR="00B21539" w:rsidRPr="002E63E1" w:rsidRDefault="00B21539" w:rsidP="002854F1">
      <w:pPr>
        <w:tabs>
          <w:tab w:val="left" w:pos="-3240"/>
        </w:tabs>
        <w:jc w:val="center"/>
        <w:rPr>
          <w:rFonts w:ascii="Arial" w:hAnsi="Arial" w:cs="Arial"/>
          <w:sz w:val="20"/>
          <w:szCs w:val="20"/>
        </w:rPr>
      </w:pPr>
    </w:p>
    <w:p w:rsidR="00B21539" w:rsidRPr="002E63E1" w:rsidRDefault="00B21539" w:rsidP="002854F1">
      <w:pPr>
        <w:tabs>
          <w:tab w:val="left" w:pos="-3240"/>
        </w:tabs>
        <w:jc w:val="center"/>
        <w:rPr>
          <w:rFonts w:ascii="Arial" w:hAnsi="Arial" w:cs="Arial"/>
          <w:sz w:val="20"/>
          <w:szCs w:val="20"/>
        </w:rPr>
      </w:pPr>
    </w:p>
    <w:p w:rsidR="00B21539" w:rsidRDefault="00B21539"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49246E" w:rsidRDefault="0049246E" w:rsidP="002854F1">
      <w:pPr>
        <w:tabs>
          <w:tab w:val="left" w:pos="-3240"/>
        </w:tabs>
        <w:jc w:val="center"/>
        <w:rPr>
          <w:rFonts w:ascii="Arial" w:hAnsi="Arial" w:cs="Arial"/>
          <w:sz w:val="20"/>
          <w:szCs w:val="20"/>
        </w:rPr>
      </w:pPr>
    </w:p>
    <w:p w:rsidR="0049246E" w:rsidRDefault="0049246E" w:rsidP="002854F1">
      <w:pPr>
        <w:tabs>
          <w:tab w:val="left" w:pos="-3240"/>
        </w:tabs>
        <w:jc w:val="center"/>
        <w:rPr>
          <w:rFonts w:ascii="Arial" w:hAnsi="Arial" w:cs="Arial"/>
          <w:sz w:val="20"/>
          <w:szCs w:val="20"/>
        </w:rPr>
      </w:pPr>
    </w:p>
    <w:p w:rsidR="006D2687" w:rsidRDefault="006D2687" w:rsidP="002854F1">
      <w:pPr>
        <w:tabs>
          <w:tab w:val="left" w:pos="-3240"/>
        </w:tabs>
        <w:jc w:val="center"/>
        <w:rPr>
          <w:rFonts w:ascii="Arial" w:hAnsi="Arial" w:cs="Arial"/>
          <w:sz w:val="20"/>
          <w:szCs w:val="20"/>
        </w:rPr>
      </w:pPr>
    </w:p>
    <w:p w:rsidR="006D2687" w:rsidRDefault="006D2687" w:rsidP="002854F1">
      <w:pPr>
        <w:tabs>
          <w:tab w:val="left" w:pos="-3240"/>
        </w:tabs>
        <w:jc w:val="center"/>
        <w:rPr>
          <w:rFonts w:ascii="Arial" w:hAnsi="Arial" w:cs="Arial"/>
          <w:sz w:val="20"/>
          <w:szCs w:val="20"/>
        </w:rPr>
      </w:pPr>
    </w:p>
    <w:p w:rsidR="006D2687" w:rsidRDefault="006D2687" w:rsidP="002854F1">
      <w:pPr>
        <w:tabs>
          <w:tab w:val="left" w:pos="-3240"/>
        </w:tabs>
        <w:jc w:val="center"/>
        <w:rPr>
          <w:rFonts w:ascii="Arial" w:hAnsi="Arial" w:cs="Arial"/>
          <w:sz w:val="20"/>
          <w:szCs w:val="20"/>
        </w:rPr>
      </w:pPr>
    </w:p>
    <w:p w:rsidR="0049246E" w:rsidRDefault="0049246E" w:rsidP="002854F1">
      <w:pPr>
        <w:tabs>
          <w:tab w:val="left" w:pos="-3240"/>
        </w:tabs>
        <w:jc w:val="center"/>
        <w:rPr>
          <w:rFonts w:ascii="Arial" w:hAnsi="Arial" w:cs="Arial"/>
          <w:sz w:val="20"/>
          <w:szCs w:val="20"/>
        </w:rPr>
      </w:pPr>
    </w:p>
    <w:p w:rsidR="008037FA" w:rsidRDefault="008037FA" w:rsidP="002854F1">
      <w:pPr>
        <w:tabs>
          <w:tab w:val="left" w:pos="-3240"/>
        </w:tabs>
        <w:jc w:val="center"/>
        <w:rPr>
          <w:rFonts w:ascii="Arial" w:hAnsi="Arial" w:cs="Arial"/>
          <w:sz w:val="20"/>
          <w:szCs w:val="20"/>
        </w:rPr>
      </w:pPr>
    </w:p>
    <w:p w:rsidR="00BD4287" w:rsidRDefault="00BD4287" w:rsidP="002854F1">
      <w:pPr>
        <w:tabs>
          <w:tab w:val="left" w:pos="-3240"/>
        </w:tabs>
        <w:jc w:val="center"/>
        <w:rPr>
          <w:rFonts w:ascii="Arial" w:hAnsi="Arial" w:cs="Arial"/>
          <w:sz w:val="20"/>
          <w:szCs w:val="20"/>
        </w:rPr>
      </w:pPr>
    </w:p>
    <w:p w:rsidR="00BD4287" w:rsidRDefault="00BD4287" w:rsidP="002854F1">
      <w:pPr>
        <w:tabs>
          <w:tab w:val="left" w:pos="-3240"/>
        </w:tabs>
        <w:jc w:val="center"/>
        <w:rPr>
          <w:rFonts w:ascii="Arial" w:hAnsi="Arial" w:cs="Arial"/>
          <w:sz w:val="20"/>
          <w:szCs w:val="20"/>
        </w:rPr>
      </w:pPr>
    </w:p>
    <w:p w:rsidR="00BD4287" w:rsidRDefault="00BD4287" w:rsidP="002854F1">
      <w:pPr>
        <w:tabs>
          <w:tab w:val="left" w:pos="-3240"/>
        </w:tabs>
        <w:jc w:val="center"/>
        <w:rPr>
          <w:rFonts w:ascii="Arial" w:hAnsi="Arial" w:cs="Arial"/>
          <w:sz w:val="20"/>
          <w:szCs w:val="20"/>
        </w:rPr>
      </w:pPr>
    </w:p>
    <w:p w:rsidR="008037FA" w:rsidRDefault="008037FA" w:rsidP="002854F1">
      <w:pPr>
        <w:tabs>
          <w:tab w:val="left" w:pos="-3240"/>
        </w:tabs>
        <w:jc w:val="center"/>
        <w:rPr>
          <w:rFonts w:ascii="Arial" w:hAnsi="Arial" w:cs="Arial"/>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C254F" w:rsidRPr="002E63E1" w:rsidRDefault="004C254F" w:rsidP="004C254F">
      <w:pPr>
        <w:tabs>
          <w:tab w:val="left" w:pos="-3240"/>
        </w:tabs>
        <w:jc w:val="center"/>
        <w:rPr>
          <w:rFonts w:ascii="Arial" w:hAnsi="Arial" w:cs="Arial"/>
          <w:b/>
          <w:bCs/>
          <w:sz w:val="20"/>
          <w:szCs w:val="20"/>
        </w:rPr>
      </w:pPr>
      <w:r w:rsidRPr="002E63E1">
        <w:rPr>
          <w:rFonts w:ascii="Arial" w:hAnsi="Arial" w:cs="Arial"/>
          <w:b/>
          <w:bCs/>
          <w:sz w:val="20"/>
          <w:szCs w:val="20"/>
        </w:rPr>
        <w:lastRenderedPageBreak/>
        <w:t>ANEXO I</w:t>
      </w:r>
    </w:p>
    <w:p w:rsidR="004C254F" w:rsidRPr="002E63E1" w:rsidRDefault="004C254F" w:rsidP="004C254F">
      <w:pPr>
        <w:tabs>
          <w:tab w:val="left" w:pos="-3240"/>
        </w:tabs>
        <w:jc w:val="center"/>
        <w:rPr>
          <w:rFonts w:ascii="Arial" w:hAnsi="Arial" w:cs="Arial"/>
          <w:sz w:val="20"/>
          <w:szCs w:val="20"/>
        </w:rPr>
      </w:pPr>
    </w:p>
    <w:p w:rsidR="004C254F" w:rsidRPr="002E63E1" w:rsidRDefault="004C254F" w:rsidP="004C254F">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06110E">
        <w:rPr>
          <w:rFonts w:ascii="Arial" w:hAnsi="Arial" w:cs="Arial"/>
          <w:bCs w:val="0"/>
          <w:sz w:val="20"/>
          <w:szCs w:val="20"/>
        </w:rPr>
        <w:t>009/2025</w:t>
      </w:r>
    </w:p>
    <w:p w:rsidR="004C254F" w:rsidRPr="002E63E1" w:rsidRDefault="004C254F" w:rsidP="004C254F">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4C254F" w:rsidRPr="002E63E1" w:rsidRDefault="004C254F" w:rsidP="004C254F">
      <w:pPr>
        <w:pStyle w:val="EditalNumerado"/>
        <w:spacing w:after="0" w:line="240" w:lineRule="atLeast"/>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sz w:val="20"/>
          <w:szCs w:val="20"/>
        </w:rPr>
      </w:pPr>
      <w:r w:rsidRPr="002E63E1">
        <w:rPr>
          <w:rFonts w:ascii="Arial" w:hAnsi="Arial" w:cs="Arial"/>
          <w:b/>
          <w:color w:val="000000"/>
          <w:sz w:val="20"/>
          <w:szCs w:val="20"/>
        </w:rPr>
        <w:t>PLANILHA ORÇAMENTÁRIA, CR</w:t>
      </w:r>
      <w:r w:rsidR="00902492" w:rsidRPr="002E63E1">
        <w:rPr>
          <w:rFonts w:ascii="Arial" w:hAnsi="Arial" w:cs="Arial"/>
          <w:b/>
          <w:color w:val="000000"/>
          <w:sz w:val="20"/>
          <w:szCs w:val="20"/>
        </w:rPr>
        <w:t>ONOGRAMA FÍSICO-FINANCEIRO, MEMO</w:t>
      </w:r>
      <w:r w:rsidRPr="002E63E1">
        <w:rPr>
          <w:rFonts w:ascii="Arial" w:hAnsi="Arial" w:cs="Arial"/>
          <w:b/>
          <w:color w:val="000000"/>
          <w:sz w:val="20"/>
          <w:szCs w:val="20"/>
        </w:rPr>
        <w:t>RIA</w:t>
      </w:r>
      <w:r w:rsidR="00902492" w:rsidRPr="002E63E1">
        <w:rPr>
          <w:rFonts w:ascii="Arial" w:hAnsi="Arial" w:cs="Arial"/>
          <w:b/>
          <w:color w:val="000000"/>
          <w:sz w:val="20"/>
          <w:szCs w:val="20"/>
        </w:rPr>
        <w:t>L</w:t>
      </w:r>
      <w:r w:rsidRPr="002E63E1">
        <w:rPr>
          <w:rFonts w:ascii="Arial" w:hAnsi="Arial" w:cs="Arial"/>
          <w:b/>
          <w:color w:val="000000"/>
          <w:sz w:val="20"/>
          <w:szCs w:val="20"/>
        </w:rPr>
        <w:t xml:space="preserve"> </w:t>
      </w:r>
      <w:r w:rsidR="00902492" w:rsidRPr="002E63E1">
        <w:rPr>
          <w:rFonts w:ascii="Arial" w:hAnsi="Arial" w:cs="Arial"/>
          <w:b/>
          <w:color w:val="000000"/>
          <w:sz w:val="20"/>
          <w:szCs w:val="20"/>
        </w:rPr>
        <w:t xml:space="preserve">DESCRITIVO </w:t>
      </w:r>
      <w:r w:rsidRPr="002E63E1">
        <w:rPr>
          <w:rFonts w:ascii="Arial" w:hAnsi="Arial" w:cs="Arial"/>
          <w:b/>
          <w:color w:val="000000"/>
          <w:sz w:val="20"/>
          <w:szCs w:val="20"/>
        </w:rPr>
        <w:t xml:space="preserve">E </w:t>
      </w:r>
      <w:proofErr w:type="gramStart"/>
      <w:r w:rsidRPr="002E63E1">
        <w:rPr>
          <w:rFonts w:ascii="Arial" w:hAnsi="Arial" w:cs="Arial"/>
          <w:b/>
          <w:color w:val="000000"/>
          <w:sz w:val="20"/>
          <w:szCs w:val="20"/>
        </w:rPr>
        <w:t>PROJETOS</w:t>
      </w:r>
      <w:proofErr w:type="gramEnd"/>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pStyle w:val="Default"/>
        <w:spacing w:line="240" w:lineRule="atLeast"/>
        <w:jc w:val="center"/>
        <w:rPr>
          <w:b/>
          <w:sz w:val="20"/>
          <w:szCs w:val="20"/>
        </w:rPr>
      </w:pPr>
      <w:r w:rsidRPr="002E63E1">
        <w:rPr>
          <w:b/>
          <w:sz w:val="20"/>
          <w:szCs w:val="20"/>
        </w:rPr>
        <w:t>Arquivos em PDF</w:t>
      </w:r>
    </w:p>
    <w:p w:rsidR="004C254F" w:rsidRPr="002E63E1" w:rsidRDefault="004C254F" w:rsidP="004C254F">
      <w:pPr>
        <w:spacing w:line="240" w:lineRule="atLeast"/>
        <w:jc w:val="center"/>
        <w:rPr>
          <w:rFonts w:ascii="Arial" w:hAnsi="Arial" w:cs="Arial"/>
          <w:b/>
          <w:sz w:val="20"/>
          <w:szCs w:val="20"/>
        </w:rPr>
      </w:pPr>
    </w:p>
    <w:p w:rsidR="004C254F" w:rsidRPr="00B15B8E" w:rsidRDefault="004B3840" w:rsidP="004C254F">
      <w:pPr>
        <w:spacing w:line="240" w:lineRule="atLeast"/>
        <w:jc w:val="center"/>
        <w:rPr>
          <w:rFonts w:ascii="Arial" w:hAnsi="Arial" w:cs="Arial"/>
          <w:b/>
          <w:sz w:val="20"/>
          <w:szCs w:val="20"/>
        </w:rPr>
      </w:pPr>
      <w:r w:rsidRPr="00B15B8E">
        <w:rPr>
          <w:rFonts w:ascii="Arial" w:hAnsi="Arial" w:cs="Arial"/>
          <w:b/>
          <w:sz w:val="20"/>
          <w:szCs w:val="20"/>
        </w:rPr>
        <w:t xml:space="preserve">(Anexos </w:t>
      </w:r>
      <w:r w:rsidR="00FA4216" w:rsidRPr="00B15B8E">
        <w:rPr>
          <w:rFonts w:ascii="Arial" w:hAnsi="Arial" w:cs="Arial"/>
          <w:b/>
          <w:sz w:val="20"/>
          <w:szCs w:val="20"/>
        </w:rPr>
        <w:t xml:space="preserve">disponibilizados </w:t>
      </w:r>
      <w:r w:rsidRPr="00B15B8E">
        <w:rPr>
          <w:rFonts w:ascii="Arial" w:hAnsi="Arial" w:cs="Arial"/>
          <w:b/>
          <w:sz w:val="20"/>
          <w:szCs w:val="20"/>
        </w:rPr>
        <w:t>no site oficial do Município de Álvares Machado, no endereço eletrônico</w:t>
      </w:r>
      <w:r w:rsidR="002F1E2D" w:rsidRPr="00B15B8E">
        <w:rPr>
          <w:rFonts w:ascii="Arial" w:hAnsi="Arial" w:cs="Arial"/>
          <w:b/>
          <w:sz w:val="20"/>
          <w:szCs w:val="20"/>
        </w:rPr>
        <w:t>:</w:t>
      </w:r>
      <w:r w:rsidR="00B15B8E" w:rsidRPr="00B15B8E">
        <w:rPr>
          <w:rFonts w:ascii="Arial" w:hAnsi="Arial" w:cs="Arial"/>
          <w:b/>
          <w:sz w:val="20"/>
          <w:szCs w:val="20"/>
        </w:rPr>
        <w:t xml:space="preserve"> </w:t>
      </w:r>
      <w:hyperlink r:id="rId35" w:history="1">
        <w:r w:rsidR="00B15B8E" w:rsidRPr="00B15B8E">
          <w:rPr>
            <w:rStyle w:val="Hyperlink"/>
            <w:rFonts w:ascii="Arial" w:eastAsia="Arial Unicode MS" w:hAnsi="Arial" w:cs="Arial"/>
            <w:b/>
            <w:sz w:val="20"/>
            <w:szCs w:val="20"/>
          </w:rPr>
          <w:t>https://www.alvaresmachado.sp.gov.br/publicacoes/1</w:t>
        </w:r>
      </w:hyperlink>
      <w:proofErr w:type="gramStart"/>
      <w:r w:rsidRPr="00B15B8E">
        <w:rPr>
          <w:rFonts w:ascii="Arial" w:hAnsi="Arial" w:cs="Arial"/>
          <w:b/>
          <w:sz w:val="20"/>
          <w:szCs w:val="20"/>
        </w:rPr>
        <w:t>)</w:t>
      </w:r>
      <w:proofErr w:type="gramEnd"/>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F537F3" w:rsidRPr="000A289A" w:rsidRDefault="00F537F3" w:rsidP="00586B93">
      <w:pPr>
        <w:tabs>
          <w:tab w:val="left" w:pos="-3240"/>
        </w:tabs>
        <w:jc w:val="center"/>
        <w:rPr>
          <w:rFonts w:ascii="Arial" w:hAnsi="Arial" w:cs="Arial"/>
          <w:b/>
          <w:bCs/>
          <w:sz w:val="20"/>
          <w:szCs w:val="20"/>
        </w:rPr>
      </w:pPr>
      <w:r w:rsidRPr="000A289A">
        <w:rPr>
          <w:rFonts w:ascii="Arial" w:hAnsi="Arial" w:cs="Arial"/>
          <w:b/>
          <w:bCs/>
          <w:sz w:val="20"/>
          <w:szCs w:val="20"/>
        </w:rPr>
        <w:lastRenderedPageBreak/>
        <w:t xml:space="preserve">ANEXO </w:t>
      </w:r>
      <w:r w:rsidR="004B3840" w:rsidRPr="000A289A">
        <w:rPr>
          <w:rFonts w:ascii="Arial" w:hAnsi="Arial" w:cs="Arial"/>
          <w:b/>
          <w:bCs/>
          <w:sz w:val="20"/>
          <w:szCs w:val="20"/>
        </w:rPr>
        <w:t>I</w:t>
      </w:r>
      <w:r w:rsidRPr="000A289A">
        <w:rPr>
          <w:rFonts w:ascii="Arial" w:hAnsi="Arial" w:cs="Arial"/>
          <w:b/>
          <w:bCs/>
          <w:sz w:val="20"/>
          <w:szCs w:val="20"/>
        </w:rPr>
        <w:t>I</w:t>
      </w:r>
    </w:p>
    <w:p w:rsidR="00BB4C63" w:rsidRPr="000A289A" w:rsidRDefault="00BB4C63" w:rsidP="00586B93">
      <w:pPr>
        <w:tabs>
          <w:tab w:val="left" w:pos="-3240"/>
        </w:tabs>
        <w:jc w:val="center"/>
        <w:rPr>
          <w:rFonts w:ascii="Arial" w:hAnsi="Arial" w:cs="Arial"/>
          <w:sz w:val="20"/>
          <w:szCs w:val="20"/>
        </w:rPr>
      </w:pPr>
    </w:p>
    <w:p w:rsidR="00F537F3" w:rsidRPr="000A289A" w:rsidRDefault="007F56A7" w:rsidP="002E4442">
      <w:pPr>
        <w:pStyle w:val="Ttulo4"/>
        <w:numPr>
          <w:ilvl w:val="3"/>
          <w:numId w:val="3"/>
        </w:numPr>
        <w:spacing w:before="0" w:after="0"/>
        <w:jc w:val="center"/>
        <w:rPr>
          <w:rFonts w:ascii="Arial" w:hAnsi="Arial" w:cs="Arial"/>
          <w:sz w:val="20"/>
          <w:szCs w:val="20"/>
        </w:rPr>
      </w:pPr>
      <w:r w:rsidRPr="000A289A">
        <w:rPr>
          <w:rFonts w:ascii="Arial" w:hAnsi="Arial" w:cs="Arial"/>
          <w:bCs w:val="0"/>
          <w:sz w:val="20"/>
          <w:szCs w:val="20"/>
        </w:rPr>
        <w:t>CONCORRÊNCIA PRESENCIAL</w:t>
      </w:r>
      <w:r w:rsidR="00F537F3" w:rsidRPr="000A289A">
        <w:rPr>
          <w:rFonts w:ascii="Arial" w:hAnsi="Arial" w:cs="Arial"/>
          <w:bCs w:val="0"/>
          <w:sz w:val="20"/>
          <w:szCs w:val="20"/>
        </w:rPr>
        <w:t xml:space="preserve"> Nº </w:t>
      </w:r>
      <w:r w:rsidR="0006110E" w:rsidRPr="000A289A">
        <w:rPr>
          <w:rFonts w:ascii="Arial" w:hAnsi="Arial" w:cs="Arial"/>
          <w:bCs w:val="0"/>
          <w:sz w:val="20"/>
          <w:szCs w:val="20"/>
        </w:rPr>
        <w:t>009/2025</w:t>
      </w:r>
    </w:p>
    <w:p w:rsidR="00F537F3" w:rsidRPr="000A289A" w:rsidRDefault="00BB4C63" w:rsidP="00586B93">
      <w:pPr>
        <w:jc w:val="center"/>
        <w:rPr>
          <w:rFonts w:ascii="Arial" w:hAnsi="Arial" w:cs="Arial"/>
          <w:b/>
          <w:bCs/>
          <w:sz w:val="20"/>
          <w:szCs w:val="20"/>
        </w:rPr>
      </w:pPr>
      <w:r w:rsidRPr="000A289A">
        <w:rPr>
          <w:rFonts w:ascii="Arial" w:eastAsia="Arial Unicode MS" w:hAnsi="Arial" w:cs="Arial"/>
          <w:b/>
          <w:sz w:val="20"/>
          <w:szCs w:val="20"/>
        </w:rPr>
        <w:t xml:space="preserve">Processo Administrativo nº </w:t>
      </w:r>
      <w:r w:rsidR="0006110E" w:rsidRPr="000A289A">
        <w:rPr>
          <w:rFonts w:ascii="Arial" w:eastAsia="Arial Unicode MS" w:hAnsi="Arial" w:cs="Arial"/>
          <w:b/>
          <w:sz w:val="20"/>
          <w:szCs w:val="20"/>
        </w:rPr>
        <w:t>044/2025</w:t>
      </w:r>
    </w:p>
    <w:p w:rsidR="00BB4C63" w:rsidRPr="000A289A" w:rsidRDefault="00BB4C63" w:rsidP="00586B93">
      <w:pPr>
        <w:jc w:val="center"/>
        <w:rPr>
          <w:rFonts w:ascii="Arial" w:hAnsi="Arial" w:cs="Arial"/>
          <w:b/>
          <w:bCs/>
          <w:sz w:val="20"/>
          <w:szCs w:val="20"/>
        </w:rPr>
      </w:pPr>
    </w:p>
    <w:p w:rsidR="00F537F3" w:rsidRPr="000A289A" w:rsidRDefault="00F537F3" w:rsidP="00586B93">
      <w:pPr>
        <w:jc w:val="center"/>
        <w:rPr>
          <w:rFonts w:ascii="Arial" w:hAnsi="Arial" w:cs="Arial"/>
          <w:b/>
          <w:bCs/>
          <w:sz w:val="20"/>
          <w:szCs w:val="20"/>
        </w:rPr>
      </w:pPr>
      <w:r w:rsidRPr="000A289A">
        <w:rPr>
          <w:rFonts w:ascii="Arial" w:hAnsi="Arial" w:cs="Arial"/>
          <w:b/>
          <w:bCs/>
          <w:sz w:val="20"/>
          <w:szCs w:val="20"/>
        </w:rPr>
        <w:t>TERMO DE REFERÊNCIA</w:t>
      </w:r>
      <w:r w:rsidR="008C7F38" w:rsidRPr="000A289A">
        <w:rPr>
          <w:rFonts w:ascii="Arial" w:hAnsi="Arial" w:cs="Arial"/>
          <w:b/>
          <w:bCs/>
          <w:sz w:val="20"/>
          <w:szCs w:val="20"/>
        </w:rPr>
        <w:t xml:space="preserve"> Nº </w:t>
      </w:r>
      <w:r w:rsidR="008D2790" w:rsidRPr="000A289A">
        <w:rPr>
          <w:rFonts w:ascii="Arial" w:hAnsi="Arial" w:cs="Arial"/>
          <w:b/>
          <w:bCs/>
          <w:sz w:val="20"/>
          <w:szCs w:val="20"/>
        </w:rPr>
        <w:t>1</w:t>
      </w:r>
      <w:r w:rsidR="000A289A" w:rsidRPr="000A289A">
        <w:rPr>
          <w:rFonts w:ascii="Arial" w:hAnsi="Arial" w:cs="Arial"/>
          <w:b/>
          <w:bCs/>
          <w:sz w:val="20"/>
          <w:szCs w:val="20"/>
        </w:rPr>
        <w:t>8</w:t>
      </w:r>
      <w:r w:rsidR="008C7F38" w:rsidRPr="000A289A">
        <w:rPr>
          <w:rFonts w:ascii="Arial" w:hAnsi="Arial" w:cs="Arial"/>
          <w:b/>
          <w:bCs/>
          <w:sz w:val="20"/>
          <w:szCs w:val="20"/>
        </w:rPr>
        <w:t>/2025</w:t>
      </w:r>
    </w:p>
    <w:p w:rsidR="000A259A" w:rsidRPr="000A289A" w:rsidRDefault="00F92DAF" w:rsidP="00586B93">
      <w:pPr>
        <w:jc w:val="center"/>
        <w:rPr>
          <w:rFonts w:ascii="Arial" w:hAnsi="Arial" w:cs="Arial"/>
          <w:sz w:val="20"/>
          <w:szCs w:val="20"/>
        </w:rPr>
      </w:pPr>
      <w:r w:rsidRPr="000A289A">
        <w:rPr>
          <w:rFonts w:ascii="Arial" w:hAnsi="Arial" w:cs="Arial"/>
          <w:b/>
          <w:bCs/>
          <w:sz w:val="20"/>
          <w:szCs w:val="20"/>
        </w:rPr>
        <w:t>OBRAS E SERVIÇOS DE ENGENHARIA</w:t>
      </w:r>
    </w:p>
    <w:p w:rsidR="0081382E" w:rsidRPr="000A289A" w:rsidRDefault="0081382E" w:rsidP="00586B93">
      <w:pPr>
        <w:jc w:val="center"/>
        <w:rPr>
          <w:rFonts w:ascii="Arial" w:hAnsi="Arial" w:cs="Arial"/>
          <w:bCs/>
          <w:sz w:val="20"/>
          <w:szCs w:val="20"/>
          <w:u w:val="single"/>
        </w:rPr>
      </w:pPr>
      <w:r w:rsidRPr="000A289A">
        <w:rPr>
          <w:rFonts w:ascii="Arial" w:hAnsi="Arial" w:cs="Arial"/>
          <w:bCs/>
          <w:i/>
          <w:sz w:val="20"/>
          <w:szCs w:val="20"/>
          <w:u w:val="single"/>
        </w:rPr>
        <w:t>(Este anexo é o Termo de Referência d</w:t>
      </w:r>
      <w:r w:rsidR="009050D6" w:rsidRPr="000A289A">
        <w:rPr>
          <w:rFonts w:ascii="Arial" w:hAnsi="Arial" w:cs="Arial"/>
          <w:bCs/>
          <w:i/>
          <w:sz w:val="20"/>
          <w:szCs w:val="20"/>
          <w:u w:val="single"/>
        </w:rPr>
        <w:t>a</w:t>
      </w:r>
      <w:r w:rsidRPr="000A289A">
        <w:rPr>
          <w:rFonts w:ascii="Arial" w:hAnsi="Arial" w:cs="Arial"/>
          <w:bCs/>
          <w:i/>
          <w:sz w:val="20"/>
          <w:szCs w:val="20"/>
          <w:u w:val="single"/>
        </w:rPr>
        <w:t xml:space="preserve"> </w:t>
      </w:r>
      <w:r w:rsidR="009050D6" w:rsidRPr="000A289A">
        <w:rPr>
          <w:rFonts w:ascii="Arial" w:hAnsi="Arial" w:cs="Arial"/>
          <w:bCs/>
          <w:i/>
          <w:sz w:val="20"/>
          <w:szCs w:val="20"/>
          <w:u w:val="single"/>
        </w:rPr>
        <w:t>Concorrência</w:t>
      </w:r>
      <w:r w:rsidRPr="000A289A">
        <w:rPr>
          <w:rFonts w:ascii="Arial" w:hAnsi="Arial" w:cs="Arial"/>
          <w:bCs/>
          <w:i/>
          <w:sz w:val="20"/>
          <w:szCs w:val="20"/>
          <w:u w:val="single"/>
        </w:rPr>
        <w:t xml:space="preserve"> Presencial, </w:t>
      </w:r>
      <w:r w:rsidRPr="000A289A">
        <w:rPr>
          <w:rFonts w:ascii="Arial" w:hAnsi="Arial" w:cs="Arial"/>
          <w:b/>
          <w:bCs/>
          <w:i/>
          <w:sz w:val="20"/>
          <w:szCs w:val="20"/>
          <w:u w:val="single"/>
        </w:rPr>
        <w:t>não devendo ser impresso/inserido nos Envelopes nº 1 e nº 2</w:t>
      </w:r>
      <w:proofErr w:type="gramStart"/>
      <w:r w:rsidRPr="000A289A">
        <w:rPr>
          <w:rFonts w:ascii="Arial" w:hAnsi="Arial" w:cs="Arial"/>
          <w:bCs/>
          <w:i/>
          <w:sz w:val="20"/>
          <w:szCs w:val="20"/>
          <w:u w:val="single"/>
        </w:rPr>
        <w:t>)</w:t>
      </w:r>
      <w:proofErr w:type="gramEnd"/>
    </w:p>
    <w:p w:rsidR="000F2FA6" w:rsidRPr="000A289A" w:rsidRDefault="000F2FA6" w:rsidP="00586B93">
      <w:pPr>
        <w:jc w:val="center"/>
        <w:rPr>
          <w:rFonts w:ascii="Arial" w:hAnsi="Arial" w:cs="Arial"/>
          <w:b/>
          <w:bCs/>
          <w:sz w:val="20"/>
          <w:szCs w:val="20"/>
          <w:u w:val="single"/>
        </w:rPr>
      </w:pPr>
    </w:p>
    <w:p w:rsidR="0081382E" w:rsidRPr="000A289A" w:rsidRDefault="0081382E" w:rsidP="00586B93">
      <w:pPr>
        <w:jc w:val="center"/>
        <w:rPr>
          <w:rFonts w:ascii="Arial" w:hAnsi="Arial" w:cs="Arial"/>
          <w:b/>
          <w:bCs/>
          <w:sz w:val="20"/>
          <w:szCs w:val="20"/>
          <w:u w:val="single"/>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1. CONDIÇÕES GERAIS DA CONTRATAÇÃO:</w:t>
      </w:r>
    </w:p>
    <w:p w:rsidR="000A289A" w:rsidRPr="000A289A" w:rsidRDefault="000A289A" w:rsidP="000A289A">
      <w:pPr>
        <w:jc w:val="both"/>
        <w:rPr>
          <w:rFonts w:ascii="Arial" w:hAnsi="Arial" w:cs="Arial"/>
          <w:b/>
          <w:bCs/>
          <w:sz w:val="20"/>
          <w:szCs w:val="20"/>
        </w:rPr>
      </w:pPr>
    </w:p>
    <w:p w:rsidR="000A289A" w:rsidRPr="000A289A" w:rsidRDefault="000A289A" w:rsidP="000A289A">
      <w:pPr>
        <w:jc w:val="both"/>
        <w:rPr>
          <w:rFonts w:ascii="Arial" w:hAnsi="Arial" w:cs="Arial"/>
          <w:sz w:val="20"/>
          <w:szCs w:val="20"/>
        </w:rPr>
      </w:pPr>
      <w:r w:rsidRPr="000A289A">
        <w:rPr>
          <w:rFonts w:ascii="Arial" w:hAnsi="Arial" w:cs="Arial"/>
          <w:bCs/>
          <w:sz w:val="20"/>
          <w:szCs w:val="20"/>
        </w:rPr>
        <w:t xml:space="preserve"> </w:t>
      </w:r>
      <w:r w:rsidRPr="000A289A">
        <w:rPr>
          <w:rFonts w:ascii="Arial" w:hAnsi="Arial" w:cs="Arial"/>
          <w:bCs/>
          <w:sz w:val="20"/>
          <w:szCs w:val="20"/>
        </w:rPr>
        <w:tab/>
      </w:r>
      <w:r w:rsidRPr="000A289A">
        <w:rPr>
          <w:rFonts w:ascii="Arial" w:hAnsi="Arial" w:cs="Arial"/>
          <w:b/>
          <w:bCs/>
          <w:sz w:val="20"/>
          <w:szCs w:val="20"/>
        </w:rPr>
        <w:t>1.1.</w:t>
      </w:r>
      <w:r w:rsidRPr="000A289A">
        <w:rPr>
          <w:rFonts w:ascii="Arial" w:hAnsi="Arial" w:cs="Arial"/>
          <w:bCs/>
          <w:sz w:val="20"/>
          <w:szCs w:val="20"/>
        </w:rPr>
        <w:t xml:space="preserve"> </w:t>
      </w:r>
      <w:r w:rsidR="007745E2" w:rsidRPr="007745E2">
        <w:rPr>
          <w:rFonts w:ascii="Arial" w:hAnsi="Arial" w:cs="Arial"/>
          <w:sz w:val="20"/>
          <w:szCs w:val="20"/>
          <w:lang w:eastAsia="en-US"/>
        </w:rPr>
        <w:t xml:space="preserve">Contratação de empresa especializada para execução de serviços de ampliação da EMEIF Professora Tereza Ito </w:t>
      </w:r>
      <w:proofErr w:type="spellStart"/>
      <w:r w:rsidR="007745E2" w:rsidRPr="007745E2">
        <w:rPr>
          <w:rFonts w:ascii="Arial" w:hAnsi="Arial" w:cs="Arial"/>
          <w:sz w:val="20"/>
          <w:szCs w:val="20"/>
          <w:lang w:eastAsia="en-US"/>
        </w:rPr>
        <w:t>Polidorio</w:t>
      </w:r>
      <w:proofErr w:type="spellEnd"/>
      <w:r w:rsidR="007745E2" w:rsidRPr="007745E2">
        <w:rPr>
          <w:rFonts w:ascii="Arial" w:hAnsi="Arial" w:cs="Arial"/>
          <w:sz w:val="20"/>
          <w:szCs w:val="20"/>
          <w:lang w:eastAsia="en-US"/>
        </w:rPr>
        <w:t xml:space="preserve">, situado na Rua </w:t>
      </w:r>
      <w:proofErr w:type="spellStart"/>
      <w:r w:rsidR="007745E2" w:rsidRPr="007745E2">
        <w:rPr>
          <w:rFonts w:ascii="Arial" w:hAnsi="Arial" w:cs="Arial"/>
          <w:sz w:val="20"/>
          <w:szCs w:val="20"/>
          <w:lang w:eastAsia="en-US"/>
        </w:rPr>
        <w:t>Guarucaia</w:t>
      </w:r>
      <w:proofErr w:type="spellEnd"/>
      <w:r w:rsidR="007745E2" w:rsidRPr="007745E2">
        <w:rPr>
          <w:rFonts w:ascii="Arial" w:hAnsi="Arial" w:cs="Arial"/>
          <w:sz w:val="20"/>
          <w:szCs w:val="20"/>
          <w:lang w:eastAsia="en-US"/>
        </w:rPr>
        <w:t>, nº 649, Jardim Bela Vista; obra pelo regime de execução indireta, empreitada por preço global (com fornecimento de equipamentos, mão de obra e material pela Contratada)</w:t>
      </w:r>
      <w:r w:rsidRPr="000A289A">
        <w:rPr>
          <w:rFonts w:ascii="Arial" w:hAnsi="Arial" w:cs="Arial"/>
          <w:sz w:val="20"/>
          <w:szCs w:val="20"/>
          <w:lang w:eastAsia="en-US"/>
        </w:rPr>
        <w:t xml:space="preserve">, </w:t>
      </w:r>
      <w:r w:rsidRPr="000A289A">
        <w:rPr>
          <w:rFonts w:ascii="Arial" w:hAnsi="Arial" w:cs="Arial"/>
          <w:sz w:val="20"/>
          <w:szCs w:val="20"/>
        </w:rPr>
        <w:t>nos termos do Anexo I, conforme condições e exigências estabelecidas neste instrumento.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color w:val="000000"/>
          <w:sz w:val="20"/>
          <w:szCs w:val="20"/>
        </w:rPr>
      </w:pPr>
      <w:r w:rsidRPr="000A289A">
        <w:rPr>
          <w:rFonts w:ascii="Arial" w:hAnsi="Arial" w:cs="Arial"/>
          <w:b/>
          <w:bCs/>
          <w:sz w:val="20"/>
          <w:szCs w:val="20"/>
        </w:rPr>
        <w:t>1.2.</w:t>
      </w:r>
      <w:r w:rsidRPr="000A289A">
        <w:rPr>
          <w:rFonts w:ascii="Arial" w:hAnsi="Arial" w:cs="Arial"/>
          <w:bCs/>
          <w:sz w:val="20"/>
          <w:szCs w:val="20"/>
        </w:rPr>
        <w:t xml:space="preserve"> Os serviços objeto desta contratação são caracterizados como </w:t>
      </w:r>
      <w:r w:rsidRPr="000A289A">
        <w:rPr>
          <w:rFonts w:ascii="Arial" w:hAnsi="Arial" w:cs="Arial"/>
          <w:b/>
          <w:bCs/>
          <w:sz w:val="20"/>
          <w:szCs w:val="20"/>
        </w:rPr>
        <w:t>comuns</w:t>
      </w:r>
      <w:r w:rsidRPr="000A289A">
        <w:rPr>
          <w:rFonts w:ascii="Arial" w:hAnsi="Arial" w:cs="Arial"/>
          <w:bCs/>
          <w:sz w:val="20"/>
          <w:szCs w:val="20"/>
        </w:rPr>
        <w:t>, conforme justificativa constante do Estudo Técnico Preliminar.</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jc w:val="both"/>
        <w:rPr>
          <w:rFonts w:ascii="Arial" w:hAnsi="Arial" w:cs="Arial"/>
          <w:sz w:val="20"/>
          <w:szCs w:val="20"/>
        </w:rPr>
      </w:pPr>
      <w:r w:rsidRPr="000A289A">
        <w:rPr>
          <w:rFonts w:ascii="Arial" w:hAnsi="Arial" w:cs="Arial"/>
          <w:bCs/>
          <w:color w:val="000000"/>
          <w:sz w:val="20"/>
          <w:szCs w:val="20"/>
        </w:rPr>
        <w:tab/>
      </w:r>
      <w:r w:rsidRPr="000A289A">
        <w:rPr>
          <w:rFonts w:ascii="Arial" w:hAnsi="Arial" w:cs="Arial"/>
          <w:b/>
          <w:bCs/>
          <w:sz w:val="20"/>
          <w:szCs w:val="20"/>
        </w:rPr>
        <w:t>1.3.</w:t>
      </w:r>
      <w:r w:rsidRPr="000A289A">
        <w:rPr>
          <w:rFonts w:ascii="Arial" w:hAnsi="Arial" w:cs="Arial"/>
          <w:bCs/>
          <w:sz w:val="20"/>
          <w:szCs w:val="20"/>
        </w:rPr>
        <w:t xml:space="preserve"> </w:t>
      </w:r>
      <w:r w:rsidRPr="000A289A">
        <w:rPr>
          <w:rFonts w:ascii="Arial" w:hAnsi="Arial" w:cs="Arial"/>
          <w:color w:val="000000"/>
          <w:sz w:val="20"/>
          <w:szCs w:val="20"/>
        </w:rPr>
        <w:t xml:space="preserve">O prazo de vigência da contratação é de </w:t>
      </w:r>
      <w:r w:rsidRPr="000A289A">
        <w:rPr>
          <w:rFonts w:ascii="Arial" w:hAnsi="Arial" w:cs="Arial"/>
          <w:b/>
          <w:color w:val="000000"/>
          <w:sz w:val="20"/>
          <w:szCs w:val="20"/>
        </w:rPr>
        <w:t>12 (doze) meses</w:t>
      </w:r>
      <w:r w:rsidRPr="000A289A">
        <w:rPr>
          <w:rFonts w:ascii="Arial" w:hAnsi="Arial" w:cs="Arial"/>
          <w:color w:val="000000"/>
          <w:sz w:val="20"/>
          <w:szCs w:val="20"/>
        </w:rPr>
        <w:t xml:space="preserve"> contados da data da sua assinatura, na forma do artigo 105 da Lei n° 14.133, de 2021.</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eastAsia="Arial" w:hAnsi="Arial" w:cs="Arial"/>
          <w:color w:val="000000"/>
          <w:sz w:val="20"/>
          <w:szCs w:val="20"/>
        </w:rPr>
        <w:t xml:space="preserve"> </w:t>
      </w:r>
      <w:r w:rsidRPr="000A289A">
        <w:rPr>
          <w:rFonts w:ascii="Arial" w:hAnsi="Arial" w:cs="Arial"/>
          <w:color w:val="000000"/>
          <w:sz w:val="20"/>
          <w:szCs w:val="20"/>
        </w:rPr>
        <w:tab/>
      </w:r>
      <w:r w:rsidRPr="000A289A">
        <w:rPr>
          <w:rFonts w:ascii="Arial" w:hAnsi="Arial" w:cs="Arial"/>
          <w:b/>
          <w:color w:val="000000"/>
          <w:sz w:val="20"/>
          <w:szCs w:val="20"/>
        </w:rPr>
        <w:t xml:space="preserve">1.4. </w:t>
      </w:r>
      <w:r w:rsidRPr="000A289A">
        <w:rPr>
          <w:rFonts w:ascii="Arial" w:hAnsi="Arial" w:cs="Arial"/>
          <w:color w:val="000000"/>
          <w:sz w:val="20"/>
          <w:szCs w:val="20"/>
        </w:rPr>
        <w:t>O contrato ou outro instrumento hábil que o substitua oferece maior detalhamento das regras que serão aplicadas em relação à vigência da contratação.</w:t>
      </w:r>
    </w:p>
    <w:p w:rsidR="000A289A" w:rsidRPr="000A289A" w:rsidRDefault="000A289A" w:rsidP="000A289A">
      <w:pPr>
        <w:jc w:val="both"/>
        <w:rPr>
          <w:rFonts w:ascii="Arial"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2. FUNDAMENTAÇÃO E DESCRIÇÃO DA NECESSIDADE DA CONTRATAÇÃO:</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2.1.</w:t>
      </w:r>
      <w:r w:rsidRPr="000A289A">
        <w:rPr>
          <w:rFonts w:ascii="Arial" w:hAnsi="Arial" w:cs="Arial"/>
          <w:bCs/>
          <w:sz w:val="20"/>
          <w:szCs w:val="20"/>
        </w:rPr>
        <w:t xml:space="preserve"> A Fundamentação da Contratação e de seus quantitativos encontra-se pormenorizada em tópico específico dos Estudos Técnicos Preliminares, apêndice deste Termo de Referência</w:t>
      </w:r>
      <w:r w:rsidRPr="000A289A">
        <w:rPr>
          <w:rFonts w:ascii="Arial" w:hAnsi="Arial" w:cs="Arial"/>
          <w:sz w:val="20"/>
          <w:szCs w:val="20"/>
        </w:rPr>
        <w:t>.</w:t>
      </w:r>
    </w:p>
    <w:p w:rsidR="000A289A" w:rsidRPr="000A289A" w:rsidRDefault="000A289A" w:rsidP="000A289A">
      <w:pPr>
        <w:jc w:val="both"/>
        <w:rPr>
          <w:rFonts w:ascii="Arial"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3. </w:t>
      </w:r>
      <w:proofErr w:type="gramStart"/>
      <w:r w:rsidRPr="000A289A">
        <w:rPr>
          <w:rFonts w:ascii="Arial" w:hAnsi="Arial" w:cs="Arial"/>
          <w:b/>
          <w:bCs/>
          <w:sz w:val="20"/>
          <w:szCs w:val="20"/>
        </w:rPr>
        <w:t>DESCRIÇÃO DA SOLUÇÃO COMO UM TODO CONSIDERADO</w:t>
      </w:r>
      <w:proofErr w:type="gramEnd"/>
      <w:r w:rsidRPr="000A289A">
        <w:rPr>
          <w:rFonts w:ascii="Arial" w:hAnsi="Arial" w:cs="Arial"/>
          <w:b/>
          <w:bCs/>
          <w:sz w:val="20"/>
          <w:szCs w:val="20"/>
        </w:rPr>
        <w:t xml:space="preserve"> O CICLO DE VIDA DO OBJETO:</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3.1.</w:t>
      </w:r>
      <w:r w:rsidRPr="000A289A">
        <w:rPr>
          <w:rFonts w:ascii="Arial" w:hAnsi="Arial" w:cs="Arial"/>
          <w:bCs/>
          <w:sz w:val="20"/>
          <w:szCs w:val="20"/>
        </w:rPr>
        <w:t xml:space="preserve"> A descrição da solução como um todo </w:t>
      </w:r>
      <w:proofErr w:type="gramStart"/>
      <w:r w:rsidRPr="000A289A">
        <w:rPr>
          <w:rFonts w:ascii="Arial" w:hAnsi="Arial" w:cs="Arial"/>
          <w:bCs/>
          <w:sz w:val="20"/>
          <w:szCs w:val="20"/>
        </w:rPr>
        <w:t>encontra-se</w:t>
      </w:r>
      <w:proofErr w:type="gramEnd"/>
      <w:r w:rsidRPr="000A289A">
        <w:rPr>
          <w:rFonts w:ascii="Arial" w:hAnsi="Arial" w:cs="Arial"/>
          <w:bCs/>
          <w:sz w:val="20"/>
          <w:szCs w:val="20"/>
        </w:rPr>
        <w:t xml:space="preserve"> pormenorizada em tópico específico dos Estudos Técnicos Preliminares, apêndice deste Termo de Referência</w:t>
      </w:r>
      <w:r w:rsidRPr="000A289A">
        <w:rPr>
          <w:rFonts w:ascii="Arial" w:hAnsi="Arial" w:cs="Arial"/>
          <w:sz w:val="20"/>
          <w:szCs w:val="20"/>
        </w:rPr>
        <w:t>.</w:t>
      </w:r>
    </w:p>
    <w:p w:rsidR="000A289A" w:rsidRPr="000A289A" w:rsidRDefault="000A289A" w:rsidP="000A289A">
      <w:pPr>
        <w:jc w:val="both"/>
        <w:rPr>
          <w:rFonts w:ascii="Arial"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4. REQUISITOS DA CONTRATAÇÃO:</w:t>
      </w:r>
    </w:p>
    <w:p w:rsidR="000A289A" w:rsidRPr="000A289A" w:rsidRDefault="000A289A" w:rsidP="000A289A">
      <w:pPr>
        <w:ind w:firstLine="708"/>
        <w:jc w:val="both"/>
        <w:rPr>
          <w:rFonts w:ascii="Arial" w:hAnsi="Arial" w:cs="Arial"/>
          <w:b/>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Sustentabilidade</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4.1.</w:t>
      </w:r>
      <w:r w:rsidRPr="000A289A">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4.1.1.</w:t>
      </w:r>
      <w:r w:rsidRPr="000A289A">
        <w:rPr>
          <w:rFonts w:ascii="Arial" w:hAnsi="Arial" w:cs="Arial"/>
          <w:bCs/>
          <w:sz w:val="20"/>
          <w:szCs w:val="20"/>
        </w:rPr>
        <w:t xml:space="preserve"> Economia de energia</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4.1.2.</w:t>
      </w:r>
      <w:r w:rsidRPr="000A289A">
        <w:rPr>
          <w:rFonts w:ascii="Arial" w:hAnsi="Arial" w:cs="Arial"/>
          <w:bCs/>
          <w:sz w:val="20"/>
          <w:szCs w:val="20"/>
        </w:rPr>
        <w:t xml:space="preserve"> Economia em materiais plásticos descartáveis</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w:t>
      </w:r>
      <w:r w:rsidRPr="000A289A">
        <w:rPr>
          <w:rFonts w:ascii="Arial" w:hAnsi="Arial" w:cs="Arial"/>
          <w:bCs/>
          <w:sz w:val="20"/>
          <w:szCs w:val="20"/>
        </w:rPr>
        <w:t xml:space="preserve"> Economia de água; </w:t>
      </w:r>
      <w:proofErr w:type="gramStart"/>
      <w:r w:rsidRPr="000A289A">
        <w:rPr>
          <w:rFonts w:ascii="Arial" w:hAnsi="Arial" w:cs="Arial"/>
          <w:bCs/>
          <w:sz w:val="20"/>
          <w:szCs w:val="20"/>
        </w:rPr>
        <w:t>e</w:t>
      </w:r>
      <w:proofErr w:type="gramEnd"/>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4.1.4.</w:t>
      </w:r>
      <w:r w:rsidRPr="000A289A">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w:t>
      </w:r>
      <w:r w:rsidRPr="000A289A">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lastRenderedPageBreak/>
        <w:t>4.3.</w:t>
      </w:r>
      <w:r w:rsidRPr="000A289A">
        <w:rPr>
          <w:rFonts w:ascii="Arial" w:hAnsi="Arial" w:cs="Arial"/>
          <w:bCs/>
          <w:sz w:val="20"/>
          <w:szCs w:val="20"/>
        </w:rPr>
        <w:t xml:space="preserve"> Aplica-se ao presente Anexo II – Termo de Referência os critérios de sustentabilidade e proteção ambiental</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4.4.</w:t>
      </w:r>
      <w:r w:rsidRPr="000A289A">
        <w:rPr>
          <w:rFonts w:ascii="Arial" w:hAnsi="Arial" w:cs="Arial"/>
          <w:bCs/>
          <w:sz w:val="20"/>
          <w:szCs w:val="20"/>
        </w:rPr>
        <w:t xml:space="preserve"> Que os bens sejam constituídos, no todo ou em parte, por material reciclado, atóxico, biodegradável, conforme ABNT NBR 15448-1 e 15448-2</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p>
    <w:p w:rsidR="000A289A" w:rsidRDefault="000A289A" w:rsidP="000A289A">
      <w:pPr>
        <w:ind w:firstLine="708"/>
        <w:jc w:val="both"/>
        <w:rPr>
          <w:rFonts w:ascii="Arial" w:hAnsi="Arial" w:cs="Arial"/>
          <w:sz w:val="20"/>
          <w:szCs w:val="20"/>
        </w:rPr>
      </w:pPr>
      <w:r w:rsidRPr="000A289A">
        <w:rPr>
          <w:rFonts w:ascii="Arial" w:hAnsi="Arial" w:cs="Arial"/>
          <w:b/>
          <w:bCs/>
          <w:sz w:val="20"/>
          <w:szCs w:val="20"/>
        </w:rPr>
        <w:t>4.5.</w:t>
      </w:r>
      <w:r w:rsidRPr="000A289A">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0A289A">
        <w:rPr>
          <w:rFonts w:ascii="Arial" w:hAnsi="Arial" w:cs="Arial"/>
          <w:sz w:val="20"/>
          <w:szCs w:val="20"/>
        </w:rPr>
        <w:t>.</w:t>
      </w:r>
    </w:p>
    <w:p w:rsidR="009733DB" w:rsidRPr="000A289A" w:rsidRDefault="009733DB"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4.6.</w:t>
      </w:r>
      <w:r w:rsidRPr="000A289A">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4.7.</w:t>
      </w:r>
      <w:r w:rsidRPr="000A289A">
        <w:rPr>
          <w:rFonts w:ascii="Arial" w:hAnsi="Arial" w:cs="Arial"/>
          <w:bCs/>
          <w:sz w:val="20"/>
          <w:szCs w:val="20"/>
        </w:rPr>
        <w:t xml:space="preserve"> Que os bens apresentem menor e maior eficiência energética dentro de cada categoria</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4.8.</w:t>
      </w:r>
      <w:r w:rsidRPr="000A289A">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4.9.</w:t>
      </w:r>
      <w:r w:rsidRPr="000A289A">
        <w:rPr>
          <w:rFonts w:ascii="Arial" w:hAnsi="Arial" w:cs="Arial"/>
          <w:bCs/>
          <w:sz w:val="20"/>
          <w:szCs w:val="20"/>
        </w:rPr>
        <w:t xml:space="preserve"> Que os equipamentos que utilizem gases refrigerantes ecológicos, sempre que disponíveis no mercado</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4.10.</w:t>
      </w:r>
      <w:r w:rsidRPr="000A289A">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Subcontratação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4.11.</w:t>
      </w:r>
      <w:r w:rsidRPr="000A289A">
        <w:rPr>
          <w:rFonts w:ascii="Arial" w:hAnsi="Arial" w:cs="Arial"/>
          <w:bCs/>
          <w:sz w:val="20"/>
          <w:szCs w:val="20"/>
        </w:rPr>
        <w:t xml:space="preserve"> Não é admitida a subcontratação do objeto contratual</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Garantia da contratação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4.12.</w:t>
      </w:r>
      <w:r w:rsidRPr="000A289A">
        <w:rPr>
          <w:rFonts w:ascii="Arial" w:hAnsi="Arial" w:cs="Arial"/>
          <w:bCs/>
          <w:sz w:val="20"/>
          <w:szCs w:val="20"/>
        </w:rPr>
        <w:t xml:space="preserve"> Será exigida a garantia da contratação de que tratam os </w:t>
      </w:r>
      <w:proofErr w:type="spellStart"/>
      <w:r w:rsidRPr="000A289A">
        <w:rPr>
          <w:rFonts w:ascii="Arial" w:hAnsi="Arial" w:cs="Arial"/>
          <w:bCs/>
          <w:sz w:val="20"/>
          <w:szCs w:val="20"/>
        </w:rPr>
        <w:t>arts</w:t>
      </w:r>
      <w:proofErr w:type="spellEnd"/>
      <w:r w:rsidRPr="000A289A">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Pr="000A289A">
        <w:rPr>
          <w:rFonts w:ascii="Arial" w:hAnsi="Arial" w:cs="Arial"/>
          <w:b/>
          <w:bCs/>
          <w:sz w:val="20"/>
          <w:szCs w:val="20"/>
        </w:rPr>
        <w:t>5% (cinco por cento)</w:t>
      </w:r>
      <w:r w:rsidRPr="000A289A">
        <w:rPr>
          <w:rFonts w:ascii="Arial" w:hAnsi="Arial" w:cs="Arial"/>
          <w:bCs/>
          <w:sz w:val="20"/>
          <w:szCs w:val="20"/>
        </w:rPr>
        <w:t xml:space="preserve"> do valor total da contratação</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4.12.1.</w:t>
      </w:r>
      <w:r w:rsidRPr="000A289A">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w:t>
      </w:r>
      <w:r w:rsidRPr="000A289A">
        <w:rPr>
          <w:rFonts w:ascii="Arial" w:hAnsi="Arial" w:cs="Arial"/>
          <w:bCs/>
          <w:sz w:val="20"/>
          <w:szCs w:val="20"/>
        </w:rPr>
        <w:t xml:space="preserve"> Em caso de opção pelo seguro-garantia, a parte adjudicatária deverá apresentá-la, no máximo, até a data de assinatura do contrato.</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4.13.1.</w:t>
      </w:r>
      <w:r w:rsidRPr="000A289A">
        <w:rPr>
          <w:rFonts w:ascii="Arial" w:hAnsi="Arial" w:cs="Arial"/>
          <w:bCs/>
          <w:sz w:val="20"/>
          <w:szCs w:val="20"/>
        </w:rPr>
        <w:t xml:space="preserve"> A apólice de seguro-garantia permanecerá em vigor mesmo que o Contratado não pague o prêmio nas datas </w:t>
      </w:r>
      <w:proofErr w:type="gramStart"/>
      <w:r w:rsidRPr="000A289A">
        <w:rPr>
          <w:rFonts w:ascii="Arial" w:hAnsi="Arial" w:cs="Arial"/>
          <w:bCs/>
          <w:sz w:val="20"/>
          <w:szCs w:val="20"/>
        </w:rPr>
        <w:t>convencionadas.</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4.13.2.</w:t>
      </w:r>
      <w:r w:rsidRPr="000A289A">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4.13.3.</w:t>
      </w:r>
      <w:r w:rsidRPr="000A289A">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0A289A">
        <w:rPr>
          <w:rFonts w:ascii="Arial" w:hAnsi="Arial" w:cs="Arial"/>
          <w:bCs/>
          <w:sz w:val="20"/>
          <w:szCs w:val="20"/>
        </w:rPr>
        <w:t>seguradora.</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4.13.4.</w:t>
      </w:r>
      <w:r w:rsidRPr="000A289A">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0A289A">
        <w:rPr>
          <w:rFonts w:ascii="Arial" w:hAnsi="Arial" w:cs="Arial"/>
          <w:bCs/>
          <w:sz w:val="20"/>
          <w:szCs w:val="20"/>
        </w:rPr>
        <w:t>contratual.</w:t>
      </w:r>
      <w:proofErr w:type="gramEnd"/>
      <w:r w:rsidRPr="000A289A">
        <w:rPr>
          <w:rFonts w:ascii="Arial" w:hAnsi="Arial" w:cs="Arial"/>
          <w:bCs/>
          <w:sz w:val="20"/>
          <w:szCs w:val="20"/>
        </w:rPr>
        <w:t> </w:t>
      </w:r>
      <w:r w:rsidRPr="000A289A">
        <w:rPr>
          <w:rFonts w:ascii="Arial" w:hAnsi="Arial" w:cs="Arial"/>
          <w:bCs/>
          <w:sz w:val="20"/>
          <w:szCs w:val="20"/>
        </w:rPr>
        <w:cr/>
      </w: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lastRenderedPageBreak/>
        <w:t>4.13.5.</w:t>
      </w:r>
      <w:r w:rsidRPr="000A289A">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4.14.</w:t>
      </w:r>
      <w:r w:rsidRPr="000A289A">
        <w:rPr>
          <w:rFonts w:ascii="Arial" w:hAnsi="Arial" w:cs="Arial"/>
          <w:bCs/>
          <w:sz w:val="20"/>
          <w:szCs w:val="20"/>
        </w:rPr>
        <w:t xml:space="preserve"> Caso seja a garantia em dinheiro </w:t>
      </w:r>
      <w:proofErr w:type="gramStart"/>
      <w:r w:rsidRPr="000A289A">
        <w:rPr>
          <w:rFonts w:ascii="Arial" w:hAnsi="Arial" w:cs="Arial"/>
          <w:bCs/>
          <w:sz w:val="20"/>
          <w:szCs w:val="20"/>
        </w:rPr>
        <w:t>a</w:t>
      </w:r>
      <w:proofErr w:type="gramEnd"/>
      <w:r w:rsidRPr="000A289A">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0A289A" w:rsidRPr="000A289A" w:rsidRDefault="000A289A" w:rsidP="000A289A">
      <w:pPr>
        <w:ind w:firstLine="708"/>
        <w:jc w:val="both"/>
        <w:rPr>
          <w:rFonts w:ascii="Arial" w:hAnsi="Arial" w:cs="Arial"/>
          <w:bCs/>
          <w:sz w:val="20"/>
          <w:szCs w:val="20"/>
        </w:rPr>
      </w:pPr>
    </w:p>
    <w:p w:rsidR="000A289A" w:rsidRDefault="000A289A" w:rsidP="000A289A">
      <w:pPr>
        <w:ind w:firstLine="708"/>
        <w:jc w:val="both"/>
        <w:rPr>
          <w:rFonts w:ascii="Arial" w:hAnsi="Arial" w:cs="Arial"/>
          <w:bCs/>
          <w:sz w:val="20"/>
          <w:szCs w:val="20"/>
        </w:rPr>
      </w:pPr>
      <w:r w:rsidRPr="000A289A">
        <w:rPr>
          <w:rFonts w:ascii="Arial" w:hAnsi="Arial" w:cs="Arial"/>
          <w:b/>
          <w:bCs/>
          <w:sz w:val="20"/>
          <w:szCs w:val="20"/>
        </w:rPr>
        <w:t>4.15.</w:t>
      </w:r>
      <w:r w:rsidRPr="000A289A">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9733DB" w:rsidRPr="000A289A" w:rsidRDefault="009733DB"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4.16.</w:t>
      </w:r>
      <w:r w:rsidRPr="000A289A">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4.17.</w:t>
      </w:r>
      <w:r w:rsidRPr="000A289A">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4.17.1.</w:t>
      </w:r>
      <w:r w:rsidRPr="000A289A">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4.18.</w:t>
      </w:r>
      <w:r w:rsidRPr="000A289A">
        <w:rPr>
          <w:rFonts w:ascii="Arial" w:hAnsi="Arial" w:cs="Arial"/>
          <w:bCs/>
          <w:sz w:val="20"/>
          <w:szCs w:val="20"/>
        </w:rPr>
        <w:t xml:space="preserve"> A garantia assegurará, qualquer que seja a modalidade escolhida, sob pena de não aceitação, o pagamento </w:t>
      </w:r>
      <w:proofErr w:type="gramStart"/>
      <w:r w:rsidRPr="000A289A">
        <w:rPr>
          <w:rFonts w:ascii="Arial" w:hAnsi="Arial" w:cs="Arial"/>
          <w:bCs/>
          <w:sz w:val="20"/>
          <w:szCs w:val="20"/>
        </w:rPr>
        <w:t>de:</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4.18.1.</w:t>
      </w:r>
      <w:r w:rsidRPr="000A289A">
        <w:rPr>
          <w:rFonts w:ascii="Arial" w:hAnsi="Arial" w:cs="Arial"/>
          <w:bCs/>
          <w:sz w:val="20"/>
          <w:szCs w:val="20"/>
        </w:rPr>
        <w:t xml:space="preserve"> </w:t>
      </w:r>
      <w:proofErr w:type="gramStart"/>
      <w:r w:rsidRPr="000A289A">
        <w:rPr>
          <w:rFonts w:ascii="Arial" w:hAnsi="Arial" w:cs="Arial"/>
          <w:bCs/>
          <w:sz w:val="20"/>
          <w:szCs w:val="20"/>
        </w:rPr>
        <w:t>prejuízos</w:t>
      </w:r>
      <w:proofErr w:type="gramEnd"/>
      <w:r w:rsidRPr="000A289A">
        <w:rPr>
          <w:rFonts w:ascii="Arial" w:hAnsi="Arial" w:cs="Arial"/>
          <w:bCs/>
          <w:sz w:val="20"/>
          <w:szCs w:val="20"/>
        </w:rPr>
        <w:t xml:space="preserve"> advindos do não cumprimento do objeto do contrato e do não adimplemento das demais obrigações nele previstas;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4.18.2.</w:t>
      </w:r>
      <w:r w:rsidRPr="000A289A">
        <w:rPr>
          <w:rFonts w:ascii="Arial" w:hAnsi="Arial" w:cs="Arial"/>
          <w:bCs/>
          <w:sz w:val="20"/>
          <w:szCs w:val="20"/>
        </w:rPr>
        <w:t xml:space="preserve"> </w:t>
      </w:r>
      <w:proofErr w:type="gramStart"/>
      <w:r w:rsidRPr="000A289A">
        <w:rPr>
          <w:rFonts w:ascii="Arial" w:hAnsi="Arial" w:cs="Arial"/>
          <w:bCs/>
          <w:sz w:val="20"/>
          <w:szCs w:val="20"/>
        </w:rPr>
        <w:t>multas</w:t>
      </w:r>
      <w:proofErr w:type="gramEnd"/>
      <w:r w:rsidRPr="000A289A">
        <w:rPr>
          <w:rFonts w:ascii="Arial" w:hAnsi="Arial" w:cs="Arial"/>
          <w:bCs/>
          <w:sz w:val="20"/>
          <w:szCs w:val="20"/>
        </w:rPr>
        <w:t xml:space="preserve"> moratórias e punitivas aplicadas pela Administração à contratada; e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4.18.3.</w:t>
      </w:r>
      <w:r w:rsidRPr="000A289A">
        <w:rPr>
          <w:rFonts w:ascii="Arial" w:hAnsi="Arial" w:cs="Arial"/>
          <w:bCs/>
          <w:sz w:val="20"/>
          <w:szCs w:val="20"/>
        </w:rPr>
        <w:t xml:space="preserve"> </w:t>
      </w:r>
      <w:proofErr w:type="gramStart"/>
      <w:r w:rsidRPr="000A289A">
        <w:rPr>
          <w:rFonts w:ascii="Arial" w:hAnsi="Arial" w:cs="Arial"/>
          <w:bCs/>
          <w:sz w:val="20"/>
          <w:szCs w:val="20"/>
        </w:rPr>
        <w:t>obrigações</w:t>
      </w:r>
      <w:proofErr w:type="gramEnd"/>
      <w:r w:rsidRPr="000A289A">
        <w:rPr>
          <w:rFonts w:ascii="Arial" w:hAnsi="Arial" w:cs="Arial"/>
          <w:bCs/>
          <w:sz w:val="20"/>
          <w:szCs w:val="20"/>
        </w:rPr>
        <w:t xml:space="preserve"> trabalhistas e previdenciárias de qualquer natureza e para com o FGTS, não adimplidas pelo Contratado.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4.19.</w:t>
      </w:r>
      <w:r w:rsidRPr="000A289A">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4.20.</w:t>
      </w:r>
      <w:r w:rsidRPr="000A289A">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Pr="000A289A">
        <w:rPr>
          <w:rFonts w:ascii="Arial" w:hAnsi="Arial" w:cs="Arial"/>
          <w:bCs/>
          <w:sz w:val="20"/>
          <w:szCs w:val="20"/>
        </w:rPr>
        <w:t>contratação.</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4.21.</w:t>
      </w:r>
      <w:r w:rsidRPr="000A289A">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Pr="000A289A">
        <w:rPr>
          <w:rFonts w:ascii="Arial" w:hAnsi="Arial" w:cs="Arial"/>
          <w:bCs/>
          <w:sz w:val="20"/>
          <w:szCs w:val="20"/>
        </w:rPr>
        <w:t>Administração.</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4.22.</w:t>
      </w:r>
      <w:r w:rsidRPr="000A289A">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Pr="000A289A">
        <w:rPr>
          <w:rFonts w:ascii="Arial" w:hAnsi="Arial" w:cs="Arial"/>
          <w:bCs/>
          <w:sz w:val="20"/>
          <w:szCs w:val="20"/>
        </w:rPr>
        <w:t>notificada.</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4.23.</w:t>
      </w:r>
      <w:r w:rsidRPr="000A289A">
        <w:rPr>
          <w:rFonts w:ascii="Arial" w:hAnsi="Arial" w:cs="Arial"/>
          <w:bCs/>
          <w:sz w:val="20"/>
          <w:szCs w:val="20"/>
        </w:rPr>
        <w:t xml:space="preserve"> O Contratante executará a garantia na forma prevista na legislação que rege a matéria.</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lastRenderedPageBreak/>
        <w:t>4.23.1.</w:t>
      </w:r>
      <w:r w:rsidRPr="000A289A">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4.23.2.</w:t>
      </w:r>
      <w:r w:rsidRPr="000A289A">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Pr="000A289A">
        <w:rPr>
          <w:rFonts w:ascii="Arial" w:hAnsi="Arial" w:cs="Arial"/>
          <w:bCs/>
          <w:sz w:val="20"/>
          <w:szCs w:val="20"/>
        </w:rPr>
        <w:t>2022.</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4.24.</w:t>
      </w:r>
      <w:r w:rsidRPr="000A289A">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Pr="000A289A">
        <w:rPr>
          <w:rFonts w:ascii="Arial" w:hAnsi="Arial" w:cs="Arial"/>
          <w:bCs/>
          <w:sz w:val="20"/>
          <w:szCs w:val="20"/>
        </w:rPr>
        <w:t>contrato.</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4.24.1.</w:t>
      </w:r>
      <w:r w:rsidRPr="000A289A">
        <w:rPr>
          <w:rFonts w:ascii="Arial" w:hAnsi="Arial" w:cs="Arial"/>
          <w:bCs/>
          <w:sz w:val="20"/>
          <w:szCs w:val="20"/>
        </w:rPr>
        <w:t xml:space="preserve"> A extinção da garantia na modalidade seguro-garantia observará a regulamentação da Susep.</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4.24.2.</w:t>
      </w:r>
      <w:r w:rsidRPr="000A289A">
        <w:rPr>
          <w:rFonts w:ascii="Arial" w:hAnsi="Arial" w:cs="Arial"/>
          <w:bCs/>
          <w:sz w:val="20"/>
          <w:szCs w:val="20"/>
        </w:rPr>
        <w:t xml:space="preserve"> A Administração deverá apurar se há alguma pendência contratual antes do término da vigência da </w:t>
      </w:r>
      <w:proofErr w:type="gramStart"/>
      <w:r w:rsidRPr="000A289A">
        <w:rPr>
          <w:rFonts w:ascii="Arial" w:hAnsi="Arial" w:cs="Arial"/>
          <w:bCs/>
          <w:sz w:val="20"/>
          <w:szCs w:val="20"/>
        </w:rPr>
        <w:t>apólice.</w:t>
      </w:r>
      <w:proofErr w:type="gramEnd"/>
      <w:r w:rsidRPr="000A289A">
        <w:rPr>
          <w:rFonts w:ascii="Arial" w:hAnsi="Arial" w:cs="Arial"/>
          <w:bCs/>
          <w:sz w:val="20"/>
          <w:szCs w:val="20"/>
        </w:rPr>
        <w:t xml:space="preserve">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4.25.</w:t>
      </w:r>
      <w:r w:rsidRPr="000A289A">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4.25.1.</w:t>
      </w:r>
      <w:r w:rsidRPr="000A289A">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4.25.2.</w:t>
      </w:r>
      <w:r w:rsidRPr="000A289A">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4.25.3.</w:t>
      </w:r>
      <w:r w:rsidRPr="000A289A">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4.26.</w:t>
      </w:r>
      <w:r w:rsidRPr="000A289A">
        <w:rPr>
          <w:rFonts w:ascii="Arial" w:hAnsi="Arial" w:cs="Arial"/>
          <w:bCs/>
          <w:sz w:val="20"/>
          <w:szCs w:val="20"/>
        </w:rPr>
        <w:t xml:space="preserve"> O Contratado autoriza o Contratante a reter, a qualquer tempo, a garantia, na forma prevista neste Termo de Referência.</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4.27.</w:t>
      </w:r>
      <w:r w:rsidRPr="000A289A">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4.28.</w:t>
      </w:r>
      <w:r w:rsidRPr="000A289A">
        <w:rPr>
          <w:rFonts w:ascii="Arial" w:hAnsi="Arial" w:cs="Arial"/>
          <w:bCs/>
          <w:sz w:val="20"/>
          <w:szCs w:val="20"/>
        </w:rPr>
        <w:t xml:space="preserve"> A garantia de execução é independente de eventual garantia do produto ou serviço prevista neste Termo de Referência.</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Vistoria</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eastAsia="Arial Unicode MS" w:hAnsi="Arial" w:cs="Arial"/>
          <w:sz w:val="20"/>
          <w:szCs w:val="20"/>
        </w:rPr>
        <w:tab/>
      </w:r>
      <w:r w:rsidRPr="000A289A">
        <w:rPr>
          <w:rFonts w:ascii="Arial" w:eastAsia="Arial Unicode MS" w:hAnsi="Arial" w:cs="Arial"/>
          <w:b/>
          <w:sz w:val="20"/>
          <w:szCs w:val="20"/>
        </w:rPr>
        <w:t>4.29.</w:t>
      </w:r>
      <w:r w:rsidRPr="000A289A">
        <w:rPr>
          <w:rFonts w:ascii="Arial" w:eastAsia="Arial Unicode MS" w:hAnsi="Arial" w:cs="Arial"/>
          <w:sz w:val="20"/>
          <w:szCs w:val="20"/>
        </w:rPr>
        <w:t xml:space="preserve">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Pr="000A289A">
        <w:rPr>
          <w:rFonts w:ascii="Arial" w:eastAsia="Arial Unicode MS" w:hAnsi="Arial" w:cs="Arial"/>
          <w:b/>
          <w:bCs/>
          <w:sz w:val="20"/>
          <w:szCs w:val="20"/>
        </w:rPr>
        <w:t>9</w:t>
      </w:r>
      <w:r w:rsidRPr="000A289A">
        <w:rPr>
          <w:rFonts w:ascii="Arial" w:eastAsia="Arial Unicode MS" w:hAnsi="Arial" w:cs="Arial"/>
          <w:sz w:val="20"/>
          <w:szCs w:val="20"/>
        </w:rPr>
        <w:t xml:space="preserve"> horas às </w:t>
      </w:r>
      <w:r w:rsidRPr="000A289A">
        <w:rPr>
          <w:rFonts w:ascii="Arial" w:eastAsia="Arial Unicode MS" w:hAnsi="Arial" w:cs="Arial"/>
          <w:b/>
          <w:bCs/>
          <w:sz w:val="20"/>
          <w:szCs w:val="20"/>
        </w:rPr>
        <w:t>15</w:t>
      </w:r>
      <w:r w:rsidRPr="000A289A">
        <w:rPr>
          <w:rFonts w:ascii="Arial" w:eastAsia="Arial Unicode MS" w:hAnsi="Arial" w:cs="Arial"/>
          <w:sz w:val="20"/>
          <w:szCs w:val="20"/>
        </w:rPr>
        <w:t xml:space="preserve"> horas.</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eastAsia="Arial Unicode MS" w:hAnsi="Arial" w:cs="Arial"/>
          <w:sz w:val="20"/>
          <w:szCs w:val="20"/>
        </w:rPr>
        <w:tab/>
      </w:r>
      <w:r w:rsidRPr="000A289A">
        <w:rPr>
          <w:rFonts w:ascii="Arial" w:eastAsia="Arial Unicode MS" w:hAnsi="Arial" w:cs="Arial"/>
          <w:b/>
          <w:sz w:val="20"/>
          <w:szCs w:val="20"/>
        </w:rPr>
        <w:t>4.30.</w:t>
      </w:r>
      <w:r w:rsidRPr="000A289A">
        <w:rPr>
          <w:rFonts w:ascii="Arial" w:eastAsia="Arial Unicode MS" w:hAnsi="Arial" w:cs="Arial"/>
          <w:sz w:val="20"/>
          <w:szCs w:val="20"/>
        </w:rPr>
        <w:t xml:space="preserve"> Serão disponibilizados data e horário diferentes aos interessados em realizar a vistoria prévia.</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eastAsia="Arial Unicode MS" w:hAnsi="Arial" w:cs="Arial"/>
          <w:sz w:val="20"/>
          <w:szCs w:val="20"/>
        </w:rPr>
        <w:lastRenderedPageBreak/>
        <w:tab/>
      </w:r>
      <w:r w:rsidRPr="000A289A">
        <w:rPr>
          <w:rFonts w:ascii="Arial" w:eastAsia="Arial Unicode MS" w:hAnsi="Arial" w:cs="Arial"/>
          <w:b/>
          <w:sz w:val="20"/>
          <w:szCs w:val="20"/>
        </w:rPr>
        <w:t>4.31.</w:t>
      </w:r>
      <w:r w:rsidRPr="000A289A">
        <w:rPr>
          <w:rFonts w:ascii="Arial" w:eastAsia="Arial Unicode MS" w:hAnsi="Arial" w:cs="Arial"/>
          <w:sz w:val="20"/>
          <w:szCs w:val="20"/>
        </w:rPr>
        <w:t xml:space="preserve"> </w:t>
      </w:r>
      <w:r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00757305">
        <w:rPr>
          <w:rFonts w:ascii="Arial" w:hAnsi="Arial" w:cs="Arial"/>
          <w:sz w:val="20"/>
          <w:szCs w:val="20"/>
        </w:rPr>
        <w:t xml:space="preserve">, e, </w:t>
      </w:r>
      <w:r w:rsidR="00757305" w:rsidRPr="000A289A">
        <w:rPr>
          <w:rFonts w:ascii="Arial" w:hAnsi="Arial" w:cs="Arial"/>
          <w:sz w:val="20"/>
          <w:szCs w:val="20"/>
        </w:rPr>
        <w:t>declaração</w:t>
      </w:r>
      <w:r w:rsidR="00757305">
        <w:rPr>
          <w:rFonts w:ascii="Arial" w:hAnsi="Arial" w:cs="Arial"/>
          <w:sz w:val="20"/>
          <w:szCs w:val="20"/>
        </w:rPr>
        <w:t xml:space="preserve"> de visita</w:t>
      </w:r>
      <w:r w:rsidR="00757305" w:rsidRPr="000A289A">
        <w:rPr>
          <w:rFonts w:ascii="Arial" w:eastAsia="Arial Unicode MS" w:hAnsi="Arial" w:cs="Arial"/>
          <w:sz w:val="20"/>
          <w:szCs w:val="20"/>
        </w:rPr>
        <w:t xml:space="preserve">, conforme modelo constante do </w:t>
      </w:r>
      <w:r w:rsidR="00757305" w:rsidRPr="000A289A">
        <w:rPr>
          <w:rFonts w:ascii="Arial" w:eastAsia="Arial Unicode MS" w:hAnsi="Arial" w:cs="Arial"/>
          <w:b/>
          <w:bCs/>
          <w:sz w:val="20"/>
          <w:szCs w:val="20"/>
        </w:rPr>
        <w:t xml:space="preserve">Anexo </w:t>
      </w:r>
      <w:r w:rsidR="00757305">
        <w:rPr>
          <w:rFonts w:ascii="Arial" w:eastAsia="Arial Unicode MS" w:hAnsi="Arial" w:cs="Arial"/>
          <w:b/>
          <w:bCs/>
          <w:sz w:val="20"/>
          <w:szCs w:val="20"/>
        </w:rPr>
        <w:t>V</w:t>
      </w:r>
      <w:r w:rsidRPr="000A289A">
        <w:rPr>
          <w:rFonts w:ascii="Arial" w:eastAsia="Arial Unicode MS" w:hAnsi="Arial" w:cs="Arial"/>
          <w:sz w:val="20"/>
          <w:szCs w:val="20"/>
        </w:rPr>
        <w:t>.</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eastAsia="Arial Unicode MS" w:hAnsi="Arial" w:cs="Arial"/>
          <w:sz w:val="20"/>
          <w:szCs w:val="20"/>
        </w:rPr>
        <w:tab/>
      </w:r>
      <w:r w:rsidRPr="000A289A">
        <w:rPr>
          <w:rFonts w:ascii="Arial" w:eastAsia="Arial Unicode MS" w:hAnsi="Arial" w:cs="Arial"/>
          <w:b/>
          <w:sz w:val="20"/>
          <w:szCs w:val="20"/>
        </w:rPr>
        <w:t>4.32.</w:t>
      </w:r>
      <w:r w:rsidRPr="000A289A">
        <w:rPr>
          <w:rFonts w:ascii="Arial" w:eastAsia="Arial Unicode MS" w:hAnsi="Arial" w:cs="Arial"/>
          <w:sz w:val="20"/>
          <w:szCs w:val="20"/>
        </w:rPr>
        <w:t xml:space="preserve"> </w:t>
      </w:r>
      <w:r w:rsidRPr="000A289A">
        <w:rPr>
          <w:rFonts w:ascii="Arial" w:hAnsi="Arial" w:cs="Arial"/>
          <w:sz w:val="20"/>
          <w:szCs w:val="20"/>
        </w:rPr>
        <w:t>Caso o interessado opte por não realizar a vistoria, deverá prestar declaração formal assinada pelo seu responsável técnico acerca do conhecimento pleno das condições e peculiaridades da contratação</w:t>
      </w:r>
      <w:r w:rsidR="00757305">
        <w:rPr>
          <w:rFonts w:ascii="Arial" w:hAnsi="Arial" w:cs="Arial"/>
          <w:sz w:val="20"/>
          <w:szCs w:val="20"/>
        </w:rPr>
        <w:t xml:space="preserve">, </w:t>
      </w:r>
      <w:r w:rsidR="00757305" w:rsidRPr="000A289A">
        <w:rPr>
          <w:rFonts w:ascii="Arial" w:eastAsia="Arial Unicode MS" w:hAnsi="Arial" w:cs="Arial"/>
          <w:sz w:val="20"/>
          <w:szCs w:val="20"/>
        </w:rPr>
        <w:t xml:space="preserve">conforme </w:t>
      </w:r>
      <w:proofErr w:type="gramStart"/>
      <w:r w:rsidR="00757305" w:rsidRPr="000A289A">
        <w:rPr>
          <w:rFonts w:ascii="Arial" w:eastAsia="Arial Unicode MS" w:hAnsi="Arial" w:cs="Arial"/>
          <w:sz w:val="20"/>
          <w:szCs w:val="20"/>
        </w:rPr>
        <w:t xml:space="preserve">modelo constante do </w:t>
      </w:r>
      <w:r w:rsidR="00757305" w:rsidRPr="000A289A">
        <w:rPr>
          <w:rFonts w:ascii="Arial" w:eastAsia="Arial Unicode MS" w:hAnsi="Arial" w:cs="Arial"/>
          <w:b/>
          <w:bCs/>
          <w:sz w:val="20"/>
          <w:szCs w:val="20"/>
        </w:rPr>
        <w:t xml:space="preserve">Anexo </w:t>
      </w:r>
      <w:r w:rsidR="00757305">
        <w:rPr>
          <w:rFonts w:ascii="Arial" w:eastAsia="Arial Unicode MS" w:hAnsi="Arial" w:cs="Arial"/>
          <w:b/>
          <w:bCs/>
          <w:sz w:val="20"/>
          <w:szCs w:val="20"/>
        </w:rPr>
        <w:t>VI</w:t>
      </w:r>
      <w:proofErr w:type="gramEnd"/>
      <w:r w:rsidRPr="000A289A">
        <w:rPr>
          <w:rFonts w:ascii="Arial" w:eastAsia="Arial Unicode MS" w:hAnsi="Arial" w:cs="Arial"/>
          <w:sz w:val="20"/>
          <w:szCs w:val="20"/>
        </w:rPr>
        <w:t>.</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eastAsia="Arial Unicode MS" w:hAnsi="Arial" w:cs="Arial"/>
          <w:sz w:val="20"/>
          <w:szCs w:val="20"/>
        </w:rPr>
        <w:tab/>
      </w:r>
      <w:r w:rsidRPr="000A289A">
        <w:rPr>
          <w:rFonts w:ascii="Arial" w:eastAsia="Arial Unicode MS" w:hAnsi="Arial" w:cs="Arial"/>
          <w:b/>
          <w:sz w:val="20"/>
          <w:szCs w:val="20"/>
        </w:rPr>
        <w:t>4.33.</w:t>
      </w:r>
      <w:r w:rsidRPr="000A289A">
        <w:rPr>
          <w:rFonts w:ascii="Arial" w:eastAsia="Arial Unicode MS" w:hAnsi="Arial" w:cs="Arial"/>
          <w:sz w:val="20"/>
          <w:szCs w:val="20"/>
        </w:rPr>
        <w:t xml:space="preserve"> </w:t>
      </w:r>
      <w:r w:rsidRPr="000A289A">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0A289A">
        <w:rPr>
          <w:rFonts w:ascii="Arial" w:eastAsia="Arial Unicode MS" w:hAnsi="Arial" w:cs="Arial"/>
          <w:sz w:val="20"/>
          <w:szCs w:val="20"/>
        </w:rPr>
        <w:t>.</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5. </w:t>
      </w:r>
      <w:r w:rsidRPr="000A289A">
        <w:rPr>
          <w:rFonts w:ascii="Arial" w:hAnsi="Arial" w:cs="Arial"/>
          <w:b/>
          <w:sz w:val="20"/>
          <w:szCs w:val="20"/>
        </w:rPr>
        <w:t>MODELO DE EXECUÇÃO DO OBJETO</w:t>
      </w:r>
      <w:r w:rsidRPr="000A289A">
        <w:rPr>
          <w:rFonts w:ascii="Arial" w:hAnsi="Arial" w:cs="Arial"/>
          <w:b/>
          <w:bCs/>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Condições de Execução</w:t>
      </w:r>
    </w:p>
    <w:p w:rsidR="000A289A" w:rsidRPr="000A289A" w:rsidRDefault="000A289A" w:rsidP="000A289A">
      <w:pPr>
        <w:tabs>
          <w:tab w:val="left" w:pos="-3240"/>
        </w:tabs>
        <w:jc w:val="both"/>
        <w:rPr>
          <w:rFonts w:ascii="Arial" w:hAnsi="Arial" w:cs="Arial"/>
          <w:b/>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5.1.</w:t>
      </w:r>
      <w:r w:rsidRPr="000A289A">
        <w:rPr>
          <w:rFonts w:ascii="Arial" w:hAnsi="Arial" w:cs="Arial"/>
          <w:sz w:val="20"/>
          <w:szCs w:val="20"/>
        </w:rPr>
        <w:t xml:space="preserve"> A execução do objeto seguirá a seguinte dinâmica:</w:t>
      </w:r>
    </w:p>
    <w:p w:rsidR="000A289A" w:rsidRPr="000A289A" w:rsidRDefault="000A289A" w:rsidP="000A289A">
      <w:pPr>
        <w:tabs>
          <w:tab w:val="left" w:pos="-3240"/>
        </w:tabs>
        <w:spacing w:line="260" w:lineRule="exact"/>
        <w:jc w:val="both"/>
        <w:rPr>
          <w:rFonts w:ascii="Arial" w:hAnsi="Arial" w:cs="Arial"/>
          <w:color w:val="000000"/>
          <w:sz w:val="20"/>
          <w:szCs w:val="20"/>
        </w:rPr>
      </w:pPr>
    </w:p>
    <w:p w:rsidR="000A289A" w:rsidRPr="000A289A" w:rsidRDefault="000A289A" w:rsidP="000A289A">
      <w:pPr>
        <w:autoSpaceDE w:val="0"/>
        <w:autoSpaceDN w:val="0"/>
        <w:adjustRightInd w:val="0"/>
        <w:ind w:firstLine="708"/>
        <w:jc w:val="both"/>
        <w:rPr>
          <w:rFonts w:ascii="Arial" w:eastAsiaTheme="minorHAnsi" w:hAnsi="Arial" w:cs="Arial"/>
          <w:color w:val="000000"/>
          <w:sz w:val="20"/>
          <w:szCs w:val="20"/>
          <w:lang w:eastAsia="en-US"/>
        </w:rPr>
      </w:pPr>
      <w:r w:rsidRPr="000A289A">
        <w:rPr>
          <w:rFonts w:ascii="Arial" w:eastAsiaTheme="minorHAnsi" w:hAnsi="Arial" w:cs="Arial"/>
          <w:b/>
          <w:bCs/>
          <w:color w:val="000000"/>
          <w:sz w:val="20"/>
          <w:szCs w:val="20"/>
          <w:lang w:eastAsia="en-US"/>
        </w:rPr>
        <w:t xml:space="preserve">5.1.1. </w:t>
      </w:r>
      <w:r w:rsidRPr="000A289A">
        <w:rPr>
          <w:rFonts w:ascii="Arial" w:eastAsiaTheme="minorHAnsi" w:hAnsi="Arial" w:cs="Arial"/>
          <w:color w:val="000000"/>
          <w:sz w:val="20"/>
          <w:szCs w:val="20"/>
          <w:lang w:eastAsia="en-US"/>
        </w:rPr>
        <w:t xml:space="preserve">Início da execução do objeto: Até 10 (dez) dias da emissão da ordem de serviço. </w:t>
      </w:r>
      <w:r w:rsidRPr="000A289A">
        <w:rPr>
          <w:rFonts w:ascii="Arial" w:eastAsiaTheme="minorHAnsi" w:hAnsi="Arial" w:cs="Arial"/>
          <w:i/>
          <w:color w:val="000000"/>
          <w:sz w:val="20"/>
          <w:szCs w:val="20"/>
          <w:lang w:eastAsia="en-US"/>
        </w:rPr>
        <w:t>Observar o trâmite do Convênio junto ao órgão concedente</w:t>
      </w:r>
      <w:proofErr w:type="gramStart"/>
      <w:r w:rsidRPr="000A289A">
        <w:rPr>
          <w:rFonts w:ascii="Arial" w:eastAsiaTheme="minorHAnsi" w:hAnsi="Arial" w:cs="Arial"/>
          <w:i/>
          <w:color w:val="000000"/>
          <w:sz w:val="20"/>
          <w:szCs w:val="20"/>
          <w:lang w:eastAsia="en-US"/>
        </w:rPr>
        <w:t>, se for</w:t>
      </w:r>
      <w:proofErr w:type="gramEnd"/>
      <w:r w:rsidRPr="000A289A">
        <w:rPr>
          <w:rFonts w:ascii="Arial" w:eastAsiaTheme="minorHAnsi" w:hAnsi="Arial" w:cs="Arial"/>
          <w:i/>
          <w:color w:val="000000"/>
          <w:sz w:val="20"/>
          <w:szCs w:val="20"/>
          <w:lang w:eastAsia="en-US"/>
        </w:rPr>
        <w:t xml:space="preserve"> o caso.</w:t>
      </w:r>
    </w:p>
    <w:p w:rsidR="000A289A" w:rsidRPr="000A289A" w:rsidRDefault="000A289A" w:rsidP="000A289A">
      <w:pPr>
        <w:tabs>
          <w:tab w:val="left" w:pos="-3240"/>
        </w:tabs>
        <w:spacing w:line="260" w:lineRule="exact"/>
        <w:jc w:val="both"/>
        <w:rPr>
          <w:rFonts w:ascii="Arial" w:hAnsi="Arial" w:cs="Arial"/>
          <w:color w:val="000000"/>
          <w:sz w:val="20"/>
          <w:szCs w:val="20"/>
        </w:rPr>
      </w:pPr>
    </w:p>
    <w:p w:rsidR="000A289A" w:rsidRPr="000A289A" w:rsidRDefault="000A289A" w:rsidP="000A289A">
      <w:pPr>
        <w:autoSpaceDE w:val="0"/>
        <w:autoSpaceDN w:val="0"/>
        <w:adjustRightInd w:val="0"/>
        <w:ind w:firstLine="708"/>
        <w:jc w:val="both"/>
        <w:rPr>
          <w:rFonts w:ascii="Arial" w:eastAsiaTheme="minorHAnsi" w:hAnsi="Arial" w:cs="Arial"/>
          <w:color w:val="000000"/>
          <w:sz w:val="20"/>
          <w:szCs w:val="20"/>
          <w:lang w:eastAsia="en-US"/>
        </w:rPr>
      </w:pPr>
      <w:r w:rsidRPr="000A289A">
        <w:rPr>
          <w:rFonts w:ascii="Arial" w:eastAsiaTheme="minorHAnsi" w:hAnsi="Arial" w:cs="Arial"/>
          <w:b/>
          <w:bCs/>
          <w:color w:val="000000"/>
          <w:sz w:val="20"/>
          <w:szCs w:val="20"/>
          <w:lang w:eastAsia="en-US"/>
        </w:rPr>
        <w:t xml:space="preserve">5.1.2. </w:t>
      </w:r>
      <w:r w:rsidRPr="000A289A">
        <w:rPr>
          <w:rFonts w:ascii="Arial" w:eastAsiaTheme="minorHAnsi" w:hAnsi="Arial" w:cs="Arial"/>
          <w:color w:val="000000"/>
          <w:sz w:val="20"/>
          <w:szCs w:val="20"/>
          <w:lang w:eastAsia="en-US"/>
        </w:rPr>
        <w:t>Descrição detalhada dos métodos, rotinas, etapas, tecnologias procedimentos, frequência e periodicidade de execução do trabalho: De acordo com o estipulado no Memorial Descritivo.</w:t>
      </w:r>
    </w:p>
    <w:p w:rsidR="000A289A" w:rsidRPr="000A289A" w:rsidRDefault="000A289A" w:rsidP="000A289A">
      <w:pPr>
        <w:tabs>
          <w:tab w:val="left" w:pos="-3240"/>
        </w:tabs>
        <w:spacing w:line="260" w:lineRule="exact"/>
        <w:jc w:val="both"/>
        <w:rPr>
          <w:rFonts w:ascii="Arial" w:hAnsi="Arial" w:cs="Arial"/>
          <w:color w:val="000000"/>
          <w:sz w:val="20"/>
          <w:szCs w:val="20"/>
        </w:rPr>
      </w:pPr>
    </w:p>
    <w:p w:rsidR="000A289A" w:rsidRPr="000A289A" w:rsidRDefault="000A289A" w:rsidP="000A289A">
      <w:pPr>
        <w:autoSpaceDE w:val="0"/>
        <w:autoSpaceDN w:val="0"/>
        <w:adjustRightInd w:val="0"/>
        <w:ind w:firstLine="708"/>
        <w:jc w:val="both"/>
        <w:rPr>
          <w:rFonts w:ascii="Arial" w:eastAsiaTheme="minorHAnsi" w:hAnsi="Arial" w:cs="Arial"/>
          <w:color w:val="000000"/>
          <w:sz w:val="20"/>
          <w:szCs w:val="20"/>
          <w:lang w:eastAsia="en-US"/>
        </w:rPr>
      </w:pPr>
      <w:r w:rsidRPr="000A289A">
        <w:rPr>
          <w:rFonts w:ascii="Arial" w:eastAsiaTheme="minorHAnsi" w:hAnsi="Arial" w:cs="Arial"/>
          <w:b/>
          <w:bCs/>
          <w:color w:val="000000"/>
          <w:sz w:val="20"/>
          <w:szCs w:val="20"/>
          <w:lang w:eastAsia="en-US"/>
        </w:rPr>
        <w:t xml:space="preserve">5.1.3. </w:t>
      </w:r>
      <w:r w:rsidRPr="000A289A">
        <w:rPr>
          <w:rFonts w:ascii="Arial" w:eastAsiaTheme="minorHAnsi" w:hAnsi="Arial" w:cs="Arial"/>
          <w:color w:val="000000"/>
          <w:sz w:val="20"/>
          <w:szCs w:val="20"/>
          <w:lang w:eastAsia="en-US"/>
        </w:rPr>
        <w:t>Cronograma de realização dos serviços: De acordo com o estipulado no Cronograma Físico-Financeiro.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Local e horário da prestação dos serviços</w:t>
      </w:r>
    </w:p>
    <w:p w:rsidR="000A289A" w:rsidRPr="000A289A" w:rsidRDefault="000A289A" w:rsidP="000A289A">
      <w:pPr>
        <w:tabs>
          <w:tab w:val="left" w:pos="-3240"/>
        </w:tabs>
        <w:jc w:val="both"/>
        <w:rPr>
          <w:rFonts w:ascii="Arial" w:hAnsi="Arial" w:cs="Arial"/>
          <w:b/>
          <w:sz w:val="20"/>
          <w:szCs w:val="20"/>
        </w:rPr>
      </w:pPr>
    </w:p>
    <w:p w:rsidR="000A289A" w:rsidRDefault="000A289A" w:rsidP="000A289A">
      <w:pPr>
        <w:tabs>
          <w:tab w:val="left" w:pos="-3240"/>
        </w:tabs>
        <w:jc w:val="both"/>
        <w:rPr>
          <w:rFonts w:ascii="Arial" w:eastAsiaTheme="minorHAnsi" w:hAnsi="Arial" w:cs="Arial"/>
          <w:color w:val="000000"/>
          <w:sz w:val="20"/>
          <w:szCs w:val="20"/>
          <w:lang w:eastAsia="en-US"/>
        </w:rPr>
      </w:pPr>
      <w:r w:rsidRPr="000A289A">
        <w:rPr>
          <w:rFonts w:ascii="Arial" w:hAnsi="Arial" w:cs="Arial"/>
          <w:b/>
          <w:sz w:val="20"/>
          <w:szCs w:val="20"/>
        </w:rPr>
        <w:tab/>
        <w:t>5.2.</w:t>
      </w:r>
      <w:r w:rsidRPr="000A289A">
        <w:rPr>
          <w:rFonts w:ascii="Arial" w:hAnsi="Arial" w:cs="Arial"/>
          <w:sz w:val="20"/>
          <w:szCs w:val="20"/>
        </w:rPr>
        <w:t xml:space="preserve"> A obra, objeto desta demanda será executada no seguinte local: </w:t>
      </w:r>
      <w:r w:rsidR="00E15F56" w:rsidRPr="00E15F56">
        <w:rPr>
          <w:rFonts w:ascii="Arial" w:hAnsi="Arial" w:cs="Arial"/>
          <w:sz w:val="20"/>
          <w:szCs w:val="20"/>
        </w:rPr>
        <w:t xml:space="preserve">EMEIF Professora Tereza Ito </w:t>
      </w:r>
      <w:proofErr w:type="spellStart"/>
      <w:r w:rsidR="00E15F56" w:rsidRPr="00E15F56">
        <w:rPr>
          <w:rFonts w:ascii="Arial" w:hAnsi="Arial" w:cs="Arial"/>
          <w:sz w:val="20"/>
          <w:szCs w:val="20"/>
        </w:rPr>
        <w:t>Polidorio</w:t>
      </w:r>
      <w:proofErr w:type="spellEnd"/>
      <w:r w:rsidR="00E15F56" w:rsidRPr="00E15F56">
        <w:rPr>
          <w:rFonts w:ascii="Arial" w:hAnsi="Arial" w:cs="Arial"/>
          <w:sz w:val="20"/>
          <w:szCs w:val="20"/>
        </w:rPr>
        <w:t xml:space="preserve">, Rua </w:t>
      </w:r>
      <w:proofErr w:type="spellStart"/>
      <w:r w:rsidR="00E15F56" w:rsidRPr="00E15F56">
        <w:rPr>
          <w:rFonts w:ascii="Arial" w:hAnsi="Arial" w:cs="Arial"/>
          <w:sz w:val="20"/>
          <w:szCs w:val="20"/>
        </w:rPr>
        <w:t>Guarucaia</w:t>
      </w:r>
      <w:proofErr w:type="spellEnd"/>
      <w:r w:rsidR="00E15F56" w:rsidRPr="00E15F56">
        <w:rPr>
          <w:rFonts w:ascii="Arial" w:hAnsi="Arial" w:cs="Arial"/>
          <w:sz w:val="20"/>
          <w:szCs w:val="20"/>
        </w:rPr>
        <w:t>, nº 649, Jardim Bela Vista</w:t>
      </w:r>
      <w:r w:rsidRPr="000A289A">
        <w:rPr>
          <w:rFonts w:ascii="Arial" w:hAnsi="Arial" w:cs="Arial"/>
          <w:sz w:val="20"/>
          <w:szCs w:val="20"/>
          <w:lang w:eastAsia="en-US"/>
        </w:rPr>
        <w:t>.</w:t>
      </w:r>
    </w:p>
    <w:p w:rsidR="00B23A7D" w:rsidRPr="000A289A" w:rsidRDefault="00B23A7D" w:rsidP="000A289A">
      <w:pPr>
        <w:tabs>
          <w:tab w:val="left" w:pos="-3240"/>
        </w:tabs>
        <w:jc w:val="both"/>
        <w:rPr>
          <w:rFonts w:ascii="Arial" w:eastAsiaTheme="minorHAnsi" w:hAnsi="Arial" w:cs="Arial"/>
          <w:color w:val="000000"/>
          <w:sz w:val="20"/>
          <w:szCs w:val="20"/>
          <w:lang w:eastAsia="en-US"/>
        </w:rPr>
      </w:pPr>
    </w:p>
    <w:p w:rsidR="000A289A" w:rsidRPr="000A289A" w:rsidRDefault="000A289A" w:rsidP="000A289A">
      <w:pPr>
        <w:tabs>
          <w:tab w:val="left" w:pos="-3240"/>
        </w:tabs>
        <w:jc w:val="both"/>
        <w:rPr>
          <w:rFonts w:ascii="Arial" w:hAnsi="Arial" w:cs="Arial"/>
          <w:sz w:val="20"/>
          <w:szCs w:val="20"/>
        </w:rPr>
      </w:pPr>
      <w:r w:rsidRPr="000A289A">
        <w:rPr>
          <w:rFonts w:ascii="Arial" w:eastAsiaTheme="minorHAnsi" w:hAnsi="Arial" w:cs="Arial"/>
          <w:color w:val="000000"/>
          <w:sz w:val="20"/>
          <w:szCs w:val="20"/>
          <w:lang w:eastAsia="en-US"/>
        </w:rPr>
        <w:tab/>
        <w:t>Coordenadas geográficas:</w:t>
      </w:r>
    </w:p>
    <w:p w:rsidR="000A289A" w:rsidRPr="000A289A" w:rsidRDefault="000A289A" w:rsidP="005A2B6F">
      <w:pPr>
        <w:tabs>
          <w:tab w:val="left" w:pos="-3240"/>
        </w:tabs>
        <w:ind w:left="709"/>
        <w:jc w:val="both"/>
        <w:rPr>
          <w:rFonts w:ascii="Arial" w:eastAsiaTheme="minorHAnsi" w:hAnsi="Arial" w:cs="Arial"/>
          <w:b/>
          <w:color w:val="000000"/>
          <w:sz w:val="20"/>
          <w:szCs w:val="20"/>
          <w:u w:val="single"/>
          <w:lang w:eastAsia="en-US"/>
        </w:rPr>
      </w:pPr>
    </w:p>
    <w:p w:rsidR="000A289A" w:rsidRPr="000A289A" w:rsidRDefault="000A289A" w:rsidP="005A2B6F">
      <w:pPr>
        <w:pStyle w:val="PargrafodaLista"/>
        <w:numPr>
          <w:ilvl w:val="0"/>
          <w:numId w:val="35"/>
        </w:numPr>
        <w:tabs>
          <w:tab w:val="left" w:pos="-3240"/>
          <w:tab w:val="left" w:pos="851"/>
        </w:tabs>
        <w:ind w:left="709" w:firstLine="0"/>
        <w:jc w:val="both"/>
        <w:rPr>
          <w:rFonts w:ascii="Arial" w:eastAsiaTheme="minorHAnsi" w:hAnsi="Arial" w:cs="Arial"/>
          <w:color w:val="000000"/>
          <w:sz w:val="20"/>
          <w:szCs w:val="20"/>
          <w:lang w:eastAsia="en-US"/>
        </w:rPr>
      </w:pPr>
      <w:r w:rsidRPr="000A289A">
        <w:rPr>
          <w:rFonts w:ascii="Arial" w:eastAsiaTheme="minorHAnsi" w:hAnsi="Arial" w:cs="Arial"/>
          <w:color w:val="000000"/>
          <w:sz w:val="20"/>
          <w:szCs w:val="20"/>
          <w:lang w:eastAsia="en-US"/>
        </w:rPr>
        <w:t>Latitude 7559867,52 m W; Longitude 450809,17 m S.</w:t>
      </w:r>
    </w:p>
    <w:p w:rsidR="000A289A" w:rsidRPr="000A289A" w:rsidRDefault="000A289A" w:rsidP="005A2B6F">
      <w:pPr>
        <w:pStyle w:val="PargrafodaLista"/>
        <w:tabs>
          <w:tab w:val="left" w:pos="-3240"/>
        </w:tabs>
        <w:ind w:left="709"/>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5.3.</w:t>
      </w:r>
      <w:r w:rsidRPr="000A289A">
        <w:rPr>
          <w:rFonts w:ascii="Arial" w:hAnsi="Arial" w:cs="Arial"/>
          <w:sz w:val="20"/>
          <w:szCs w:val="20"/>
        </w:rPr>
        <w:t xml:space="preserve"> Os serviços serão prestados no seguinte horário: a combinar com o diretor da unidade bem como do Diretor da Divisão de Educação. Horários diferentes destes poderão ser aprovados desde que expressamente autorizado pela fiscalização da obra.</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Materiais a serem disponibilizados</w:t>
      </w:r>
    </w:p>
    <w:p w:rsidR="000A289A" w:rsidRPr="000A289A" w:rsidRDefault="000A289A" w:rsidP="000A289A">
      <w:pPr>
        <w:tabs>
          <w:tab w:val="left" w:pos="-3240"/>
        </w:tabs>
        <w:jc w:val="both"/>
        <w:rPr>
          <w:rFonts w:ascii="Arial" w:hAnsi="Arial" w:cs="Arial"/>
          <w:b/>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5.4.</w:t>
      </w:r>
      <w:r w:rsidRPr="000A289A">
        <w:rPr>
          <w:rFonts w:ascii="Arial" w:hAnsi="Arial" w:cs="Arial"/>
          <w:sz w:val="20"/>
          <w:szCs w:val="20"/>
        </w:rPr>
        <w:t xml:space="preserve"> Para a perfeita execução dos serviços, a Contratada deverá disponibilizar os materiais, equipamentos, ferramentas e utensílios necessários, nas quantidades estimadas e qualidades estabelecidas, promovendo sua substituição quando necessário.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Informações relevantes para o dimensionamento da proposta</w:t>
      </w:r>
    </w:p>
    <w:p w:rsidR="000A289A" w:rsidRPr="000A289A" w:rsidRDefault="000A289A" w:rsidP="000A289A">
      <w:pPr>
        <w:tabs>
          <w:tab w:val="left" w:pos="-3240"/>
        </w:tabs>
        <w:jc w:val="both"/>
        <w:rPr>
          <w:rFonts w:ascii="Arial" w:hAnsi="Arial" w:cs="Arial"/>
          <w:b/>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5.5.</w:t>
      </w:r>
      <w:r w:rsidRPr="000A289A">
        <w:rPr>
          <w:rFonts w:ascii="Arial" w:hAnsi="Arial" w:cs="Arial"/>
          <w:sz w:val="20"/>
          <w:szCs w:val="20"/>
        </w:rPr>
        <w:t xml:space="preserve"> A demanda do órgão tem como base as seguintes características:</w:t>
      </w: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5.5.1.</w:t>
      </w:r>
      <w:r w:rsidRPr="000A289A">
        <w:rPr>
          <w:rFonts w:ascii="Arial" w:hAnsi="Arial" w:cs="Arial"/>
          <w:sz w:val="20"/>
          <w:szCs w:val="20"/>
        </w:rPr>
        <w:t xml:space="preserve"> A previsão da execução dos serviços é de </w:t>
      </w:r>
      <w:proofErr w:type="gramStart"/>
      <w:r w:rsidRPr="000A289A">
        <w:rPr>
          <w:rFonts w:ascii="Arial" w:hAnsi="Arial" w:cs="Arial"/>
          <w:b/>
          <w:sz w:val="20"/>
          <w:szCs w:val="20"/>
        </w:rPr>
        <w:t>5</w:t>
      </w:r>
      <w:proofErr w:type="gramEnd"/>
      <w:r w:rsidRPr="000A289A">
        <w:rPr>
          <w:rFonts w:ascii="Arial" w:hAnsi="Arial" w:cs="Arial"/>
          <w:b/>
          <w:sz w:val="20"/>
          <w:szCs w:val="20"/>
        </w:rPr>
        <w:t xml:space="preserve"> (cinco) meses</w:t>
      </w:r>
      <w:r w:rsidRPr="000A289A">
        <w:rPr>
          <w:rFonts w:ascii="Arial" w:hAnsi="Arial" w:cs="Arial"/>
          <w:sz w:val="20"/>
          <w:szCs w:val="20"/>
        </w:rPr>
        <w:t>, no entanto, deve-se executar as atividades no prazo mais curto possível, se priorizando a concentração dos serviços em período não chuvoso;</w:t>
      </w:r>
    </w:p>
    <w:p w:rsidR="000A289A" w:rsidRPr="000A289A" w:rsidRDefault="000A289A" w:rsidP="000A289A">
      <w:pPr>
        <w:tabs>
          <w:tab w:val="left" w:pos="-3240"/>
        </w:tabs>
        <w:jc w:val="both"/>
        <w:rPr>
          <w:rFonts w:ascii="Arial" w:hAnsi="Arial" w:cs="Arial"/>
          <w:b/>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5.5.2.</w:t>
      </w:r>
      <w:r w:rsidRPr="000A289A">
        <w:rPr>
          <w:rFonts w:ascii="Arial" w:hAnsi="Arial" w:cs="Arial"/>
          <w:sz w:val="20"/>
          <w:szCs w:val="20"/>
        </w:rPr>
        <w:t xml:space="preserve"> As estradas estarão em funcionamento durante o período de obras, de forma que a contratada deverá zelar para que as atividades tenham o menor impacto possível na rotina dos usuários das estradas;</w:t>
      </w:r>
    </w:p>
    <w:p w:rsidR="000A289A" w:rsidRPr="000A289A" w:rsidRDefault="000A289A" w:rsidP="000A289A">
      <w:pPr>
        <w:tabs>
          <w:tab w:val="left" w:pos="-3240"/>
        </w:tabs>
        <w:jc w:val="both"/>
        <w:rPr>
          <w:rFonts w:ascii="Arial" w:hAnsi="Arial" w:cs="Arial"/>
          <w:b/>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lastRenderedPageBreak/>
        <w:tab/>
        <w:t>5.5.3.</w:t>
      </w:r>
      <w:r w:rsidRPr="000A289A">
        <w:rPr>
          <w:rFonts w:ascii="Arial" w:hAnsi="Arial" w:cs="Arial"/>
          <w:sz w:val="20"/>
          <w:szCs w:val="20"/>
        </w:rPr>
        <w:t xml:space="preserve"> É proibida a interação entre os funcionários da contratada e os usuários das estradas, de forma que a contratada deve delimitar de forma adequada o canteiro de obras e orientar os funcionários para que permaneçam nos locais designados e mantenham postura adequada para o local.</w:t>
      </w:r>
    </w:p>
    <w:p w:rsidR="000A289A" w:rsidRPr="000A289A" w:rsidRDefault="000A289A" w:rsidP="000A289A">
      <w:pPr>
        <w:tabs>
          <w:tab w:val="left" w:pos="-3240"/>
        </w:tabs>
        <w:spacing w:line="260" w:lineRule="exact"/>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 xml:space="preserve">Especificação da garantia do serviço (art. 40, §1º, inciso III, da Lei nº 14.133, de </w:t>
      </w:r>
      <w:proofErr w:type="gramStart"/>
      <w:r w:rsidRPr="000A289A">
        <w:rPr>
          <w:rFonts w:ascii="Arial" w:hAnsi="Arial" w:cs="Arial"/>
          <w:b/>
          <w:bCs/>
          <w:sz w:val="20"/>
          <w:szCs w:val="20"/>
        </w:rPr>
        <w:t>2021)</w:t>
      </w:r>
      <w:proofErr w:type="gramEnd"/>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5.6.</w:t>
      </w:r>
      <w:r w:rsidRPr="000A289A">
        <w:rPr>
          <w:rFonts w:ascii="Arial" w:hAnsi="Arial" w:cs="Arial"/>
          <w:bCs/>
          <w:sz w:val="20"/>
          <w:szCs w:val="20"/>
        </w:rPr>
        <w:t xml:space="preserve"> O prazo de garantia contratual dos serviços será de </w:t>
      </w:r>
      <w:proofErr w:type="gramStart"/>
      <w:r w:rsidRPr="000A289A">
        <w:rPr>
          <w:rFonts w:ascii="Arial" w:hAnsi="Arial" w:cs="Arial"/>
          <w:b/>
          <w:bCs/>
          <w:sz w:val="20"/>
          <w:szCs w:val="20"/>
        </w:rPr>
        <w:t>5</w:t>
      </w:r>
      <w:proofErr w:type="gramEnd"/>
      <w:r w:rsidRPr="000A289A">
        <w:rPr>
          <w:rFonts w:ascii="Arial" w:hAnsi="Arial" w:cs="Arial"/>
          <w:b/>
          <w:bCs/>
          <w:sz w:val="20"/>
          <w:szCs w:val="20"/>
        </w:rPr>
        <w:t xml:space="preserve"> (cinco) anos</w:t>
      </w:r>
      <w:r w:rsidRPr="000A289A">
        <w:rPr>
          <w:rFonts w:ascii="Arial" w:hAnsi="Arial" w:cs="Arial"/>
          <w:bCs/>
          <w:sz w:val="20"/>
          <w:szCs w:val="20"/>
        </w:rPr>
        <w:t>, contados a partir do primeiro dia útil subsequente à data do recebimento definitivo do objeto; consoante dispõe o artigo 618 do Código Civil, ficando a Contratada responsável por todos os encargos decorrentes de vícios ou defeitos, sem prejuízo das demais ações e procedimentos cabíveis</w:t>
      </w:r>
      <w:r w:rsidRPr="000A289A">
        <w:rPr>
          <w:rFonts w:ascii="Arial" w:hAnsi="Arial" w:cs="Arial"/>
          <w:sz w:val="20"/>
          <w:szCs w:val="20"/>
        </w:rPr>
        <w:t>.</w:t>
      </w:r>
    </w:p>
    <w:p w:rsidR="000A289A" w:rsidRPr="000A289A" w:rsidRDefault="000A289A" w:rsidP="000A289A">
      <w:pPr>
        <w:tabs>
          <w:tab w:val="left" w:pos="-3240"/>
        </w:tabs>
        <w:spacing w:line="260" w:lineRule="exact"/>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Procedimentos de transição e finalização do contrato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5.7.</w:t>
      </w:r>
      <w:r w:rsidRPr="000A289A">
        <w:rPr>
          <w:rFonts w:ascii="Arial" w:hAnsi="Arial" w:cs="Arial"/>
          <w:bCs/>
          <w:sz w:val="20"/>
          <w:szCs w:val="20"/>
        </w:rPr>
        <w:t xml:space="preserve"> Os procedimentos de transição e finalização do contrato constituem-se das seguintes etapas</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5.7.1.</w:t>
      </w:r>
      <w:r w:rsidRPr="000A289A">
        <w:rPr>
          <w:rFonts w:ascii="Arial" w:hAnsi="Arial" w:cs="Arial"/>
          <w:bCs/>
          <w:sz w:val="20"/>
          <w:szCs w:val="20"/>
        </w:rPr>
        <w:t xml:space="preserve"> Será realizado o recebimento provisório</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5.7.2.</w:t>
      </w:r>
      <w:r w:rsidRPr="000A289A">
        <w:rPr>
          <w:rFonts w:ascii="Arial" w:hAnsi="Arial" w:cs="Arial"/>
          <w:bCs/>
          <w:sz w:val="20"/>
          <w:szCs w:val="20"/>
        </w:rPr>
        <w:t xml:space="preserve"> Após 30 (trinta) dias será realizado o recebimento definitivo</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5.7.3.</w:t>
      </w:r>
      <w:r w:rsidRPr="000A289A">
        <w:rPr>
          <w:rFonts w:ascii="Arial" w:hAnsi="Arial" w:cs="Arial"/>
          <w:bCs/>
          <w:sz w:val="20"/>
          <w:szCs w:val="20"/>
        </w:rPr>
        <w:t xml:space="preserve"> E posteriormente será realizado o arquivamento quando não houver pendências</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6. </w:t>
      </w:r>
      <w:r w:rsidRPr="000A289A">
        <w:rPr>
          <w:rFonts w:ascii="Arial" w:hAnsi="Arial" w:cs="Arial"/>
          <w:b/>
          <w:sz w:val="20"/>
          <w:szCs w:val="20"/>
        </w:rPr>
        <w:t>MODELO DE GESTÃO DO CONTRATO</w:t>
      </w:r>
      <w:r w:rsidRPr="000A289A">
        <w:rPr>
          <w:rFonts w:ascii="Arial" w:hAnsi="Arial" w:cs="Arial"/>
          <w:b/>
          <w:bCs/>
          <w:sz w:val="20"/>
          <w:szCs w:val="20"/>
        </w:rPr>
        <w:t>:</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eastAsia="Arial" w:hAnsi="Arial" w:cs="Arial"/>
          <w:sz w:val="20"/>
          <w:szCs w:val="20"/>
        </w:rPr>
      </w:pPr>
      <w:r w:rsidRPr="000A289A">
        <w:rPr>
          <w:rFonts w:ascii="Arial" w:hAnsi="Arial" w:cs="Arial"/>
          <w:b/>
          <w:bCs/>
          <w:sz w:val="20"/>
          <w:szCs w:val="20"/>
        </w:rPr>
        <w:t>6.1.</w:t>
      </w:r>
      <w:r w:rsidRPr="000A289A">
        <w:rPr>
          <w:rFonts w:ascii="Arial" w:hAnsi="Arial" w:cs="Arial"/>
          <w:bCs/>
          <w:sz w:val="20"/>
          <w:szCs w:val="20"/>
        </w:rPr>
        <w:t xml:space="preserve"> </w:t>
      </w:r>
      <w:r w:rsidRPr="000A289A">
        <w:rPr>
          <w:rFonts w:ascii="Arial" w:eastAsia="Arial" w:hAnsi="Arial" w:cs="Arial"/>
          <w:sz w:val="20"/>
          <w:szCs w:val="20"/>
        </w:rPr>
        <w:t xml:space="preserve">O Contrato deverá ser executado fielmente pelas partes, de acordo com as cláusulas avençadas e as normas da Lei nº 14.133, de 2021, e cada parte </w:t>
      </w:r>
      <w:proofErr w:type="gramStart"/>
      <w:r w:rsidRPr="000A289A">
        <w:rPr>
          <w:rFonts w:ascii="Arial" w:eastAsia="Arial" w:hAnsi="Arial" w:cs="Arial"/>
          <w:sz w:val="20"/>
          <w:szCs w:val="20"/>
        </w:rPr>
        <w:t>responderá</w:t>
      </w:r>
      <w:proofErr w:type="gramEnd"/>
      <w:r w:rsidRPr="000A289A">
        <w:rPr>
          <w:rFonts w:ascii="Arial" w:eastAsia="Arial" w:hAnsi="Arial" w:cs="Arial"/>
          <w:sz w:val="20"/>
          <w:szCs w:val="20"/>
        </w:rPr>
        <w:t xml:space="preserve"> pelas consequências de sua inexecução total ou parcial.</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6.2.</w:t>
      </w:r>
      <w:r w:rsidRPr="000A289A">
        <w:rPr>
          <w:rFonts w:ascii="Arial" w:hAnsi="Arial" w:cs="Arial"/>
          <w:bCs/>
          <w:sz w:val="20"/>
          <w:szCs w:val="20"/>
        </w:rPr>
        <w:t xml:space="preserve"> </w:t>
      </w:r>
      <w:r w:rsidRPr="000A289A">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6.3.</w:t>
      </w:r>
      <w:r w:rsidRPr="000A289A">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0A289A" w:rsidRPr="000A289A" w:rsidRDefault="000A289A" w:rsidP="000A289A">
      <w:pPr>
        <w:ind w:firstLine="709"/>
        <w:jc w:val="both"/>
        <w:rPr>
          <w:rFonts w:ascii="Arial" w:hAnsi="Arial" w:cs="Arial"/>
          <w:sz w:val="20"/>
          <w:szCs w:val="20"/>
        </w:rPr>
      </w:pPr>
    </w:p>
    <w:p w:rsidR="000A289A" w:rsidRDefault="000A289A" w:rsidP="000A289A">
      <w:pPr>
        <w:ind w:firstLine="709"/>
        <w:jc w:val="both"/>
        <w:rPr>
          <w:rFonts w:ascii="Arial" w:hAnsi="Arial" w:cs="Arial"/>
          <w:sz w:val="20"/>
          <w:szCs w:val="20"/>
        </w:rPr>
      </w:pPr>
      <w:r w:rsidRPr="000A289A">
        <w:rPr>
          <w:rFonts w:ascii="Arial" w:hAnsi="Arial" w:cs="Arial"/>
          <w:b/>
          <w:bCs/>
          <w:sz w:val="20"/>
          <w:szCs w:val="20"/>
        </w:rPr>
        <w:t>6.4.</w:t>
      </w:r>
      <w:r w:rsidRPr="000A289A">
        <w:rPr>
          <w:rFonts w:ascii="Arial" w:hAnsi="Arial" w:cs="Arial"/>
          <w:sz w:val="20"/>
          <w:szCs w:val="20"/>
        </w:rPr>
        <w:t xml:space="preserve"> O Município de Álvares Machado poderá convocar o preposto da empresa para adoção de providências que devam ser cumpridas de imediato.</w:t>
      </w:r>
    </w:p>
    <w:p w:rsidR="00410CC7" w:rsidRPr="000A289A" w:rsidRDefault="00410CC7"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6.5.</w:t>
      </w:r>
      <w:r w:rsidRPr="000A289A">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b/>
          <w:bCs/>
          <w:sz w:val="20"/>
          <w:szCs w:val="20"/>
        </w:rPr>
      </w:pPr>
      <w:r w:rsidRPr="000A289A">
        <w:rPr>
          <w:rFonts w:ascii="Arial" w:hAnsi="Arial" w:cs="Arial"/>
          <w:b/>
          <w:bCs/>
          <w:sz w:val="20"/>
          <w:szCs w:val="20"/>
        </w:rPr>
        <w:t>Preposto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6.6.</w:t>
      </w:r>
      <w:r w:rsidRPr="000A289A">
        <w:rPr>
          <w:rFonts w:ascii="Arial" w:hAnsi="Arial" w:cs="Arial"/>
          <w:sz w:val="20"/>
          <w:szCs w:val="20"/>
        </w:rPr>
        <w:t xml:space="preserve"> A Contratada designará formalmente o preposto da empresa, antes do início da prestação dos serviços, indicando no instrumento os poderes e deveres em relação à execução do objeto contratado.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6.7.</w:t>
      </w:r>
      <w:r w:rsidRPr="000A289A">
        <w:rPr>
          <w:rFonts w:ascii="Arial" w:hAnsi="Arial" w:cs="Arial"/>
          <w:sz w:val="20"/>
          <w:szCs w:val="20"/>
        </w:rPr>
        <w:t xml:space="preserve"> A Contratada deverá manter preposto da empresa diariamente no local da execução do objeto a disposição para sanar quaisquer esclarecimentos requisitados pela fiscalização.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6.8.</w:t>
      </w:r>
      <w:r w:rsidRPr="000A289A">
        <w:rPr>
          <w:rFonts w:ascii="Arial" w:hAnsi="Arial" w:cs="Arial"/>
          <w:sz w:val="20"/>
          <w:szCs w:val="20"/>
        </w:rPr>
        <w:t xml:space="preserve"> A Contratante poderá recusar, desde que justificadamente, a indicação ou a manutenção do preposto da empresa, hipótese em que a Contratada designará outro para o exercício da atividade.</w:t>
      </w:r>
    </w:p>
    <w:p w:rsidR="000A289A" w:rsidRDefault="000A289A" w:rsidP="000A289A">
      <w:pPr>
        <w:ind w:firstLine="709"/>
        <w:jc w:val="both"/>
        <w:rPr>
          <w:rFonts w:ascii="Arial" w:hAnsi="Arial" w:cs="Arial"/>
          <w:sz w:val="20"/>
          <w:szCs w:val="20"/>
        </w:rPr>
      </w:pPr>
    </w:p>
    <w:p w:rsidR="00680D90" w:rsidRPr="000A289A" w:rsidRDefault="00680D90"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b/>
          <w:bCs/>
          <w:sz w:val="20"/>
          <w:szCs w:val="20"/>
        </w:rPr>
      </w:pPr>
      <w:r w:rsidRPr="000A289A">
        <w:rPr>
          <w:rFonts w:ascii="Arial" w:hAnsi="Arial" w:cs="Arial"/>
          <w:b/>
          <w:bCs/>
          <w:sz w:val="20"/>
          <w:szCs w:val="20"/>
        </w:rPr>
        <w:lastRenderedPageBreak/>
        <w:t>Rotinas de Fiscalização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6.9.</w:t>
      </w:r>
      <w:r w:rsidRPr="000A289A">
        <w:rPr>
          <w:rFonts w:ascii="Arial" w:hAnsi="Arial" w:cs="Arial"/>
          <w:sz w:val="20"/>
          <w:szCs w:val="20"/>
        </w:rPr>
        <w:t xml:space="preserve"> A execução do </w:t>
      </w:r>
      <w:r w:rsidRPr="000A289A">
        <w:rPr>
          <w:rFonts w:ascii="Arial" w:eastAsia="Arial" w:hAnsi="Arial" w:cs="Arial"/>
          <w:sz w:val="20"/>
          <w:szCs w:val="20"/>
        </w:rPr>
        <w:t xml:space="preserve">Contrato </w:t>
      </w:r>
      <w:r w:rsidRPr="000A289A">
        <w:rPr>
          <w:rFonts w:ascii="Arial" w:hAnsi="Arial" w:cs="Arial"/>
          <w:sz w:val="20"/>
          <w:szCs w:val="20"/>
        </w:rPr>
        <w:t>deverá ser acompanhada e fiscalizada pelo(s) fiscal (</w:t>
      </w:r>
      <w:proofErr w:type="spellStart"/>
      <w:r w:rsidRPr="000A289A">
        <w:rPr>
          <w:rFonts w:ascii="Arial" w:hAnsi="Arial" w:cs="Arial"/>
          <w:sz w:val="20"/>
          <w:szCs w:val="20"/>
        </w:rPr>
        <w:t>is</w:t>
      </w:r>
      <w:proofErr w:type="spellEnd"/>
      <w:r w:rsidRPr="000A289A">
        <w:rPr>
          <w:rFonts w:ascii="Arial" w:hAnsi="Arial" w:cs="Arial"/>
          <w:sz w:val="20"/>
          <w:szCs w:val="20"/>
        </w:rPr>
        <w:t>) da Contratada, ou pelos respectivos substitutos (Lei nº 14.133, de 2021, art. 117, caput).</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b/>
          <w:bCs/>
          <w:sz w:val="20"/>
          <w:szCs w:val="20"/>
        </w:rPr>
      </w:pPr>
      <w:r w:rsidRPr="000A289A">
        <w:rPr>
          <w:rFonts w:ascii="Arial" w:hAnsi="Arial" w:cs="Arial"/>
          <w:b/>
          <w:bCs/>
          <w:sz w:val="20"/>
          <w:szCs w:val="20"/>
        </w:rPr>
        <w:t>Fiscalização Técnica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6.10.</w:t>
      </w:r>
      <w:r w:rsidRPr="000A289A">
        <w:rPr>
          <w:rFonts w:ascii="Arial" w:hAnsi="Arial" w:cs="Arial"/>
          <w:sz w:val="20"/>
          <w:szCs w:val="20"/>
        </w:rPr>
        <w:t xml:space="preserve"> O fiscal técnico do </w:t>
      </w:r>
      <w:r w:rsidRPr="000A289A">
        <w:rPr>
          <w:rFonts w:ascii="Arial" w:eastAsia="Arial" w:hAnsi="Arial" w:cs="Arial"/>
          <w:sz w:val="20"/>
          <w:szCs w:val="20"/>
        </w:rPr>
        <w:t xml:space="preserve">Contrato </w:t>
      </w:r>
      <w:r w:rsidRPr="000A289A">
        <w:rPr>
          <w:rFonts w:ascii="Arial" w:hAnsi="Arial" w:cs="Arial"/>
          <w:sz w:val="20"/>
          <w:szCs w:val="20"/>
        </w:rPr>
        <w:t xml:space="preserve">acompanhará a execução do </w:t>
      </w:r>
      <w:r w:rsidRPr="000A289A">
        <w:rPr>
          <w:rFonts w:ascii="Arial" w:eastAsia="Arial" w:hAnsi="Arial" w:cs="Arial"/>
          <w:sz w:val="20"/>
          <w:szCs w:val="20"/>
        </w:rPr>
        <w:t>Contrato</w:t>
      </w:r>
      <w:r w:rsidRPr="000A289A">
        <w:rPr>
          <w:rFonts w:ascii="Arial" w:hAnsi="Arial" w:cs="Arial"/>
          <w:sz w:val="20"/>
          <w:szCs w:val="20"/>
        </w:rPr>
        <w:t>, para que sejam cumpridas todas as condições estabelecidas no Contrato, de modo a assegurar os melhores resultados para a Administração;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6.11.</w:t>
      </w:r>
      <w:r w:rsidRPr="000A289A">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6.12.</w:t>
      </w:r>
      <w:r w:rsidRPr="000A289A">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 </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6.13.</w:t>
      </w:r>
      <w:r w:rsidRPr="000A289A">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6.14.</w:t>
      </w:r>
      <w:r w:rsidRPr="000A289A">
        <w:rPr>
          <w:rFonts w:ascii="Arial" w:hAnsi="Arial" w:cs="Arial"/>
          <w:sz w:val="20"/>
          <w:szCs w:val="20"/>
        </w:rPr>
        <w:t xml:space="preserve"> No caso de ocorrências que possam inviabilizar a execução do Contrato</w:t>
      </w:r>
      <w:r w:rsidRPr="000A289A">
        <w:rPr>
          <w:rFonts w:ascii="Arial" w:eastAsia="Arial" w:hAnsi="Arial" w:cs="Arial"/>
          <w:sz w:val="20"/>
          <w:szCs w:val="20"/>
        </w:rPr>
        <w:t xml:space="preserve"> </w:t>
      </w:r>
      <w:r w:rsidRPr="000A289A">
        <w:rPr>
          <w:rFonts w:ascii="Arial" w:hAnsi="Arial" w:cs="Arial"/>
          <w:sz w:val="20"/>
          <w:szCs w:val="20"/>
        </w:rPr>
        <w:t>nas datas aprazadas, o fiscal técnico do Contrato comunicará o fato imediatamente ao gestor do Contrato;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6.15.</w:t>
      </w:r>
      <w:r w:rsidRPr="000A289A">
        <w:rPr>
          <w:rFonts w:ascii="Arial" w:hAnsi="Arial" w:cs="Arial"/>
          <w:sz w:val="20"/>
          <w:szCs w:val="20"/>
        </w:rPr>
        <w:t xml:space="preserve"> O fiscal técnico do contrato comunicará ao gestor do contrato, em tempo hábil, o término do contrato sob sua responsabilidade, com vistas à renovação tempestiva ou à prorrogação contratual.</w:t>
      </w:r>
    </w:p>
    <w:p w:rsidR="000A289A" w:rsidRPr="000A289A" w:rsidRDefault="000A289A" w:rsidP="000A289A">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6.16.</w:t>
      </w:r>
      <w:r w:rsidRPr="000A289A">
        <w:rPr>
          <w:rFonts w:ascii="Arial" w:hAnsi="Arial" w:cs="Arial"/>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b/>
          <w:bCs/>
          <w:sz w:val="20"/>
          <w:szCs w:val="20"/>
        </w:rPr>
      </w:pPr>
      <w:r w:rsidRPr="000A289A">
        <w:rPr>
          <w:rFonts w:ascii="Arial" w:hAnsi="Arial" w:cs="Arial"/>
          <w:b/>
          <w:bCs/>
          <w:sz w:val="20"/>
          <w:szCs w:val="20"/>
        </w:rPr>
        <w:t>Fiscalização Administrativa</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6.17.</w:t>
      </w:r>
      <w:r w:rsidRPr="000A289A">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6.18.</w:t>
      </w:r>
      <w:r w:rsidRPr="000A289A">
        <w:rPr>
          <w:rFonts w:ascii="Arial" w:hAnsi="Arial" w:cs="Arial"/>
          <w:sz w:val="20"/>
          <w:szCs w:val="20"/>
        </w:rPr>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b/>
          <w:bCs/>
          <w:sz w:val="20"/>
          <w:szCs w:val="20"/>
        </w:rPr>
      </w:pPr>
      <w:r w:rsidRPr="000A289A">
        <w:rPr>
          <w:rFonts w:ascii="Arial" w:hAnsi="Arial" w:cs="Arial"/>
          <w:b/>
          <w:bCs/>
          <w:sz w:val="20"/>
          <w:szCs w:val="20"/>
        </w:rPr>
        <w:t>Gestor do Contrato</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6.19.</w:t>
      </w:r>
      <w:r w:rsidRPr="000A289A">
        <w:rPr>
          <w:rFonts w:ascii="Arial" w:hAnsi="Arial" w:cs="Arial"/>
          <w:sz w:val="20"/>
          <w:szCs w:val="20"/>
        </w:rPr>
        <w:t xml:space="preserve"> Cabe ao gestor do contrato:</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6.19.1.</w:t>
      </w:r>
      <w:r w:rsidRPr="000A289A">
        <w:rPr>
          <w:rFonts w:ascii="Arial" w:hAnsi="Arial" w:cs="Arial"/>
          <w:sz w:val="20"/>
          <w:szCs w:val="20"/>
        </w:rPr>
        <w:t xml:space="preserve"> </w:t>
      </w:r>
      <w:proofErr w:type="gramStart"/>
      <w:r w:rsidRPr="000A289A">
        <w:rPr>
          <w:rFonts w:ascii="Arial" w:hAnsi="Arial" w:cs="Arial"/>
          <w:sz w:val="20"/>
          <w:szCs w:val="20"/>
        </w:rPr>
        <w:t>coordenar</w:t>
      </w:r>
      <w:proofErr w:type="gramEnd"/>
      <w:r w:rsidRPr="000A289A">
        <w:rPr>
          <w:rFonts w:ascii="Arial" w:hAnsi="Arial" w:cs="Arial"/>
          <w:sz w:val="20"/>
          <w:szCs w:val="2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6.19.2.</w:t>
      </w:r>
      <w:r w:rsidRPr="000A289A">
        <w:rPr>
          <w:rFonts w:ascii="Arial" w:hAnsi="Arial" w:cs="Arial"/>
          <w:sz w:val="20"/>
          <w:szCs w:val="20"/>
        </w:rPr>
        <w:t xml:space="preserve"> </w:t>
      </w:r>
      <w:proofErr w:type="gramStart"/>
      <w:r w:rsidRPr="000A289A">
        <w:rPr>
          <w:rFonts w:ascii="Arial" w:hAnsi="Arial" w:cs="Arial"/>
          <w:sz w:val="20"/>
          <w:szCs w:val="20"/>
        </w:rPr>
        <w:t>acompanhar</w:t>
      </w:r>
      <w:proofErr w:type="gramEnd"/>
      <w:r w:rsidRPr="000A289A">
        <w:rPr>
          <w:rFonts w:ascii="Arial" w:hAnsi="Arial" w:cs="Arial"/>
          <w:sz w:val="20"/>
          <w:szCs w:val="20"/>
        </w:rPr>
        <w:t xml:space="preserve"> os registros realizados pelos fiscais do contrato, de todas as ocorrências relacionadas à execução do contrato e as medidas adotadas, informando, se for o caso, à autoridade superior àquelas que ultrapassarem a sua competência.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lastRenderedPageBreak/>
        <w:t>6.19.3.</w:t>
      </w:r>
      <w:r w:rsidRPr="000A289A">
        <w:rPr>
          <w:rFonts w:ascii="Arial" w:hAnsi="Arial" w:cs="Arial"/>
          <w:sz w:val="20"/>
          <w:szCs w:val="20"/>
        </w:rPr>
        <w:t xml:space="preserve"> </w:t>
      </w:r>
      <w:proofErr w:type="gramStart"/>
      <w:r w:rsidRPr="000A289A">
        <w:rPr>
          <w:rFonts w:ascii="Arial" w:hAnsi="Arial" w:cs="Arial"/>
          <w:sz w:val="20"/>
          <w:szCs w:val="20"/>
        </w:rPr>
        <w:t>acompanhar</w:t>
      </w:r>
      <w:proofErr w:type="gramEnd"/>
      <w:r w:rsidRPr="000A289A">
        <w:rPr>
          <w:rFonts w:ascii="Arial" w:hAnsi="Arial" w:cs="Arial"/>
          <w:sz w:val="20"/>
          <w:szCs w:val="20"/>
        </w:rPr>
        <w:t xml:space="preserve"> a manutenção das condições de habilitação da contratada, para fins de empenho de despesa e pagamento, e anotará os problemas que obstem o fluxo normal da liquidação e do pagamento da despesa no relatório de riscos eventuais.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6.19.4.</w:t>
      </w:r>
      <w:r w:rsidRPr="000A289A">
        <w:rPr>
          <w:rFonts w:ascii="Arial" w:hAnsi="Arial" w:cs="Arial"/>
          <w:sz w:val="20"/>
          <w:szCs w:val="20"/>
        </w:rPr>
        <w:t xml:space="preserve"> </w:t>
      </w:r>
      <w:proofErr w:type="gramStart"/>
      <w:r w:rsidRPr="000A289A">
        <w:rPr>
          <w:rFonts w:ascii="Arial" w:hAnsi="Arial" w:cs="Arial"/>
          <w:sz w:val="20"/>
          <w:szCs w:val="20"/>
        </w:rPr>
        <w:t>emitir</w:t>
      </w:r>
      <w:proofErr w:type="gramEnd"/>
      <w:r w:rsidRPr="000A289A">
        <w:rPr>
          <w:rFonts w:ascii="Arial" w:hAnsi="Arial" w:cs="Arial"/>
          <w:sz w:val="20"/>
          <w:szCs w:val="20"/>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6.19.5.</w:t>
      </w:r>
      <w:r w:rsidRPr="000A289A">
        <w:rPr>
          <w:rFonts w:ascii="Arial" w:hAnsi="Arial" w:cs="Arial"/>
          <w:sz w:val="20"/>
          <w:szCs w:val="20"/>
        </w:rPr>
        <w:t xml:space="preserve"> </w:t>
      </w:r>
      <w:proofErr w:type="gramStart"/>
      <w:r w:rsidRPr="000A289A">
        <w:rPr>
          <w:rFonts w:ascii="Arial" w:hAnsi="Arial" w:cs="Arial"/>
          <w:sz w:val="20"/>
          <w:szCs w:val="20"/>
        </w:rPr>
        <w:t>tomar</w:t>
      </w:r>
      <w:proofErr w:type="gramEnd"/>
      <w:r w:rsidRPr="000A289A">
        <w:rPr>
          <w:rFonts w:ascii="Arial" w:hAnsi="Arial" w:cs="Arial"/>
          <w:sz w:val="20"/>
          <w:szCs w:val="20"/>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6.19.6.</w:t>
      </w:r>
      <w:r w:rsidRPr="000A289A">
        <w:rPr>
          <w:rFonts w:ascii="Arial" w:hAnsi="Arial" w:cs="Arial"/>
          <w:sz w:val="20"/>
          <w:szCs w:val="20"/>
        </w:rPr>
        <w:t xml:space="preserve"> </w:t>
      </w:r>
      <w:proofErr w:type="gramStart"/>
      <w:r w:rsidRPr="000A289A">
        <w:rPr>
          <w:rFonts w:ascii="Arial" w:hAnsi="Arial" w:cs="Arial"/>
          <w:sz w:val="20"/>
          <w:szCs w:val="20"/>
        </w:rPr>
        <w:t>elaborar</w:t>
      </w:r>
      <w:proofErr w:type="gramEnd"/>
      <w:r w:rsidRPr="000A289A">
        <w:rPr>
          <w:rFonts w:ascii="Arial" w:hAnsi="Arial" w:cs="Arial"/>
          <w:sz w:val="20"/>
          <w:szCs w:val="20"/>
        </w:rPr>
        <w:t xml:space="preserve"> relatório final com informações sobre a consecução dos objetivos que tenham justificado a contratação e eventuais condutas a serem adotadas para o aprimoramento das atividades da Administração.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6.19.7.</w:t>
      </w:r>
      <w:r w:rsidRPr="000A289A">
        <w:rPr>
          <w:rFonts w:ascii="Arial" w:hAnsi="Arial" w:cs="Arial"/>
          <w:sz w:val="20"/>
          <w:szCs w:val="20"/>
        </w:rPr>
        <w:t xml:space="preserve"> </w:t>
      </w:r>
      <w:proofErr w:type="gramStart"/>
      <w:r w:rsidRPr="000A289A">
        <w:rPr>
          <w:rFonts w:ascii="Arial" w:hAnsi="Arial" w:cs="Arial"/>
          <w:sz w:val="20"/>
          <w:szCs w:val="20"/>
        </w:rPr>
        <w:t>enviar</w:t>
      </w:r>
      <w:proofErr w:type="gramEnd"/>
      <w:r w:rsidRPr="000A289A">
        <w:rPr>
          <w:rFonts w:ascii="Arial" w:hAnsi="Arial" w:cs="Arial"/>
          <w:sz w:val="20"/>
          <w:szCs w:val="20"/>
        </w:rPr>
        <w:t xml:space="preserve"> a documentação pertinente ao setor de contratos para a formalização dos procedimentos de liquidação e pagamento, no valor dimensionado pela fiscalização e gestão nos termos do contrato.</w:t>
      </w:r>
    </w:p>
    <w:p w:rsidR="000A289A" w:rsidRPr="000A289A" w:rsidRDefault="000A289A" w:rsidP="000A289A">
      <w:pPr>
        <w:jc w:val="both"/>
        <w:rPr>
          <w:rFonts w:ascii="Arial" w:hAnsi="Arial" w:cs="Arial"/>
          <w:b/>
          <w:bCs/>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7. </w:t>
      </w:r>
      <w:r w:rsidRPr="000A289A">
        <w:rPr>
          <w:rFonts w:ascii="Arial" w:hAnsi="Arial" w:cs="Arial"/>
          <w:b/>
          <w:sz w:val="20"/>
          <w:szCs w:val="20"/>
        </w:rPr>
        <w:t>CRITÉRIOS DE MEDIÇÃO E DE PAGAMENTO</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7.1.</w:t>
      </w:r>
      <w:r w:rsidRPr="000A289A">
        <w:rPr>
          <w:rFonts w:ascii="Arial" w:hAnsi="Arial" w:cs="Arial"/>
          <w:bCs/>
          <w:sz w:val="20"/>
          <w:szCs w:val="20"/>
        </w:rPr>
        <w:t xml:space="preserve"> A avaliação da execução do objeto utilizará o Memorial Descritivo, conforme previsto no presente Termo de Referência</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7.1.1.</w:t>
      </w:r>
      <w:r w:rsidRPr="000A289A">
        <w:rPr>
          <w:rFonts w:ascii="Arial" w:hAnsi="Arial" w:cs="Arial"/>
          <w:bCs/>
          <w:sz w:val="20"/>
          <w:szCs w:val="20"/>
        </w:rPr>
        <w:t xml:space="preserve"> Será indicada a retenção ou glosa no pagamento, proporcional à irregularidade verificada, sem prejuízo das sanções cabíveis, caso se constate que a Contratada</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7.1.1.1.</w:t>
      </w:r>
      <w:r w:rsidRPr="000A289A">
        <w:rPr>
          <w:rFonts w:ascii="Arial" w:hAnsi="Arial" w:cs="Arial"/>
          <w:bCs/>
          <w:sz w:val="20"/>
          <w:szCs w:val="20"/>
        </w:rPr>
        <w:t xml:space="preserve"> </w:t>
      </w:r>
      <w:proofErr w:type="gramStart"/>
      <w:r w:rsidRPr="000A289A">
        <w:rPr>
          <w:rFonts w:ascii="Arial" w:hAnsi="Arial" w:cs="Arial"/>
          <w:bCs/>
          <w:sz w:val="20"/>
          <w:szCs w:val="20"/>
        </w:rPr>
        <w:t>não</w:t>
      </w:r>
      <w:proofErr w:type="gramEnd"/>
      <w:r w:rsidRPr="000A289A">
        <w:rPr>
          <w:rFonts w:ascii="Arial" w:hAnsi="Arial" w:cs="Arial"/>
          <w:bCs/>
          <w:sz w:val="20"/>
          <w:szCs w:val="20"/>
        </w:rPr>
        <w:t xml:space="preserve"> produzir os resultados acordados;</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7.1.1.2.</w:t>
      </w:r>
      <w:r w:rsidRPr="000A289A">
        <w:rPr>
          <w:rFonts w:ascii="Arial" w:hAnsi="Arial" w:cs="Arial"/>
          <w:bCs/>
          <w:sz w:val="20"/>
          <w:szCs w:val="20"/>
        </w:rPr>
        <w:t xml:space="preserve"> </w:t>
      </w:r>
      <w:proofErr w:type="gramStart"/>
      <w:r w:rsidRPr="000A289A">
        <w:rPr>
          <w:rFonts w:ascii="Arial" w:hAnsi="Arial" w:cs="Arial"/>
          <w:bCs/>
          <w:sz w:val="20"/>
          <w:szCs w:val="20"/>
        </w:rPr>
        <w:t>deixar</w:t>
      </w:r>
      <w:proofErr w:type="gramEnd"/>
      <w:r w:rsidRPr="000A289A">
        <w:rPr>
          <w:rFonts w:ascii="Arial" w:hAnsi="Arial" w:cs="Arial"/>
          <w:bCs/>
          <w:sz w:val="20"/>
          <w:szCs w:val="20"/>
        </w:rPr>
        <w:t xml:space="preserve"> de executar, ou não executar com a qualidade mínima exigida as atividades contratadas; ou</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7.1.1.3.</w:t>
      </w:r>
      <w:r w:rsidRPr="000A289A">
        <w:rPr>
          <w:rFonts w:ascii="Arial" w:hAnsi="Arial" w:cs="Arial"/>
          <w:bCs/>
          <w:sz w:val="20"/>
          <w:szCs w:val="20"/>
        </w:rPr>
        <w:t xml:space="preserve"> </w:t>
      </w:r>
      <w:proofErr w:type="gramStart"/>
      <w:r w:rsidRPr="000A289A">
        <w:rPr>
          <w:rFonts w:ascii="Arial" w:hAnsi="Arial" w:cs="Arial"/>
          <w:bCs/>
          <w:sz w:val="20"/>
          <w:szCs w:val="20"/>
        </w:rPr>
        <w:t>deixar</w:t>
      </w:r>
      <w:proofErr w:type="gramEnd"/>
      <w:r w:rsidRPr="000A289A">
        <w:rPr>
          <w:rFonts w:ascii="Arial" w:hAnsi="Arial" w:cs="Arial"/>
          <w:bCs/>
          <w:sz w:val="20"/>
          <w:szCs w:val="20"/>
        </w:rPr>
        <w:t xml:space="preserve"> de utilizar materiais e recursos humanos exigidos para a execução do serviço, ou utilizá-los com qualidade ou quantidade inferior à demandada.</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7.2.</w:t>
      </w:r>
      <w:r w:rsidRPr="000A289A">
        <w:rPr>
          <w:rFonts w:ascii="Arial" w:hAnsi="Arial" w:cs="Arial"/>
          <w:bCs/>
          <w:sz w:val="20"/>
          <w:szCs w:val="20"/>
        </w:rPr>
        <w:t xml:space="preserve"> A utilização dos critérios de medição estabelecidos no presente Termo de Referência, não impede a aplicação concomitante de outros mecanismos para a avaliação da prestação dos serviços</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7.3.</w:t>
      </w:r>
      <w:r w:rsidRPr="000A289A">
        <w:rPr>
          <w:rFonts w:ascii="Arial" w:hAnsi="Arial" w:cs="Arial"/>
          <w:bCs/>
          <w:sz w:val="20"/>
          <w:szCs w:val="20"/>
        </w:rPr>
        <w:t xml:space="preserve"> A aferição da execução contratual para fins de pagamento considerará os seguintes critérios:</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7.3.1.</w:t>
      </w:r>
      <w:r w:rsidRPr="000A289A">
        <w:rPr>
          <w:rFonts w:ascii="Arial" w:hAnsi="Arial" w:cs="Arial"/>
          <w:bCs/>
          <w:sz w:val="20"/>
          <w:szCs w:val="20"/>
        </w:rPr>
        <w:t xml:space="preserve"> Serviços efetivamente concluídos com a qualidade especificada</w:t>
      </w:r>
      <w:r w:rsidRPr="000A289A">
        <w:rPr>
          <w:rFonts w:ascii="Arial" w:hAnsi="Arial" w:cs="Arial"/>
          <w:sz w:val="20"/>
          <w:szCs w:val="20"/>
        </w:rPr>
        <w:t>.</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7.3.2.</w:t>
      </w:r>
      <w:r w:rsidRPr="000A289A">
        <w:rPr>
          <w:rFonts w:ascii="Arial" w:hAnsi="Arial" w:cs="Arial"/>
          <w:bCs/>
          <w:sz w:val="20"/>
          <w:szCs w:val="20"/>
        </w:rPr>
        <w:t xml:space="preserve"> Somente será pago o quantitativo efetivamente executado e medido conforme critérios de medição apropriados para o item e adotados pela contratante</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Do Recebimento</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 xml:space="preserve">7.4. </w:t>
      </w:r>
      <w:r w:rsidRPr="000A289A">
        <w:rPr>
          <w:rFonts w:ascii="Arial" w:hAnsi="Arial" w:cs="Arial"/>
          <w:bCs/>
          <w:sz w:val="20"/>
          <w:szCs w:val="20"/>
        </w:rPr>
        <w:t>Os serviços serão recebidos provisoriamente, no prazo de 30 (trinta) dias, pelos fiscais técnico e administrativo, mediante termos detalhados, quando verificado o cumprimento das exigências de caráter técnico e administrativo</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7.4.1.</w:t>
      </w:r>
      <w:r w:rsidRPr="000A289A">
        <w:rPr>
          <w:rFonts w:ascii="Arial" w:hAnsi="Arial" w:cs="Arial"/>
          <w:bCs/>
          <w:sz w:val="20"/>
          <w:szCs w:val="20"/>
        </w:rPr>
        <w:t xml:space="preserve"> Tratando-se de obra ou serviço de engenharia, ao final de cada etapa da execução contratual, conforme previsto no Cronograma Físico-Financeiro, o Contratado apresentará a medição prévia dos serviços executados no período, por meio de planilha e memória de cálculo detalhada</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lastRenderedPageBreak/>
        <w:t>7.4.2.</w:t>
      </w:r>
      <w:r w:rsidRPr="000A289A">
        <w:rPr>
          <w:rFonts w:ascii="Arial" w:hAnsi="Arial" w:cs="Arial"/>
          <w:bCs/>
          <w:sz w:val="20"/>
          <w:szCs w:val="20"/>
        </w:rPr>
        <w:t xml:space="preserve"> Uma etapa será considerada efetivamente concluída quando os serviços previstos para aquela etapa, no Cronograma Físico-Financeiro, estiverem executados em sua totalidade</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7.4.3.</w:t>
      </w:r>
      <w:r w:rsidRPr="000A289A">
        <w:rPr>
          <w:rFonts w:ascii="Arial" w:hAnsi="Arial" w:cs="Arial"/>
          <w:bCs/>
          <w:sz w:val="20"/>
          <w:szCs w:val="20"/>
        </w:rPr>
        <w:t xml:space="preserve"> A Contratada também apresentará, a cada medição, os documentos comprobatórios da procedência legal dos produtos e subprodutos florestais utilizados naquela etapa da execução contratual, quando for o caso</w:t>
      </w:r>
      <w:r w:rsidRPr="000A289A">
        <w:rPr>
          <w:rFonts w:ascii="Arial" w:hAnsi="Arial" w:cs="Arial"/>
          <w:sz w:val="20"/>
          <w:szCs w:val="20"/>
        </w:rPr>
        <w:t>.</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7.5.</w:t>
      </w:r>
      <w:r w:rsidRPr="000A289A">
        <w:rPr>
          <w:rFonts w:ascii="Arial" w:hAnsi="Arial" w:cs="Arial"/>
          <w:sz w:val="20"/>
          <w:szCs w:val="20"/>
        </w:rPr>
        <w:t xml:space="preserve"> O prazo para recebimento provisório será contado do recebimento de comunicação de cobrança oriunda do Contratado com a comprovação da prestação dos serviços a que se referem </w:t>
      </w:r>
      <w:proofErr w:type="gramStart"/>
      <w:r w:rsidRPr="000A289A">
        <w:rPr>
          <w:rFonts w:ascii="Arial" w:hAnsi="Arial" w:cs="Arial"/>
          <w:sz w:val="20"/>
          <w:szCs w:val="20"/>
        </w:rPr>
        <w:t>a</w:t>
      </w:r>
      <w:proofErr w:type="gramEnd"/>
      <w:r w:rsidRPr="000A289A">
        <w:rPr>
          <w:rFonts w:ascii="Arial" w:hAnsi="Arial" w:cs="Arial"/>
          <w:sz w:val="20"/>
          <w:szCs w:val="20"/>
        </w:rPr>
        <w:t xml:space="preserve"> parcela a ser paga.</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7.6.</w:t>
      </w:r>
      <w:r w:rsidRPr="000A289A">
        <w:rPr>
          <w:rFonts w:ascii="Arial" w:hAnsi="Arial" w:cs="Arial"/>
          <w:sz w:val="20"/>
          <w:szCs w:val="20"/>
        </w:rPr>
        <w:t xml:space="preserve"> O fiscal técnico do contrato realizará o recebimento provisório do objeto do contrato mediante termo detalhado que comprove o cumprimento das exigências de caráter técnico.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7.7.</w:t>
      </w:r>
      <w:r w:rsidRPr="000A289A">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7.8.</w:t>
      </w:r>
      <w:r w:rsidRPr="000A289A">
        <w:rPr>
          <w:rFonts w:ascii="Arial" w:hAnsi="Arial" w:cs="Arial"/>
          <w:sz w:val="20"/>
          <w:szCs w:val="20"/>
        </w:rPr>
        <w:t xml:space="preserve"> O fiscal setorial do contrato, quando houver, realizará o recebimento provisório sob o ponto de vista técnico e administrativo.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7.9.</w:t>
      </w:r>
      <w:r w:rsidRPr="000A289A">
        <w:rPr>
          <w:rFonts w:ascii="Arial" w:hAnsi="Arial" w:cs="Arial"/>
          <w:sz w:val="20"/>
          <w:szCs w:val="20"/>
        </w:rPr>
        <w:t xml:space="preserve"> Para efeito de recebimento provisório, será considerado para fins de faturamento o período mensal.</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7.10.</w:t>
      </w:r>
      <w:r w:rsidRPr="000A289A">
        <w:rPr>
          <w:rFonts w:ascii="Arial" w:hAnsi="Arial" w:cs="Arial"/>
          <w:sz w:val="20"/>
          <w:szCs w:val="20"/>
        </w:rPr>
        <w:t xml:space="preserve"> Ao final de cada período/evento de faturamento: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7.10.1.</w:t>
      </w:r>
      <w:r w:rsidRPr="000A289A">
        <w:rPr>
          <w:rFonts w:ascii="Arial" w:hAnsi="Arial" w:cs="Arial"/>
          <w:sz w:val="20"/>
          <w:szCs w:val="20"/>
        </w:rPr>
        <w:t xml:space="preserve"> </w:t>
      </w:r>
      <w:proofErr w:type="gramStart"/>
      <w:r w:rsidRPr="000A289A">
        <w:rPr>
          <w:rFonts w:ascii="Arial" w:hAnsi="Arial" w:cs="Arial"/>
          <w:sz w:val="20"/>
          <w:szCs w:val="20"/>
        </w:rPr>
        <w:t>o</w:t>
      </w:r>
      <w:proofErr w:type="gramEnd"/>
      <w:r w:rsidRPr="000A289A">
        <w:rPr>
          <w:rFonts w:ascii="Arial" w:hAnsi="Arial" w:cs="Arial"/>
          <w:sz w:val="20"/>
          <w:szCs w:val="20"/>
        </w:rPr>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7.10.2.</w:t>
      </w:r>
      <w:r w:rsidRPr="000A289A">
        <w:rPr>
          <w:rFonts w:ascii="Arial" w:hAnsi="Arial" w:cs="Arial"/>
          <w:sz w:val="20"/>
          <w:szCs w:val="20"/>
        </w:rPr>
        <w:t xml:space="preserve"> </w:t>
      </w:r>
      <w:proofErr w:type="gramStart"/>
      <w:r w:rsidRPr="000A289A">
        <w:rPr>
          <w:rFonts w:ascii="Arial" w:hAnsi="Arial" w:cs="Arial"/>
          <w:sz w:val="20"/>
          <w:szCs w:val="20"/>
        </w:rPr>
        <w:t>o</w:t>
      </w:r>
      <w:proofErr w:type="gramEnd"/>
      <w:r w:rsidRPr="000A289A">
        <w:rPr>
          <w:rFonts w:ascii="Arial" w:hAnsi="Arial" w:cs="Arial"/>
          <w:sz w:val="20"/>
          <w:szCs w:val="20"/>
        </w:rPr>
        <w:t xml:space="preserve"> fiscal administrativo deverá verificar a efetiva realização dos dispêndios concernentes aos salários e às obrigações trabalhistas, previdenciárias e com o FGTS do mês anterior, dentre outros, emitindo relatório que será encaminhado ao gestor do contrato.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7.11.</w:t>
      </w:r>
      <w:r w:rsidRPr="000A289A">
        <w:rPr>
          <w:rFonts w:ascii="Arial" w:hAnsi="Arial" w:cs="Arial"/>
          <w:sz w:val="20"/>
          <w:szCs w:val="20"/>
        </w:rPr>
        <w:t xml:space="preserve"> Será considerado como ocorrido o recebimento provisório com a entrega do termo detalhado ou, em havendo mais de um a ser feito, com a entrega do último.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7.12.</w:t>
      </w:r>
      <w:r w:rsidRPr="000A289A">
        <w:rPr>
          <w:rFonts w:ascii="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7.13.</w:t>
      </w:r>
      <w:r w:rsidRPr="000A289A">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7.14.</w:t>
      </w:r>
      <w:r w:rsidRPr="000A289A">
        <w:rPr>
          <w:rFonts w:ascii="Arial" w:hAnsi="Arial" w:cs="Arial"/>
          <w:sz w:val="20"/>
          <w:szCs w:val="20"/>
        </w:rPr>
        <w:t xml:space="preserve"> O recebimento provisório também ficará sujeito, quando cabível, à conclusão de todos os testes de campo e à entrega dos Manuais e Instruções exigíveis.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7.15.</w:t>
      </w:r>
      <w:r w:rsidRPr="000A289A">
        <w:rPr>
          <w:rFonts w:ascii="Arial" w:hAnsi="Arial" w:cs="Arial"/>
          <w:sz w:val="20"/>
          <w:szCs w:val="20"/>
        </w:rPr>
        <w:t xml:space="preserve"> Os serviços poderão ser rejeitados, no todo ou em parte, quando em desacordo com as especificações constantes neste Termo de Referência e na proposta, sem prejuízo da aplicação das penalidades.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7.16.</w:t>
      </w:r>
      <w:r w:rsidRPr="000A289A">
        <w:rPr>
          <w:rFonts w:ascii="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lastRenderedPageBreak/>
        <w:t>7.17.</w:t>
      </w:r>
      <w:r w:rsidRPr="000A289A">
        <w:rPr>
          <w:rFonts w:ascii="Arial" w:hAnsi="Arial" w:cs="Arial"/>
          <w:sz w:val="20"/>
          <w:szCs w:val="20"/>
        </w:rPr>
        <w:t xml:space="preserve"> 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w:t>
      </w:r>
      <w:proofErr w:type="gramStart"/>
      <w:r w:rsidRPr="000A289A">
        <w:rPr>
          <w:rFonts w:ascii="Arial" w:hAnsi="Arial" w:cs="Arial"/>
          <w:sz w:val="20"/>
          <w:szCs w:val="20"/>
        </w:rPr>
        <w:t>obedecendo os</w:t>
      </w:r>
      <w:proofErr w:type="gramEnd"/>
      <w:r w:rsidRPr="000A289A">
        <w:rPr>
          <w:rFonts w:ascii="Arial" w:hAnsi="Arial" w:cs="Arial"/>
          <w:sz w:val="20"/>
          <w:szCs w:val="20"/>
        </w:rPr>
        <w:t xml:space="preserve"> seguintes procedimentos: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7.17.1.</w:t>
      </w:r>
      <w:r w:rsidRPr="000A289A">
        <w:rPr>
          <w:rFonts w:ascii="Arial" w:hAnsi="Arial" w:cs="Arial"/>
          <w:sz w:val="20"/>
          <w:szCs w:val="20"/>
        </w:rPr>
        <w:t xml:space="preserve">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7.17.2.</w:t>
      </w:r>
      <w:r w:rsidRPr="000A289A">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7.17.3.</w:t>
      </w:r>
      <w:r w:rsidRPr="000A289A">
        <w:rPr>
          <w:rFonts w:ascii="Arial" w:hAnsi="Arial" w:cs="Arial"/>
          <w:sz w:val="20"/>
          <w:szCs w:val="20"/>
        </w:rPr>
        <w:t xml:space="preserve"> Emitir Termo Detalhado para efeito de recebimento definitivo dos serviços prestados, com base nos relatórios e documentações apresentadas; </w:t>
      </w:r>
      <w:proofErr w:type="gramStart"/>
      <w:r w:rsidRPr="000A289A">
        <w:rPr>
          <w:rFonts w:ascii="Arial" w:hAnsi="Arial" w:cs="Arial"/>
          <w:sz w:val="20"/>
          <w:szCs w:val="20"/>
        </w:rPr>
        <w:t>e</w:t>
      </w:r>
      <w:proofErr w:type="gramEnd"/>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7.17.4.</w:t>
      </w:r>
      <w:r w:rsidRPr="000A289A">
        <w:rPr>
          <w:rFonts w:ascii="Arial" w:hAnsi="Arial" w:cs="Arial"/>
          <w:sz w:val="20"/>
          <w:szCs w:val="20"/>
        </w:rPr>
        <w:t xml:space="preserve"> Comunicar a empresa para que emita a Nota Fiscal ou Fatura, com o valor exato dimensionado pela fiscalização.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7.17.5.</w:t>
      </w:r>
      <w:r w:rsidRPr="000A289A">
        <w:rPr>
          <w:rFonts w:ascii="Arial" w:hAnsi="Arial" w:cs="Arial"/>
          <w:sz w:val="20"/>
          <w:szCs w:val="20"/>
        </w:rPr>
        <w:t xml:space="preserve"> Enviar a documentação pertinente ao setor de contratos para a formalização dos procedimentos de liquidação e pagamento, no valor dimensionado pela fiscalização e gestão.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7.18.</w:t>
      </w:r>
      <w:r w:rsidRPr="000A289A">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7.19.</w:t>
      </w:r>
      <w:r w:rsidRPr="000A289A">
        <w:rPr>
          <w:rFonts w:ascii="Arial" w:hAnsi="Arial" w:cs="Arial"/>
          <w:sz w:val="20"/>
          <w:szCs w:val="20"/>
        </w:rPr>
        <w:t xml:space="preserve"> Nenhum prazo de recebimento ocorrerá enquanto pendente a solução, pelo Contratado, de inconsistências verificadas na execução do objeto ou no instrumento de cobrança.</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7.20.</w:t>
      </w:r>
      <w:r w:rsidRPr="000A289A">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b/>
          <w:sz w:val="20"/>
          <w:szCs w:val="20"/>
        </w:rPr>
      </w:pPr>
      <w:r w:rsidRPr="000A289A">
        <w:rPr>
          <w:rFonts w:ascii="Arial" w:hAnsi="Arial" w:cs="Arial"/>
          <w:b/>
          <w:sz w:val="20"/>
          <w:szCs w:val="20"/>
        </w:rPr>
        <w:t>Liquidação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7.21.</w:t>
      </w:r>
      <w:r w:rsidRPr="000A289A">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0A289A" w:rsidRPr="000A289A" w:rsidRDefault="000A289A" w:rsidP="000A289A">
      <w:pPr>
        <w:ind w:firstLine="708"/>
        <w:jc w:val="both"/>
        <w:rPr>
          <w:rFonts w:ascii="Arial" w:hAnsi="Arial" w:cs="Arial"/>
          <w:sz w:val="20"/>
          <w:szCs w:val="20"/>
        </w:rPr>
      </w:pPr>
      <w:r w:rsidRPr="000A289A">
        <w:rPr>
          <w:rFonts w:ascii="Arial" w:hAnsi="Arial" w:cs="Arial"/>
          <w:sz w:val="20"/>
          <w:szCs w:val="20"/>
        </w:rPr>
        <w:t xml:space="preserve"> </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a)</w:t>
      </w:r>
      <w:r w:rsidRPr="000A289A">
        <w:rPr>
          <w:rFonts w:ascii="Arial" w:hAnsi="Arial" w:cs="Arial"/>
          <w:sz w:val="20"/>
          <w:szCs w:val="20"/>
        </w:rPr>
        <w:t xml:space="preserve"> o prazo de validade;</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b)</w:t>
      </w:r>
      <w:r w:rsidRPr="000A289A">
        <w:rPr>
          <w:rFonts w:ascii="Arial" w:hAnsi="Arial" w:cs="Arial"/>
          <w:sz w:val="20"/>
          <w:szCs w:val="20"/>
        </w:rPr>
        <w:t xml:space="preserve"> a data da emissão; </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c)</w:t>
      </w:r>
      <w:r w:rsidRPr="000A289A">
        <w:rPr>
          <w:rFonts w:ascii="Arial" w:hAnsi="Arial" w:cs="Arial"/>
          <w:sz w:val="20"/>
          <w:szCs w:val="20"/>
        </w:rPr>
        <w:t xml:space="preserve"> os dados do contrato e do órgão contratante; </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d)</w:t>
      </w:r>
      <w:r w:rsidRPr="000A289A">
        <w:rPr>
          <w:rFonts w:ascii="Arial" w:hAnsi="Arial" w:cs="Arial"/>
          <w:sz w:val="20"/>
          <w:szCs w:val="20"/>
        </w:rPr>
        <w:t xml:space="preserve"> o período respectivo de execução do Contrato; </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e)</w:t>
      </w:r>
      <w:r w:rsidRPr="000A289A">
        <w:rPr>
          <w:rFonts w:ascii="Arial" w:hAnsi="Arial" w:cs="Arial"/>
          <w:sz w:val="20"/>
          <w:szCs w:val="20"/>
        </w:rPr>
        <w:t xml:space="preserve"> o valor a pagar; </w:t>
      </w:r>
      <w:proofErr w:type="gramStart"/>
      <w:r w:rsidRPr="000A289A">
        <w:rPr>
          <w:rFonts w:ascii="Arial" w:hAnsi="Arial" w:cs="Arial"/>
          <w:sz w:val="20"/>
          <w:szCs w:val="20"/>
        </w:rPr>
        <w:t>e</w:t>
      </w:r>
      <w:proofErr w:type="gramEnd"/>
      <w:r w:rsidRPr="000A289A">
        <w:rPr>
          <w:rFonts w:ascii="Arial" w:hAnsi="Arial" w:cs="Arial"/>
          <w:sz w:val="20"/>
          <w:szCs w:val="20"/>
        </w:rPr>
        <w:t xml:space="preserve"> </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f)</w:t>
      </w:r>
      <w:r w:rsidRPr="000A289A">
        <w:rPr>
          <w:rFonts w:ascii="Arial" w:hAnsi="Arial" w:cs="Arial"/>
          <w:sz w:val="20"/>
          <w:szCs w:val="20"/>
        </w:rPr>
        <w:t xml:space="preserve"> eventual destaque do valor de retenções tributárias cabíveis.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7.22.</w:t>
      </w:r>
      <w:r w:rsidRPr="000A289A">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7.23.</w:t>
      </w:r>
      <w:r w:rsidRPr="000A289A">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7.24.</w:t>
      </w:r>
      <w:r w:rsidRPr="000A289A">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w:t>
      </w:r>
      <w:r w:rsidRPr="000A289A">
        <w:rPr>
          <w:rFonts w:ascii="Arial" w:hAnsi="Arial" w:cs="Arial"/>
          <w:sz w:val="20"/>
          <w:szCs w:val="20"/>
        </w:rPr>
        <w:lastRenderedPageBreak/>
        <w:t>âmbito do órgão ou entidade, que implique proibição de contratar com o Poder Público, bem como ocorrências impeditivas indiretas.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7.25.</w:t>
      </w:r>
      <w:r w:rsidRPr="000A289A">
        <w:rPr>
          <w:rFonts w:ascii="Arial" w:hAnsi="Arial" w:cs="Arial"/>
          <w:sz w:val="20"/>
          <w:szCs w:val="20"/>
        </w:rPr>
        <w:t xml:space="preserve"> Constatando-se a situação de irregularidade da Contratada, será providenciada sua notificação, por escrito, para que, no prazo de </w:t>
      </w:r>
      <w:proofErr w:type="gramStart"/>
      <w:r w:rsidRPr="000A289A">
        <w:rPr>
          <w:rFonts w:ascii="Arial" w:hAnsi="Arial" w:cs="Arial"/>
          <w:sz w:val="20"/>
          <w:szCs w:val="20"/>
        </w:rPr>
        <w:t>5</w:t>
      </w:r>
      <w:proofErr w:type="gramEnd"/>
      <w:r w:rsidRPr="000A289A">
        <w:rPr>
          <w:rFonts w:ascii="Arial" w:hAnsi="Arial" w:cs="Arial"/>
          <w:sz w:val="20"/>
          <w:szCs w:val="20"/>
        </w:rPr>
        <w:t xml:space="preserve"> (cinco) dias úteis, regularize sua situação ou, no mesmo prazo, apresente sua defesa. O prazo poderá ser prorrogado uma vez, por igual período, a critério do Município de Álvares Machado.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7.26.</w:t>
      </w:r>
      <w:r w:rsidRPr="000A289A">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7.27.</w:t>
      </w:r>
      <w:r w:rsidRPr="000A289A">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7.28.</w:t>
      </w:r>
      <w:r w:rsidRPr="000A289A">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0A289A" w:rsidRPr="000A289A" w:rsidRDefault="000A289A" w:rsidP="000A289A">
      <w:pPr>
        <w:ind w:firstLine="708"/>
        <w:jc w:val="both"/>
        <w:rPr>
          <w:rFonts w:ascii="Arial" w:hAnsi="Arial" w:cs="Arial"/>
          <w:sz w:val="20"/>
          <w:szCs w:val="20"/>
        </w:rPr>
      </w:pPr>
      <w:r w:rsidRPr="000A289A">
        <w:rPr>
          <w:rFonts w:ascii="Arial" w:hAnsi="Arial" w:cs="Arial"/>
          <w:sz w:val="20"/>
          <w:szCs w:val="20"/>
        </w:rPr>
        <w:t xml:space="preserve"> </w:t>
      </w:r>
    </w:p>
    <w:p w:rsidR="000A289A" w:rsidRPr="000A289A" w:rsidRDefault="000A289A" w:rsidP="000A289A">
      <w:pPr>
        <w:ind w:firstLine="708"/>
        <w:jc w:val="both"/>
        <w:rPr>
          <w:rFonts w:ascii="Arial" w:hAnsi="Arial" w:cs="Arial"/>
          <w:b/>
          <w:sz w:val="20"/>
          <w:szCs w:val="20"/>
        </w:rPr>
      </w:pPr>
      <w:r w:rsidRPr="000A289A">
        <w:rPr>
          <w:rFonts w:ascii="Arial" w:hAnsi="Arial" w:cs="Arial"/>
          <w:b/>
          <w:sz w:val="20"/>
          <w:szCs w:val="20"/>
        </w:rPr>
        <w:t>Prazo de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7.29.</w:t>
      </w:r>
      <w:r w:rsidRPr="000A289A">
        <w:rPr>
          <w:rFonts w:ascii="Arial" w:hAnsi="Arial" w:cs="Arial"/>
          <w:sz w:val="20"/>
          <w:szCs w:val="20"/>
        </w:rPr>
        <w:t xml:space="preserve"> O pagamento será efetuado no prazo de até 30 (trinta) dias contados do recebimento da </w:t>
      </w:r>
      <w:r w:rsidRPr="000A289A">
        <w:rPr>
          <w:rFonts w:ascii="Arial" w:hAnsi="Arial" w:cs="Arial"/>
          <w:bCs/>
          <w:sz w:val="20"/>
          <w:szCs w:val="20"/>
        </w:rPr>
        <w:t>nota fiscal ou instrumento de cobrança equivalente</w:t>
      </w:r>
      <w:r w:rsidRPr="000A289A">
        <w:rPr>
          <w:rFonts w:ascii="Arial" w:hAnsi="Arial" w:cs="Arial"/>
          <w:sz w:val="20"/>
          <w:szCs w:val="20"/>
        </w:rPr>
        <w:t>.</w:t>
      </w:r>
    </w:p>
    <w:p w:rsidR="000A289A" w:rsidRPr="000A289A" w:rsidRDefault="000A289A" w:rsidP="000A289A">
      <w:pPr>
        <w:ind w:firstLine="708"/>
        <w:jc w:val="both"/>
        <w:rPr>
          <w:rFonts w:ascii="Arial" w:hAnsi="Arial" w:cs="Arial"/>
          <w:sz w:val="20"/>
          <w:szCs w:val="20"/>
        </w:rPr>
      </w:pPr>
    </w:p>
    <w:p w:rsidR="000A289A" w:rsidRPr="000A289A" w:rsidRDefault="000A289A" w:rsidP="000A289A">
      <w:pPr>
        <w:autoSpaceDE w:val="0"/>
        <w:autoSpaceDN w:val="0"/>
        <w:adjustRightInd w:val="0"/>
        <w:ind w:firstLine="708"/>
        <w:jc w:val="both"/>
        <w:rPr>
          <w:rFonts w:ascii="Arial" w:hAnsi="Arial" w:cs="Arial"/>
          <w:sz w:val="20"/>
          <w:szCs w:val="20"/>
        </w:rPr>
      </w:pPr>
      <w:r w:rsidRPr="000A289A">
        <w:rPr>
          <w:rFonts w:ascii="Arial" w:hAnsi="Arial" w:cs="Arial"/>
          <w:b/>
          <w:sz w:val="20"/>
          <w:szCs w:val="20"/>
        </w:rPr>
        <w:t>7.30.</w:t>
      </w:r>
      <w:r w:rsidRPr="000A289A">
        <w:rPr>
          <w:rFonts w:ascii="Arial" w:hAnsi="Arial" w:cs="Arial"/>
          <w:sz w:val="20"/>
          <w:szCs w:val="20"/>
        </w:rPr>
        <w:t xml:space="preserve"> </w:t>
      </w:r>
      <w:r w:rsidRPr="000A289A">
        <w:rPr>
          <w:rFonts w:ascii="Arial" w:eastAsiaTheme="minorHAnsi"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0A289A">
        <w:rPr>
          <w:rFonts w:ascii="Arial" w:hAnsi="Arial" w:cs="Arial"/>
          <w:sz w:val="20"/>
          <w:szCs w:val="20"/>
        </w:rPr>
        <w:t>índice IPC-Fipe (Índice de Preços ao Consumidor, da Fundação Instituto de Pesquisas Econômicas)</w:t>
      </w:r>
      <w:r w:rsidRPr="000A289A">
        <w:rPr>
          <w:rFonts w:ascii="Arial" w:eastAsiaTheme="minorHAnsi" w:hAnsi="Arial" w:cs="Arial"/>
          <w:sz w:val="20"/>
          <w:szCs w:val="20"/>
          <w:lang w:eastAsia="en-US"/>
        </w:rPr>
        <w:t xml:space="preserve"> de correção monetária</w:t>
      </w:r>
      <w:r w:rsidRPr="000A289A">
        <w:rPr>
          <w:rFonts w:ascii="Arial" w:hAnsi="Arial" w:cs="Arial"/>
          <w:sz w:val="20"/>
          <w:szCs w:val="20"/>
        </w:rPr>
        <w:t>.</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b/>
          <w:sz w:val="20"/>
          <w:szCs w:val="20"/>
        </w:rPr>
      </w:pPr>
      <w:r w:rsidRPr="000A289A">
        <w:rPr>
          <w:rFonts w:ascii="Arial" w:hAnsi="Arial" w:cs="Arial"/>
          <w:b/>
          <w:sz w:val="20"/>
          <w:szCs w:val="20"/>
        </w:rPr>
        <w:t>Forma de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7.31.</w:t>
      </w:r>
      <w:r w:rsidRPr="000A289A">
        <w:rPr>
          <w:rFonts w:ascii="Arial" w:hAnsi="Arial" w:cs="Arial"/>
          <w:sz w:val="20"/>
          <w:szCs w:val="20"/>
        </w:rPr>
        <w:t xml:space="preserve"> O pagamento será realizado por meio de ordem bancária, para crédito em banco, agência e conta </w:t>
      </w:r>
      <w:proofErr w:type="gramStart"/>
      <w:r w:rsidRPr="000A289A">
        <w:rPr>
          <w:rFonts w:ascii="Arial" w:hAnsi="Arial" w:cs="Arial"/>
          <w:sz w:val="20"/>
          <w:szCs w:val="20"/>
        </w:rPr>
        <w:t>corrente indicados pela Contratada</w:t>
      </w:r>
      <w:proofErr w:type="gramEnd"/>
      <w:r w:rsidRPr="000A289A">
        <w:rPr>
          <w:rFonts w:ascii="Arial" w:hAnsi="Arial" w:cs="Arial"/>
          <w:sz w:val="20"/>
          <w:szCs w:val="20"/>
        </w:rPr>
        <w:t>.</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7.32.</w:t>
      </w:r>
      <w:r w:rsidRPr="000A289A">
        <w:rPr>
          <w:rFonts w:ascii="Arial" w:hAnsi="Arial" w:cs="Arial"/>
          <w:sz w:val="20"/>
          <w:szCs w:val="20"/>
        </w:rPr>
        <w:t xml:space="preserve"> Será considerada data do pagamento o dia em que constar como emitida a ordem bancária para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7.33.</w:t>
      </w:r>
      <w:r w:rsidRPr="000A289A">
        <w:rPr>
          <w:rFonts w:ascii="Arial" w:hAnsi="Arial" w:cs="Arial"/>
          <w:sz w:val="20"/>
          <w:szCs w:val="20"/>
        </w:rPr>
        <w:t xml:space="preserve"> Quando do pagamento, será efetuada a retenção tributária prevista na legislação aplicável.</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7.33.1.</w:t>
      </w:r>
      <w:r w:rsidRPr="000A289A">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7.34.</w:t>
      </w:r>
      <w:r w:rsidRPr="000A289A">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b/>
          <w:sz w:val="20"/>
          <w:szCs w:val="20"/>
        </w:rPr>
      </w:pPr>
      <w:r w:rsidRPr="000A289A">
        <w:rPr>
          <w:rFonts w:ascii="Arial" w:hAnsi="Arial" w:cs="Arial"/>
          <w:b/>
          <w:sz w:val="20"/>
          <w:szCs w:val="20"/>
        </w:rPr>
        <w:t>Antecipação de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7.35.</w:t>
      </w:r>
      <w:r w:rsidRPr="000A289A">
        <w:rPr>
          <w:rFonts w:ascii="Arial" w:hAnsi="Arial" w:cs="Arial"/>
          <w:sz w:val="20"/>
          <w:szCs w:val="20"/>
        </w:rPr>
        <w:t xml:space="preserve"> A presente licitação não permite a antecipação de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b/>
          <w:sz w:val="20"/>
          <w:szCs w:val="20"/>
        </w:rPr>
      </w:pPr>
      <w:r w:rsidRPr="000A289A">
        <w:rPr>
          <w:rFonts w:ascii="Arial" w:hAnsi="Arial" w:cs="Arial"/>
          <w:b/>
          <w:sz w:val="20"/>
          <w:szCs w:val="20"/>
        </w:rPr>
        <w:t>Cessão de crédito</w:t>
      </w:r>
    </w:p>
    <w:p w:rsidR="000A289A" w:rsidRPr="000A289A" w:rsidRDefault="000A289A" w:rsidP="000A289A">
      <w:pPr>
        <w:spacing w:line="240" w:lineRule="atLeast"/>
        <w:ind w:firstLine="708"/>
        <w:jc w:val="both"/>
        <w:rPr>
          <w:rFonts w:ascii="Arial" w:hAnsi="Arial" w:cs="Arial"/>
          <w:bCs/>
          <w:sz w:val="20"/>
          <w:szCs w:val="20"/>
        </w:rPr>
      </w:pPr>
    </w:p>
    <w:p w:rsidR="000A289A" w:rsidRPr="000A289A" w:rsidRDefault="000A289A" w:rsidP="000A289A">
      <w:pPr>
        <w:spacing w:line="240" w:lineRule="atLeast"/>
        <w:jc w:val="both"/>
        <w:rPr>
          <w:rFonts w:ascii="Arial" w:hAnsi="Arial" w:cs="Arial"/>
          <w:sz w:val="20"/>
          <w:szCs w:val="20"/>
        </w:rPr>
      </w:pPr>
      <w:r w:rsidRPr="000A289A">
        <w:rPr>
          <w:rFonts w:ascii="Arial" w:hAnsi="Arial" w:cs="Arial"/>
          <w:sz w:val="20"/>
          <w:szCs w:val="20"/>
        </w:rPr>
        <w:tab/>
      </w:r>
      <w:r w:rsidRPr="000A289A">
        <w:rPr>
          <w:rFonts w:ascii="Arial" w:hAnsi="Arial" w:cs="Arial"/>
          <w:b/>
          <w:sz w:val="20"/>
          <w:szCs w:val="20"/>
        </w:rPr>
        <w:t>7.36.</w:t>
      </w:r>
      <w:r w:rsidRPr="000A289A">
        <w:rPr>
          <w:rFonts w:ascii="Arial" w:hAnsi="Arial" w:cs="Arial"/>
          <w:sz w:val="20"/>
          <w:szCs w:val="20"/>
        </w:rPr>
        <w:t xml:space="preserve"> A presente licitação não permite a cessão fiduciária de direitos creditícios com instituição financeira.</w:t>
      </w:r>
    </w:p>
    <w:p w:rsidR="000A289A" w:rsidRPr="000A289A" w:rsidRDefault="000A289A" w:rsidP="000A289A">
      <w:pPr>
        <w:ind w:firstLine="708"/>
        <w:jc w:val="both"/>
        <w:rPr>
          <w:rFonts w:ascii="Arial"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lastRenderedPageBreak/>
        <w:t xml:space="preserve">8. </w:t>
      </w:r>
      <w:r w:rsidRPr="000A289A">
        <w:rPr>
          <w:rFonts w:ascii="Arial" w:hAnsi="Arial" w:cs="Arial"/>
          <w:b/>
          <w:sz w:val="20"/>
          <w:szCs w:val="20"/>
        </w:rPr>
        <w:t>INFRAÇÕES E SANÇÕES ADMINISTRATIVAS</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8.1</w:t>
      </w:r>
      <w:r w:rsidRPr="000A289A">
        <w:rPr>
          <w:rFonts w:ascii="Arial" w:hAnsi="Arial" w:cs="Arial"/>
          <w:b/>
          <w:sz w:val="20"/>
          <w:szCs w:val="20"/>
        </w:rPr>
        <w:t>.</w:t>
      </w:r>
      <w:r w:rsidRPr="000A289A">
        <w:rPr>
          <w:rFonts w:ascii="Arial" w:hAnsi="Arial" w:cs="Arial"/>
          <w:sz w:val="20"/>
          <w:szCs w:val="20"/>
        </w:rPr>
        <w:t xml:space="preserve"> Comete infração administrativa, nos termos da Lei nº 14.133, de 2021, o contratado que:</w:t>
      </w:r>
    </w:p>
    <w:p w:rsidR="000A289A" w:rsidRPr="000A289A" w:rsidRDefault="000A289A" w:rsidP="000A289A">
      <w:pPr>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a)</w:t>
      </w:r>
      <w:r w:rsidRPr="000A289A">
        <w:rPr>
          <w:rFonts w:ascii="Arial" w:hAnsi="Arial" w:cs="Arial"/>
          <w:sz w:val="20"/>
          <w:szCs w:val="20"/>
        </w:rPr>
        <w:t xml:space="preserve"> der causa à inexecução parcial do contrato;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b)</w:t>
      </w:r>
      <w:r w:rsidRPr="000A289A">
        <w:rPr>
          <w:rFonts w:ascii="Arial" w:hAnsi="Arial" w:cs="Arial"/>
          <w:sz w:val="20"/>
          <w:szCs w:val="20"/>
        </w:rPr>
        <w:t xml:space="preserve"> der causa à inexecução parcial do contrato que cause grave dano à Administração ou ao funcionamento dos serviços públicos ou ao interesse coletivo;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c)</w:t>
      </w:r>
      <w:r w:rsidRPr="000A289A">
        <w:rPr>
          <w:rFonts w:ascii="Arial" w:hAnsi="Arial" w:cs="Arial"/>
          <w:sz w:val="20"/>
          <w:szCs w:val="20"/>
        </w:rPr>
        <w:t xml:space="preserve"> der causa à inexecução total do contrato;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d)</w:t>
      </w:r>
      <w:r w:rsidRPr="000A289A">
        <w:rPr>
          <w:rFonts w:ascii="Arial" w:hAnsi="Arial" w:cs="Arial"/>
          <w:sz w:val="20"/>
          <w:szCs w:val="20"/>
        </w:rPr>
        <w:t xml:space="preserve"> ensejar o retardamento da execução ou da entrega do objeto da contratação sem motivo justificado;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e)</w:t>
      </w:r>
      <w:r w:rsidRPr="000A289A">
        <w:rPr>
          <w:rFonts w:ascii="Arial" w:hAnsi="Arial" w:cs="Arial"/>
          <w:sz w:val="20"/>
          <w:szCs w:val="20"/>
        </w:rPr>
        <w:t xml:space="preserve"> apresentar documentação falsa ou prestar declaração falsa durante a execução do contrato;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f)</w:t>
      </w:r>
      <w:r w:rsidRPr="000A289A">
        <w:rPr>
          <w:rFonts w:ascii="Arial" w:hAnsi="Arial" w:cs="Arial"/>
          <w:sz w:val="20"/>
          <w:szCs w:val="20"/>
        </w:rPr>
        <w:t xml:space="preserve"> praticar ato fraudulento na execução do contrato;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g)</w:t>
      </w:r>
      <w:r w:rsidRPr="000A289A">
        <w:rPr>
          <w:rFonts w:ascii="Arial" w:hAnsi="Arial" w:cs="Arial"/>
          <w:sz w:val="20"/>
          <w:szCs w:val="20"/>
        </w:rPr>
        <w:t xml:space="preserve"> comportar-se de modo inidôneo ou cometer fraude de qualquer natureza;</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h)</w:t>
      </w:r>
      <w:r w:rsidRPr="000A289A">
        <w:rPr>
          <w:rFonts w:ascii="Arial" w:hAnsi="Arial" w:cs="Arial"/>
          <w:sz w:val="20"/>
          <w:szCs w:val="20"/>
        </w:rPr>
        <w:t xml:space="preserve"> praticar ato lesivo previsto no art. 5º da Lei nº 12.846, de 1º de agosto de 2013.</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8.2.</w:t>
      </w:r>
      <w:r w:rsidRPr="000A289A">
        <w:rPr>
          <w:rFonts w:ascii="Arial" w:hAnsi="Arial" w:cs="Arial"/>
          <w:sz w:val="20"/>
          <w:szCs w:val="20"/>
        </w:rPr>
        <w:t xml:space="preserve"> Serão aplicadas ao contratado que incorrer nas infrações acima descritas as seguintes sanções:</w:t>
      </w:r>
    </w:p>
    <w:p w:rsidR="000A289A" w:rsidRPr="000A289A" w:rsidRDefault="000A289A" w:rsidP="000A289A">
      <w:pPr>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8.2.1.</w:t>
      </w:r>
      <w:r w:rsidRPr="000A289A">
        <w:rPr>
          <w:rFonts w:ascii="Arial" w:hAnsi="Arial" w:cs="Arial"/>
          <w:sz w:val="20"/>
          <w:szCs w:val="20"/>
        </w:rPr>
        <w:t xml:space="preserve"> </w:t>
      </w:r>
      <w:r w:rsidRPr="000A289A">
        <w:rPr>
          <w:rFonts w:ascii="Arial" w:hAnsi="Arial" w:cs="Arial"/>
          <w:b/>
          <w:sz w:val="20"/>
          <w:szCs w:val="20"/>
        </w:rPr>
        <w:t>Advertência</w:t>
      </w:r>
      <w:r w:rsidRPr="000A289A">
        <w:rPr>
          <w:rFonts w:ascii="Arial" w:hAnsi="Arial" w:cs="Arial"/>
          <w:sz w:val="20"/>
          <w:szCs w:val="20"/>
        </w:rPr>
        <w:t>, quando o contratado der causa à inexecução parcial do contrato, sempre que não se justificar a imposição de penalidade mais grave (art. 156, §2º, da Lei nº 14.133, de 2021);</w:t>
      </w:r>
    </w:p>
    <w:p w:rsidR="000A289A" w:rsidRPr="000A289A" w:rsidRDefault="000A289A" w:rsidP="000A289A">
      <w:pPr>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8.2.2.</w:t>
      </w:r>
      <w:r w:rsidRPr="000A289A">
        <w:rPr>
          <w:rFonts w:ascii="Arial" w:hAnsi="Arial" w:cs="Arial"/>
          <w:sz w:val="20"/>
          <w:szCs w:val="20"/>
        </w:rPr>
        <w:t xml:space="preserve"> </w:t>
      </w:r>
      <w:r w:rsidRPr="000A289A">
        <w:rPr>
          <w:rFonts w:ascii="Arial" w:hAnsi="Arial" w:cs="Arial"/>
          <w:b/>
          <w:sz w:val="20"/>
          <w:szCs w:val="20"/>
        </w:rPr>
        <w:t>Impedimento de licitar e contratar</w:t>
      </w:r>
      <w:r w:rsidRPr="000A289A">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0A289A" w:rsidRPr="000A289A" w:rsidRDefault="000A289A" w:rsidP="000A289A">
      <w:pPr>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8.2.3.</w:t>
      </w:r>
      <w:r w:rsidRPr="000A289A">
        <w:rPr>
          <w:rFonts w:ascii="Arial" w:hAnsi="Arial" w:cs="Arial"/>
          <w:sz w:val="20"/>
          <w:szCs w:val="20"/>
        </w:rPr>
        <w:t xml:space="preserve"> </w:t>
      </w:r>
      <w:r w:rsidRPr="000A289A">
        <w:rPr>
          <w:rFonts w:ascii="Arial" w:hAnsi="Arial" w:cs="Arial"/>
          <w:b/>
          <w:sz w:val="20"/>
          <w:szCs w:val="20"/>
        </w:rPr>
        <w:t>Declaração de inidoneidade para licitar e contratar</w:t>
      </w:r>
      <w:r w:rsidRPr="000A289A">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0A289A" w:rsidRPr="000A289A" w:rsidRDefault="000A289A" w:rsidP="000A289A">
      <w:pPr>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8.2.4.</w:t>
      </w:r>
      <w:r w:rsidRPr="000A289A">
        <w:rPr>
          <w:rFonts w:ascii="Arial" w:hAnsi="Arial" w:cs="Arial"/>
          <w:sz w:val="20"/>
          <w:szCs w:val="20"/>
        </w:rPr>
        <w:t xml:space="preserve"> </w:t>
      </w:r>
      <w:r w:rsidRPr="000A289A">
        <w:rPr>
          <w:rFonts w:ascii="Arial" w:hAnsi="Arial" w:cs="Arial"/>
          <w:b/>
          <w:sz w:val="20"/>
          <w:szCs w:val="20"/>
        </w:rPr>
        <w:t>Multa</w:t>
      </w:r>
      <w:r w:rsidRPr="000A289A">
        <w:rPr>
          <w:rFonts w:ascii="Arial" w:hAnsi="Arial" w:cs="Arial"/>
          <w:sz w:val="20"/>
          <w:szCs w:val="20"/>
        </w:rPr>
        <w:t>:</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8.2.4.1.</w:t>
      </w:r>
      <w:r w:rsidRPr="000A289A">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8.2.4.2.</w:t>
      </w:r>
      <w:r w:rsidRPr="000A289A">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8.2.4.2.1.</w:t>
      </w:r>
      <w:r w:rsidRPr="000A289A">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8.2.4.3.</w:t>
      </w:r>
      <w:r w:rsidRPr="000A289A">
        <w:rPr>
          <w:rFonts w:ascii="Arial" w:hAnsi="Arial" w:cs="Arial"/>
          <w:sz w:val="20"/>
          <w:szCs w:val="20"/>
        </w:rPr>
        <w:t xml:space="preserve"> Compensatória, para as infrações descritas acima alíneas “e” a “h” de 20% (vinte por cento) a 30% (trinta por cento) do valor da contratação.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8.2.4.4.</w:t>
      </w:r>
      <w:r w:rsidRPr="000A289A">
        <w:rPr>
          <w:rFonts w:ascii="Arial" w:hAnsi="Arial" w:cs="Arial"/>
          <w:sz w:val="20"/>
          <w:szCs w:val="20"/>
        </w:rPr>
        <w:t xml:space="preserve"> Compensatória, para a inexecução total do contrato prevista acima na alínea “c”, de 15% (quinze por cento) a 20% (vinte por cento) do valor da contratação.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8.2.4.5.</w:t>
      </w:r>
      <w:r w:rsidRPr="000A289A">
        <w:rPr>
          <w:rFonts w:ascii="Arial" w:hAnsi="Arial" w:cs="Arial"/>
          <w:sz w:val="20"/>
          <w:szCs w:val="20"/>
        </w:rPr>
        <w:tab/>
        <w:t>Compensatória, para a infração descrita acima na alínea “b”, de 5% (cinco por cento) a 10% (dez por cento) do valor da contratação.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8.2.4.6.</w:t>
      </w:r>
      <w:r w:rsidRPr="000A289A">
        <w:rPr>
          <w:rFonts w:ascii="Arial" w:hAnsi="Arial" w:cs="Arial"/>
          <w:sz w:val="20"/>
          <w:szCs w:val="20"/>
        </w:rPr>
        <w:tab/>
        <w:t>Compensatória, em substituição à multa moratória para a infração descrita acima na alínea “d”, de 5% (cinco por cento) a 10% (dez por cento) do valor da contratação.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8.2.4.7.</w:t>
      </w:r>
      <w:r w:rsidRPr="000A289A">
        <w:rPr>
          <w:rFonts w:ascii="Arial" w:hAnsi="Arial" w:cs="Arial"/>
          <w:sz w:val="20"/>
          <w:szCs w:val="20"/>
        </w:rPr>
        <w:tab/>
        <w:t>Compensatória, para a infração descrita acima na alínea “a”, de 5% (cinco por cento) a 10% (dez por cento) do valor da contratação.</w:t>
      </w:r>
    </w:p>
    <w:p w:rsidR="000A289A" w:rsidRPr="000A289A" w:rsidRDefault="000A289A" w:rsidP="000A289A">
      <w:pPr>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lastRenderedPageBreak/>
        <w:t>8.3.</w:t>
      </w:r>
      <w:r w:rsidRPr="000A289A">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8.4.</w:t>
      </w:r>
      <w:r w:rsidRPr="000A289A">
        <w:rPr>
          <w:rFonts w:ascii="Arial" w:hAnsi="Arial" w:cs="Arial"/>
          <w:sz w:val="20"/>
          <w:szCs w:val="20"/>
        </w:rPr>
        <w:t xml:space="preserve"> Todas as sanções previstas neste Termo de Referência poderão ser aplicadas cumulativamente com a multa.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8.5.</w:t>
      </w:r>
      <w:r w:rsidRPr="000A289A">
        <w:rPr>
          <w:rFonts w:ascii="Arial" w:hAnsi="Arial" w:cs="Arial"/>
          <w:sz w:val="20"/>
          <w:szCs w:val="20"/>
        </w:rPr>
        <w:t xml:space="preserve"> Antes da aplicação da multa será facultada a defesa do interessado no prazo de 15 (quinze) dias úteis, contado da data de sua intimação.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8.6.</w:t>
      </w:r>
      <w:r w:rsidRPr="000A289A">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8.7.</w:t>
      </w:r>
      <w:r w:rsidRPr="000A289A">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8.8.</w:t>
      </w:r>
      <w:r w:rsidRPr="000A289A">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8.8.1.</w:t>
      </w:r>
      <w:r w:rsidRPr="000A289A">
        <w:rPr>
          <w:rFonts w:ascii="Arial" w:hAnsi="Arial" w:cs="Arial"/>
          <w:sz w:val="20"/>
          <w:szCs w:val="20"/>
        </w:rPr>
        <w:t xml:space="preserve"> Para a garantia da ampla defesa e contraditório, as notificações serão enviadas eletronicamente para os endereços de e-mail informados na proposta comercial.</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8.8.2.</w:t>
      </w:r>
      <w:r w:rsidRPr="000A289A">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w:t>
      </w:r>
      <w:r w:rsidRPr="000A289A">
        <w:rPr>
          <w:rFonts w:ascii="Arial" w:hAnsi="Arial" w:cs="Arial"/>
          <w:sz w:val="20"/>
          <w:szCs w:val="20"/>
        </w:rPr>
        <w:t xml:space="preserve"> Na aplicação das sanções serão considerados: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8.9.1.</w:t>
      </w:r>
      <w:r w:rsidRPr="000A289A">
        <w:rPr>
          <w:rFonts w:ascii="Arial" w:hAnsi="Arial" w:cs="Arial"/>
          <w:sz w:val="20"/>
          <w:szCs w:val="20"/>
        </w:rPr>
        <w:t xml:space="preserve"> </w:t>
      </w:r>
      <w:proofErr w:type="gramStart"/>
      <w:r w:rsidRPr="000A289A">
        <w:rPr>
          <w:rFonts w:ascii="Arial" w:hAnsi="Arial" w:cs="Arial"/>
          <w:sz w:val="20"/>
          <w:szCs w:val="20"/>
        </w:rPr>
        <w:t>a</w:t>
      </w:r>
      <w:proofErr w:type="gramEnd"/>
      <w:r w:rsidRPr="000A289A">
        <w:rPr>
          <w:rFonts w:ascii="Arial" w:hAnsi="Arial" w:cs="Arial"/>
          <w:sz w:val="20"/>
          <w:szCs w:val="20"/>
        </w:rPr>
        <w:t xml:space="preserve"> natureza e a gravidade da infração cometida;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8.9.2.</w:t>
      </w:r>
      <w:r w:rsidRPr="000A289A">
        <w:rPr>
          <w:rFonts w:ascii="Arial" w:hAnsi="Arial" w:cs="Arial"/>
          <w:sz w:val="20"/>
          <w:szCs w:val="20"/>
        </w:rPr>
        <w:t xml:space="preserve"> </w:t>
      </w:r>
      <w:proofErr w:type="gramStart"/>
      <w:r w:rsidRPr="000A289A">
        <w:rPr>
          <w:rFonts w:ascii="Arial" w:hAnsi="Arial" w:cs="Arial"/>
          <w:sz w:val="20"/>
          <w:szCs w:val="20"/>
        </w:rPr>
        <w:t>as</w:t>
      </w:r>
      <w:proofErr w:type="gramEnd"/>
      <w:r w:rsidRPr="000A289A">
        <w:rPr>
          <w:rFonts w:ascii="Arial" w:hAnsi="Arial" w:cs="Arial"/>
          <w:sz w:val="20"/>
          <w:szCs w:val="20"/>
        </w:rPr>
        <w:t xml:space="preserve"> peculiaridades do caso concreto;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8.9.3.</w:t>
      </w:r>
      <w:r w:rsidRPr="000A289A">
        <w:rPr>
          <w:rFonts w:ascii="Arial" w:hAnsi="Arial" w:cs="Arial"/>
          <w:sz w:val="20"/>
          <w:szCs w:val="20"/>
        </w:rPr>
        <w:t xml:space="preserve"> </w:t>
      </w:r>
      <w:proofErr w:type="gramStart"/>
      <w:r w:rsidRPr="000A289A">
        <w:rPr>
          <w:rFonts w:ascii="Arial" w:hAnsi="Arial" w:cs="Arial"/>
          <w:sz w:val="20"/>
          <w:szCs w:val="20"/>
        </w:rPr>
        <w:t>as</w:t>
      </w:r>
      <w:proofErr w:type="gramEnd"/>
      <w:r w:rsidRPr="000A289A">
        <w:rPr>
          <w:rFonts w:ascii="Arial" w:hAnsi="Arial" w:cs="Arial"/>
          <w:sz w:val="20"/>
          <w:szCs w:val="20"/>
        </w:rPr>
        <w:t xml:space="preserve"> circunstâncias agravantes ou atenuantes;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8.9.4.</w:t>
      </w:r>
      <w:r w:rsidRPr="000A289A">
        <w:rPr>
          <w:rFonts w:ascii="Arial" w:hAnsi="Arial" w:cs="Arial"/>
          <w:sz w:val="20"/>
          <w:szCs w:val="20"/>
        </w:rPr>
        <w:t xml:space="preserve"> </w:t>
      </w:r>
      <w:proofErr w:type="gramStart"/>
      <w:r w:rsidRPr="000A289A">
        <w:rPr>
          <w:rFonts w:ascii="Arial" w:hAnsi="Arial" w:cs="Arial"/>
          <w:sz w:val="20"/>
          <w:szCs w:val="20"/>
        </w:rPr>
        <w:t>os</w:t>
      </w:r>
      <w:proofErr w:type="gramEnd"/>
      <w:r w:rsidRPr="000A289A">
        <w:rPr>
          <w:rFonts w:ascii="Arial" w:hAnsi="Arial" w:cs="Arial"/>
          <w:sz w:val="20"/>
          <w:szCs w:val="20"/>
        </w:rPr>
        <w:t xml:space="preserve"> danos que dela provierem para o Contratante; e</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8.9.5.</w:t>
      </w:r>
      <w:r w:rsidRPr="000A289A">
        <w:rPr>
          <w:rFonts w:ascii="Arial" w:hAnsi="Arial" w:cs="Arial"/>
          <w:sz w:val="20"/>
          <w:szCs w:val="20"/>
        </w:rPr>
        <w:t xml:space="preserve"> </w:t>
      </w:r>
      <w:proofErr w:type="gramStart"/>
      <w:r w:rsidRPr="000A289A">
        <w:rPr>
          <w:rFonts w:ascii="Arial" w:hAnsi="Arial" w:cs="Arial"/>
          <w:sz w:val="20"/>
          <w:szCs w:val="20"/>
        </w:rPr>
        <w:t>a</w:t>
      </w:r>
      <w:proofErr w:type="gramEnd"/>
      <w:r w:rsidRPr="000A289A">
        <w:rPr>
          <w:rFonts w:ascii="Arial" w:hAnsi="Arial" w:cs="Arial"/>
          <w:sz w:val="20"/>
          <w:szCs w:val="20"/>
        </w:rPr>
        <w:t xml:space="preserve"> implantação ou o aperfeiçoamento de programa de integridade, conforme normas e orientações dos órgãos de controle.</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8.10.</w:t>
      </w:r>
      <w:r w:rsidRPr="000A289A">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0A289A">
        <w:rPr>
          <w:rFonts w:ascii="Arial" w:hAnsi="Arial" w:cs="Arial"/>
          <w:sz w:val="20"/>
          <w:szCs w:val="20"/>
        </w:rPr>
        <w:t>competente definidos</w:t>
      </w:r>
      <w:proofErr w:type="gramEnd"/>
      <w:r w:rsidRPr="000A289A">
        <w:rPr>
          <w:rFonts w:ascii="Arial" w:hAnsi="Arial" w:cs="Arial"/>
          <w:sz w:val="20"/>
          <w:szCs w:val="20"/>
        </w:rPr>
        <w:t xml:space="preserve"> na referida Lei.</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8.11.</w:t>
      </w:r>
      <w:r w:rsidRPr="000A289A">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8.12.</w:t>
      </w:r>
      <w:r w:rsidRPr="000A289A">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w:t>
      </w:r>
      <w:r w:rsidRPr="000A289A">
        <w:rPr>
          <w:rFonts w:ascii="Arial" w:hAnsi="Arial" w:cs="Arial"/>
          <w:sz w:val="20"/>
          <w:szCs w:val="20"/>
        </w:rPr>
        <w:lastRenderedPageBreak/>
        <w:t>161, da Lei nº 14.133, de 2021), e também na Relação de Apenados de Impedimento Contrato/Licitação, do Tribunal de Contas do Estado de São Paulo (TCESP).</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8.13.</w:t>
      </w:r>
      <w:r w:rsidRPr="000A289A">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8.14.</w:t>
      </w:r>
      <w:r w:rsidRPr="000A289A">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0A289A">
        <w:rPr>
          <w:rFonts w:ascii="Arial" w:hAnsi="Arial" w:cs="Arial"/>
          <w:sz w:val="20"/>
          <w:szCs w:val="20"/>
        </w:rPr>
        <w:t>órgão decorrentes deste mesmo contrato ou de outros contratos administrativos que o Contratado possua com o mesmo órgão</w:t>
      </w:r>
      <w:proofErr w:type="gramEnd"/>
      <w:r w:rsidRPr="000A289A">
        <w:rPr>
          <w:rFonts w:ascii="Arial" w:hAnsi="Arial" w:cs="Arial"/>
          <w:sz w:val="20"/>
          <w:szCs w:val="20"/>
        </w:rPr>
        <w:t xml:space="preserve"> ora Contratante.</w:t>
      </w:r>
    </w:p>
    <w:p w:rsidR="000A289A" w:rsidRPr="000A289A" w:rsidRDefault="000A289A" w:rsidP="000A289A">
      <w:pPr>
        <w:jc w:val="both"/>
        <w:rPr>
          <w:rFonts w:ascii="Arial"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9. </w:t>
      </w:r>
      <w:r w:rsidRPr="000A289A">
        <w:rPr>
          <w:rFonts w:ascii="Arial" w:hAnsi="Arial" w:cs="Arial"/>
          <w:b/>
          <w:sz w:val="20"/>
          <w:szCs w:val="20"/>
        </w:rPr>
        <w:t>FORMA E CRITÉRIOS DE SELEÇÃO DO FORNECEDOR E REGIME DE EXECUÇÃO</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Forma de seleção e critério de julgamento da proposta</w:t>
      </w:r>
    </w:p>
    <w:p w:rsidR="000A289A" w:rsidRPr="000A289A" w:rsidRDefault="000A289A" w:rsidP="000A289A">
      <w:pPr>
        <w:jc w:val="both"/>
        <w:rPr>
          <w:rFonts w:ascii="Arial" w:hAnsi="Arial" w:cs="Arial"/>
          <w:bCs/>
          <w:sz w:val="20"/>
          <w:szCs w:val="20"/>
        </w:rPr>
      </w:pPr>
    </w:p>
    <w:p w:rsidR="000A289A" w:rsidRDefault="000A289A" w:rsidP="000A289A">
      <w:pPr>
        <w:ind w:firstLine="708"/>
        <w:jc w:val="both"/>
        <w:rPr>
          <w:rFonts w:ascii="Arial" w:hAnsi="Arial" w:cs="Arial"/>
          <w:bCs/>
          <w:sz w:val="20"/>
          <w:szCs w:val="20"/>
        </w:rPr>
      </w:pPr>
      <w:r w:rsidRPr="000A289A">
        <w:rPr>
          <w:rFonts w:ascii="Arial" w:hAnsi="Arial" w:cs="Arial"/>
          <w:b/>
          <w:bCs/>
          <w:sz w:val="20"/>
          <w:szCs w:val="20"/>
        </w:rPr>
        <w:t>9.1.</w:t>
      </w:r>
      <w:r w:rsidRPr="000A289A">
        <w:rPr>
          <w:rFonts w:ascii="Arial" w:hAnsi="Arial" w:cs="Arial"/>
          <w:bCs/>
          <w:sz w:val="20"/>
          <w:szCs w:val="20"/>
        </w:rPr>
        <w:t xml:space="preserve"> O fornecedor será selecionado por meio da realização de procedimento de </w:t>
      </w:r>
      <w:r w:rsidRPr="000A289A">
        <w:rPr>
          <w:rFonts w:ascii="Arial" w:hAnsi="Arial" w:cs="Arial"/>
          <w:b/>
          <w:bCs/>
          <w:sz w:val="20"/>
          <w:szCs w:val="20"/>
        </w:rPr>
        <w:t>LICITAÇÃO</w:t>
      </w:r>
      <w:r w:rsidRPr="000A289A">
        <w:rPr>
          <w:rFonts w:ascii="Arial" w:hAnsi="Arial" w:cs="Arial"/>
          <w:bCs/>
          <w:sz w:val="20"/>
          <w:szCs w:val="20"/>
        </w:rPr>
        <w:t xml:space="preserve">, na modalidade </w:t>
      </w:r>
      <w:r w:rsidRPr="000A289A">
        <w:rPr>
          <w:rFonts w:ascii="Arial" w:hAnsi="Arial" w:cs="Arial"/>
          <w:b/>
          <w:bCs/>
          <w:sz w:val="20"/>
          <w:szCs w:val="20"/>
        </w:rPr>
        <w:t>CONCORRÊNCIA</w:t>
      </w:r>
      <w:r w:rsidRPr="000A289A">
        <w:rPr>
          <w:rFonts w:ascii="Arial" w:hAnsi="Arial" w:cs="Arial"/>
          <w:bCs/>
          <w:sz w:val="20"/>
          <w:szCs w:val="20"/>
        </w:rPr>
        <w:t xml:space="preserve">, sob a forma </w:t>
      </w:r>
      <w:r w:rsidRPr="000A289A">
        <w:rPr>
          <w:rFonts w:ascii="Arial" w:hAnsi="Arial" w:cs="Arial"/>
          <w:b/>
          <w:bCs/>
          <w:sz w:val="20"/>
          <w:szCs w:val="20"/>
        </w:rPr>
        <w:t>PRESENCIAL</w:t>
      </w:r>
      <w:r w:rsidRPr="000A289A">
        <w:rPr>
          <w:rFonts w:ascii="Arial" w:hAnsi="Arial" w:cs="Arial"/>
          <w:bCs/>
          <w:sz w:val="20"/>
          <w:szCs w:val="20"/>
        </w:rPr>
        <w:t xml:space="preserve">, com adoção do critério de julgamento pelo </w:t>
      </w:r>
      <w:r w:rsidRPr="000A289A">
        <w:rPr>
          <w:rFonts w:ascii="Arial" w:hAnsi="Arial" w:cs="Arial"/>
          <w:b/>
          <w:bCs/>
          <w:sz w:val="20"/>
          <w:szCs w:val="20"/>
        </w:rPr>
        <w:t>MENOR PREÇO GLOBAL</w:t>
      </w:r>
      <w:r w:rsidRPr="000A289A">
        <w:rPr>
          <w:rFonts w:ascii="Arial" w:hAnsi="Arial" w:cs="Arial"/>
          <w:bCs/>
          <w:sz w:val="20"/>
          <w:szCs w:val="20"/>
        </w:rPr>
        <w:t>.</w:t>
      </w:r>
    </w:p>
    <w:p w:rsidR="00857DE8" w:rsidRPr="000A289A" w:rsidRDefault="00857DE8"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Regime de execução</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9.2.</w:t>
      </w:r>
      <w:r w:rsidRPr="000A289A">
        <w:rPr>
          <w:rFonts w:ascii="Arial" w:hAnsi="Arial" w:cs="Arial"/>
          <w:bCs/>
          <w:sz w:val="20"/>
          <w:szCs w:val="20"/>
        </w:rPr>
        <w:t xml:space="preserve"> O regime de execução do contrato será </w:t>
      </w:r>
      <w:r w:rsidRPr="000A289A">
        <w:rPr>
          <w:rFonts w:ascii="Arial" w:hAnsi="Arial" w:cs="Arial"/>
          <w:b/>
          <w:color w:val="000000"/>
          <w:sz w:val="20"/>
          <w:szCs w:val="20"/>
          <w:effect w:val="antsBlack"/>
        </w:rPr>
        <w:t>empreitada por preço global</w:t>
      </w:r>
      <w:r w:rsidRPr="000A289A">
        <w:rPr>
          <w:rFonts w:ascii="Arial" w:hAnsi="Arial" w:cs="Arial"/>
          <w:color w:val="000000"/>
          <w:sz w:val="20"/>
          <w:szCs w:val="20"/>
          <w:effect w:val="antsBlack"/>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Critérios de aceitabilidade de preços</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9.3.</w:t>
      </w:r>
      <w:r w:rsidRPr="000A289A">
        <w:rPr>
          <w:rFonts w:ascii="Arial" w:hAnsi="Arial" w:cs="Arial"/>
          <w:bCs/>
          <w:sz w:val="20"/>
          <w:szCs w:val="20"/>
        </w:rPr>
        <w:t xml:space="preserve"> Tratando-se de obra ou serviço de engenharia, ressalvado o objeto ou parte dele sujeito ao regime de empreitada por preço unitário, o critério de aceitabilidade de preços será o valor global estimado para a contratação.</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9.3.1.</w:t>
      </w:r>
      <w:r w:rsidRPr="000A289A">
        <w:rPr>
          <w:rFonts w:ascii="Arial" w:hAnsi="Arial" w:cs="Arial"/>
          <w:bCs/>
          <w:sz w:val="20"/>
          <w:szCs w:val="20"/>
        </w:rPr>
        <w:t xml:space="preserve"> 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 3º, da Lei nº 14.133/2021).</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9.4.</w:t>
      </w:r>
      <w:r w:rsidRPr="000A289A">
        <w:rPr>
          <w:rFonts w:ascii="Arial" w:hAnsi="Arial" w:cs="Arial"/>
          <w:bCs/>
          <w:sz w:val="20"/>
          <w:szCs w:val="20"/>
        </w:rPr>
        <w:t xml:space="preserve"> Para o objeto ou parte dele sujeito ao regime de empreitada por preço unitário o critério de aceitabilidade de preços será:</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9.4.1.</w:t>
      </w:r>
      <w:r w:rsidRPr="000A289A">
        <w:rPr>
          <w:rFonts w:ascii="Arial" w:hAnsi="Arial" w:cs="Arial"/>
          <w:bCs/>
          <w:sz w:val="20"/>
          <w:szCs w:val="20"/>
        </w:rPr>
        <w:t xml:space="preserve"> </w:t>
      </w:r>
      <w:proofErr w:type="gramStart"/>
      <w:r w:rsidRPr="000A289A">
        <w:rPr>
          <w:rFonts w:ascii="Arial" w:hAnsi="Arial" w:cs="Arial"/>
          <w:bCs/>
          <w:sz w:val="20"/>
          <w:szCs w:val="20"/>
        </w:rPr>
        <w:t>valor</w:t>
      </w:r>
      <w:proofErr w:type="gramEnd"/>
      <w:r w:rsidRPr="000A289A">
        <w:rPr>
          <w:rFonts w:ascii="Arial" w:hAnsi="Arial" w:cs="Arial"/>
          <w:bCs/>
          <w:sz w:val="20"/>
          <w:szCs w:val="20"/>
        </w:rPr>
        <w:t xml:space="preserve"> global: conforme valor estimado da licitação;</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Exigências de habilitação</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9.3.</w:t>
      </w:r>
      <w:r w:rsidRPr="000A289A">
        <w:rPr>
          <w:rFonts w:ascii="Arial" w:hAnsi="Arial" w:cs="Arial"/>
          <w:bCs/>
          <w:sz w:val="20"/>
          <w:szCs w:val="20"/>
        </w:rPr>
        <w:t xml:space="preserve"> Para fins de habilitação, deverá o licitante comprovar os seguintes requisitos:</w:t>
      </w:r>
    </w:p>
    <w:p w:rsidR="000A289A" w:rsidRPr="000A289A" w:rsidRDefault="000A289A" w:rsidP="000A289A">
      <w:pPr>
        <w:jc w:val="both"/>
        <w:rPr>
          <w:rFonts w:ascii="Arial" w:hAnsi="Arial" w:cs="Arial"/>
          <w:b/>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Habilitação jurídica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w:t>
      </w:r>
      <w:r w:rsidRPr="000A289A">
        <w:rPr>
          <w:rFonts w:ascii="Arial" w:hAnsi="Arial" w:cs="Arial"/>
          <w:bCs/>
          <w:sz w:val="20"/>
          <w:szCs w:val="20"/>
        </w:rPr>
        <w:t xml:space="preserve"> </w:t>
      </w:r>
      <w:r w:rsidRPr="000A289A">
        <w:rPr>
          <w:rFonts w:ascii="Arial" w:hAnsi="Arial" w:cs="Arial"/>
          <w:b/>
          <w:bCs/>
          <w:sz w:val="20"/>
          <w:szCs w:val="20"/>
        </w:rPr>
        <w:t>Empresário individual:</w:t>
      </w:r>
      <w:r w:rsidRPr="000A289A">
        <w:rPr>
          <w:rFonts w:ascii="Arial" w:hAnsi="Arial" w:cs="Arial"/>
          <w:bCs/>
          <w:sz w:val="20"/>
          <w:szCs w:val="20"/>
        </w:rPr>
        <w:t xml:space="preserve"> inscrição no Registro Público de Empresas Mercantis, a cargo da Junta Comercial da respectiva sede;</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9.5.</w:t>
      </w:r>
      <w:r w:rsidRPr="000A289A">
        <w:rPr>
          <w:rFonts w:ascii="Arial" w:hAnsi="Arial" w:cs="Arial"/>
          <w:bCs/>
          <w:sz w:val="20"/>
          <w:szCs w:val="20"/>
        </w:rPr>
        <w:t xml:space="preserve"> </w:t>
      </w:r>
      <w:r w:rsidRPr="000A289A">
        <w:rPr>
          <w:rFonts w:ascii="Arial" w:hAnsi="Arial" w:cs="Arial"/>
          <w:b/>
          <w:bCs/>
          <w:sz w:val="20"/>
          <w:szCs w:val="20"/>
        </w:rPr>
        <w:t>Microempreendedor Individual (MEI):</w:t>
      </w:r>
      <w:r w:rsidRPr="000A289A">
        <w:rPr>
          <w:rFonts w:ascii="Arial" w:hAnsi="Arial" w:cs="Arial"/>
          <w:bCs/>
          <w:sz w:val="20"/>
          <w:szCs w:val="20"/>
        </w:rPr>
        <w:t xml:space="preserve"> Certificado da Condição de Microempreendedor Individual (CCMEI), cuja aceitação ficará condicionada à verificação da autenticidade no sítio </w:t>
      </w:r>
      <w:hyperlink r:id="rId36">
        <w:r w:rsidRPr="000A289A">
          <w:rPr>
            <w:rStyle w:val="Hyperlink"/>
            <w:rFonts w:ascii="Arial" w:hAnsi="Arial" w:cs="Arial"/>
            <w:bCs/>
            <w:sz w:val="20"/>
            <w:szCs w:val="20"/>
          </w:rPr>
          <w:t>https://www.gov.br/empresas-e-negocios/pt-br/empreendedor</w:t>
        </w:r>
      </w:hyperlink>
      <w:r w:rsidRPr="000A289A">
        <w:rPr>
          <w:rFonts w:ascii="Arial" w:hAnsi="Arial" w:cs="Arial"/>
          <w:bCs/>
          <w:sz w:val="20"/>
          <w:szCs w:val="20"/>
        </w:rPr>
        <w:t>;</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9.6.</w:t>
      </w:r>
      <w:r w:rsidRPr="000A289A">
        <w:rPr>
          <w:rFonts w:ascii="Arial" w:hAnsi="Arial" w:cs="Arial"/>
          <w:bCs/>
          <w:sz w:val="20"/>
          <w:szCs w:val="20"/>
        </w:rPr>
        <w:t xml:space="preserve"> </w:t>
      </w:r>
      <w:r w:rsidRPr="000A289A">
        <w:rPr>
          <w:rFonts w:ascii="Arial" w:hAnsi="Arial" w:cs="Arial"/>
          <w:b/>
          <w:bCs/>
          <w:sz w:val="20"/>
          <w:szCs w:val="20"/>
        </w:rPr>
        <w:t>Sociedade empresária, sociedade limitada unipessoal (SLU) ou sociedade identificada como empresa individual de responsabilidade limitada (EIRELI):</w:t>
      </w:r>
      <w:r w:rsidRPr="000A289A">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9.7.</w:t>
      </w:r>
      <w:r w:rsidRPr="000A289A">
        <w:rPr>
          <w:rFonts w:ascii="Arial" w:hAnsi="Arial" w:cs="Arial"/>
          <w:bCs/>
          <w:sz w:val="20"/>
          <w:szCs w:val="20"/>
        </w:rPr>
        <w:t xml:space="preserve"> </w:t>
      </w:r>
      <w:r w:rsidRPr="000A289A">
        <w:rPr>
          <w:rFonts w:ascii="Arial" w:hAnsi="Arial" w:cs="Arial"/>
          <w:b/>
          <w:bCs/>
          <w:sz w:val="20"/>
          <w:szCs w:val="20"/>
        </w:rPr>
        <w:t xml:space="preserve">Sociedade empresária estrangeira: </w:t>
      </w:r>
      <w:r w:rsidRPr="000A289A">
        <w:rPr>
          <w:rFonts w:ascii="Arial" w:hAnsi="Arial" w:cs="Arial"/>
          <w:bCs/>
          <w:sz w:val="20"/>
          <w:szCs w:val="20"/>
        </w:rPr>
        <w:t xml:space="preserve">portaria de autorização de funcionamento no Brasil, publicada no Diário Oficial da União e arquivada na Junta Comercial da unidade federativa onde se </w:t>
      </w:r>
      <w:r w:rsidRPr="000A289A">
        <w:rPr>
          <w:rFonts w:ascii="Arial" w:hAnsi="Arial" w:cs="Arial"/>
          <w:bCs/>
          <w:sz w:val="20"/>
          <w:szCs w:val="20"/>
        </w:rPr>
        <w:lastRenderedPageBreak/>
        <w:t>localizar a filial, agência, sucursal ou estabelecimento, a qual será considerada como sua sede, conforme Instrução Normativa DREI/ME n.º 77, de 18 de março de 2020;</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9.8.</w:t>
      </w:r>
      <w:r w:rsidRPr="000A289A">
        <w:rPr>
          <w:rFonts w:ascii="Arial" w:hAnsi="Arial" w:cs="Arial"/>
          <w:bCs/>
          <w:sz w:val="20"/>
          <w:szCs w:val="20"/>
        </w:rPr>
        <w:t xml:space="preserve"> </w:t>
      </w:r>
      <w:r w:rsidRPr="000A289A">
        <w:rPr>
          <w:rFonts w:ascii="Arial" w:hAnsi="Arial" w:cs="Arial"/>
          <w:b/>
          <w:bCs/>
          <w:sz w:val="20"/>
          <w:szCs w:val="20"/>
        </w:rPr>
        <w:t xml:space="preserve">Sociedade simples: </w:t>
      </w:r>
      <w:r w:rsidRPr="000A289A">
        <w:rPr>
          <w:rFonts w:ascii="Arial" w:hAnsi="Arial" w:cs="Arial"/>
          <w:bCs/>
          <w:sz w:val="20"/>
          <w:szCs w:val="20"/>
        </w:rPr>
        <w:t>inscrição do ato constitutivo no Registro Civil de Pessoas Jurídicas do local de sua sede, acompanhada de documento comprobatório de seus administradores;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9.9.</w:t>
      </w:r>
      <w:r w:rsidRPr="000A289A">
        <w:rPr>
          <w:rFonts w:ascii="Arial" w:hAnsi="Arial" w:cs="Arial"/>
          <w:bCs/>
          <w:sz w:val="20"/>
          <w:szCs w:val="20"/>
        </w:rPr>
        <w:t xml:space="preserve"> </w:t>
      </w:r>
      <w:r w:rsidRPr="000A289A">
        <w:rPr>
          <w:rFonts w:ascii="Arial" w:hAnsi="Arial" w:cs="Arial"/>
          <w:b/>
          <w:bCs/>
          <w:sz w:val="20"/>
          <w:szCs w:val="20"/>
        </w:rPr>
        <w:t xml:space="preserve">Filial, sucursal ou agência de sociedade simples ou empresária: </w:t>
      </w:r>
      <w:r w:rsidRPr="000A289A">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0A289A">
        <w:rPr>
          <w:rFonts w:ascii="Arial" w:hAnsi="Arial" w:cs="Arial"/>
          <w:bCs/>
          <w:sz w:val="20"/>
          <w:szCs w:val="20"/>
        </w:rPr>
        <w:t>opera,</w:t>
      </w:r>
      <w:proofErr w:type="gramEnd"/>
      <w:r w:rsidRPr="000A289A">
        <w:rPr>
          <w:rFonts w:ascii="Arial" w:hAnsi="Arial" w:cs="Arial"/>
          <w:bCs/>
          <w:sz w:val="20"/>
          <w:szCs w:val="20"/>
        </w:rPr>
        <w:t xml:space="preserve"> com averbação no Registro onde tem sede a matriz;</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9.10.</w:t>
      </w:r>
      <w:r w:rsidRPr="000A289A">
        <w:rPr>
          <w:rFonts w:ascii="Arial" w:hAnsi="Arial" w:cs="Arial"/>
          <w:bCs/>
          <w:sz w:val="20"/>
          <w:szCs w:val="20"/>
        </w:rPr>
        <w:t xml:space="preserve"> </w:t>
      </w:r>
      <w:r w:rsidRPr="000A289A">
        <w:rPr>
          <w:rFonts w:ascii="Arial" w:hAnsi="Arial" w:cs="Arial"/>
          <w:b/>
          <w:bCs/>
          <w:sz w:val="20"/>
          <w:szCs w:val="20"/>
        </w:rPr>
        <w:t xml:space="preserve">Sociedade cooperativa: </w:t>
      </w:r>
      <w:r w:rsidRPr="000A289A">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9.11.</w:t>
      </w:r>
      <w:r w:rsidRPr="000A289A">
        <w:rPr>
          <w:rFonts w:ascii="Arial" w:hAnsi="Arial" w:cs="Arial"/>
          <w:bCs/>
          <w:sz w:val="20"/>
          <w:szCs w:val="20"/>
        </w:rPr>
        <w:t xml:space="preserve"> Os documentos apresentados deverão estar </w:t>
      </w:r>
      <w:r w:rsidRPr="000A289A">
        <w:rPr>
          <w:rFonts w:ascii="Arial" w:hAnsi="Arial" w:cs="Arial"/>
          <w:b/>
          <w:sz w:val="20"/>
          <w:szCs w:val="20"/>
          <w:u w:val="single"/>
        </w:rPr>
        <w:t>acompanhados de todas as alterações ou de consolidação respectiva vigente</w:t>
      </w:r>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9.11.1.</w:t>
      </w:r>
      <w:r w:rsidRPr="000A289A">
        <w:rPr>
          <w:rFonts w:ascii="Arial" w:hAnsi="Arial" w:cs="Arial"/>
          <w:bCs/>
          <w:sz w:val="20"/>
          <w:szCs w:val="20"/>
        </w:rPr>
        <w:t xml:space="preserve"> </w:t>
      </w:r>
      <w:r w:rsidRPr="000A289A">
        <w:rPr>
          <w:rFonts w:ascii="Arial" w:eastAsia="Arial Unicode MS" w:hAnsi="Arial" w:cs="Arial"/>
          <w:sz w:val="20"/>
          <w:szCs w:val="20"/>
        </w:rPr>
        <w:t>O representante legal da empresa interessada deverá identificar-se exibindo documento oficial que contenha foto</w:t>
      </w:r>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 xml:space="preserve">Habilitação fiscal, social e </w:t>
      </w:r>
      <w:proofErr w:type="gramStart"/>
      <w:r w:rsidRPr="000A289A">
        <w:rPr>
          <w:rFonts w:ascii="Arial" w:hAnsi="Arial" w:cs="Arial"/>
          <w:b/>
          <w:bCs/>
          <w:sz w:val="20"/>
          <w:szCs w:val="20"/>
        </w:rPr>
        <w:t>trabalhista</w:t>
      </w:r>
      <w:proofErr w:type="gramEnd"/>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9.12.</w:t>
      </w:r>
      <w:r w:rsidRPr="000A289A">
        <w:rPr>
          <w:rFonts w:ascii="Arial" w:hAnsi="Arial" w:cs="Arial"/>
          <w:bCs/>
          <w:sz w:val="20"/>
          <w:szCs w:val="20"/>
        </w:rPr>
        <w:t xml:space="preserve"> </w:t>
      </w:r>
      <w:proofErr w:type="gramStart"/>
      <w:r w:rsidRPr="000A289A">
        <w:rPr>
          <w:rFonts w:ascii="Arial" w:hAnsi="Arial" w:cs="Arial"/>
          <w:bCs/>
          <w:sz w:val="20"/>
          <w:szCs w:val="20"/>
        </w:rPr>
        <w:t>prova</w:t>
      </w:r>
      <w:proofErr w:type="gramEnd"/>
      <w:r w:rsidRPr="000A289A">
        <w:rPr>
          <w:rFonts w:ascii="Arial" w:hAnsi="Arial" w:cs="Arial"/>
          <w:bCs/>
          <w:sz w:val="20"/>
          <w:szCs w:val="20"/>
        </w:rPr>
        <w:t xml:space="preserve"> de inscrição no Cadastro Nacional de Pessoas Jurídicas do Ministério da Fazenda (CNPJ), obtido no endereço eletrônico: </w:t>
      </w:r>
      <w:hyperlink r:id="rId37" w:history="1">
        <w:r w:rsidRPr="000A289A">
          <w:rPr>
            <w:rStyle w:val="Hyperlink"/>
            <w:rFonts w:ascii="Arial" w:hAnsi="Arial" w:cs="Arial"/>
            <w:bCs/>
            <w:sz w:val="20"/>
            <w:szCs w:val="20"/>
          </w:rPr>
          <w:t>https://solucoes.receita.fazenda.gov.br/Servicos/cnpjreva/Cnpjreva_Solicitacao.asp</w:t>
        </w:r>
      </w:hyperlink>
      <w:r w:rsidRPr="000A289A">
        <w:rPr>
          <w:rFonts w:ascii="Arial" w:hAnsi="Arial" w:cs="Arial"/>
          <w:bCs/>
          <w:sz w:val="20"/>
          <w:szCs w:val="20"/>
        </w:rPr>
        <w:t>;</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9.13.</w:t>
      </w:r>
      <w:r w:rsidRPr="000A289A">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0A289A">
        <w:rPr>
          <w:rFonts w:ascii="Arial" w:hAnsi="Arial" w:cs="Arial"/>
          <w:sz w:val="20"/>
          <w:szCs w:val="20"/>
        </w:rPr>
        <w:t xml:space="preserve">, </w:t>
      </w:r>
      <w:r w:rsidRPr="000A289A">
        <w:rPr>
          <w:rFonts w:ascii="Arial" w:eastAsia="Arial Unicode MS" w:hAnsi="Arial" w:cs="Arial"/>
          <w:sz w:val="20"/>
          <w:szCs w:val="20"/>
        </w:rPr>
        <w:t xml:space="preserve">obtido no endereço eletrônico: </w:t>
      </w:r>
      <w:hyperlink r:id="rId38" w:history="1">
        <w:r w:rsidRPr="000A289A">
          <w:rPr>
            <w:rStyle w:val="Hyperlink"/>
            <w:rFonts w:ascii="Arial" w:hAnsi="Arial" w:cs="Arial"/>
            <w:sz w:val="20"/>
            <w:szCs w:val="20"/>
          </w:rPr>
          <w:t>https://solucoes.receita.fazenda.gov.br/Servicos/certidaointernet/PJ/Emitir</w:t>
        </w:r>
      </w:hyperlink>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9.14.</w:t>
      </w:r>
      <w:r w:rsidRPr="000A289A">
        <w:rPr>
          <w:rFonts w:ascii="Arial" w:hAnsi="Arial" w:cs="Arial"/>
          <w:bCs/>
          <w:sz w:val="20"/>
          <w:szCs w:val="20"/>
        </w:rPr>
        <w:t xml:space="preserve"> Prova de regularidade com o Fundo de Garantia do Tempo de Serviço (FGTS), </w:t>
      </w:r>
      <w:r w:rsidRPr="000A289A">
        <w:rPr>
          <w:rFonts w:ascii="Arial" w:hAnsi="Arial" w:cs="Arial"/>
          <w:sz w:val="20"/>
          <w:szCs w:val="20"/>
        </w:rPr>
        <w:t xml:space="preserve">mediante a apresentação do Certificado de Regularidade do FGTS, </w:t>
      </w:r>
      <w:r w:rsidRPr="000A289A">
        <w:rPr>
          <w:rFonts w:ascii="Arial" w:eastAsia="Arial Unicode MS" w:hAnsi="Arial" w:cs="Arial"/>
          <w:sz w:val="20"/>
          <w:szCs w:val="20"/>
        </w:rPr>
        <w:t xml:space="preserve">obtido no endereço eletrônico: </w:t>
      </w:r>
      <w:hyperlink r:id="rId39" w:history="1">
        <w:r w:rsidRPr="000A289A">
          <w:rPr>
            <w:rStyle w:val="Hyperlink"/>
            <w:rFonts w:ascii="Arial" w:eastAsia="Arial Unicode MS" w:hAnsi="Arial" w:cs="Arial"/>
            <w:sz w:val="20"/>
            <w:szCs w:val="20"/>
          </w:rPr>
          <w:t>https://consulta-crf.caixa.gov.br/consultacrf/pages/consultaEmpregador.jsf</w:t>
        </w:r>
      </w:hyperlink>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9.15.</w:t>
      </w:r>
      <w:r w:rsidRPr="000A289A">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sidRPr="000A289A">
        <w:rPr>
          <w:rFonts w:ascii="Arial" w:hAnsi="Arial" w:cs="Arial"/>
          <w:sz w:val="20"/>
          <w:szCs w:val="20"/>
        </w:rPr>
        <w:t xml:space="preserve">expedida por órgão competente, nos termos da Lei nº 12.440/11, </w:t>
      </w:r>
      <w:r w:rsidRPr="000A289A">
        <w:rPr>
          <w:rFonts w:ascii="Arial" w:eastAsia="Arial Unicode MS" w:hAnsi="Arial" w:cs="Arial"/>
          <w:sz w:val="20"/>
          <w:szCs w:val="20"/>
        </w:rPr>
        <w:t>obtido no endereço eletrônico:</w:t>
      </w:r>
      <w:r w:rsidRPr="000A289A">
        <w:rPr>
          <w:rFonts w:ascii="Arial" w:hAnsi="Arial" w:cs="Arial"/>
          <w:sz w:val="20"/>
          <w:szCs w:val="20"/>
        </w:rPr>
        <w:t xml:space="preserve"> </w:t>
      </w:r>
      <w:hyperlink r:id="rId40" w:history="1">
        <w:r w:rsidRPr="000A289A">
          <w:rPr>
            <w:rStyle w:val="Hyperlink"/>
            <w:rFonts w:ascii="Arial" w:eastAsia="Arial Unicode MS" w:hAnsi="Arial" w:cs="Arial"/>
            <w:sz w:val="20"/>
            <w:szCs w:val="20"/>
          </w:rPr>
          <w:t>https://www.tst.jus.br/certidao1</w:t>
        </w:r>
      </w:hyperlink>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9.16.</w:t>
      </w:r>
      <w:r w:rsidRPr="000A289A">
        <w:rPr>
          <w:rFonts w:ascii="Arial" w:hAnsi="Arial" w:cs="Arial"/>
          <w:bCs/>
          <w:sz w:val="20"/>
          <w:szCs w:val="20"/>
        </w:rPr>
        <w:t xml:space="preserve"> Prova de </w:t>
      </w:r>
      <w:r w:rsidRPr="000A289A">
        <w:rPr>
          <w:rFonts w:ascii="Arial" w:hAnsi="Arial" w:cs="Arial"/>
          <w:b/>
          <w:bCs/>
          <w:sz w:val="20"/>
          <w:szCs w:val="20"/>
        </w:rPr>
        <w:t>inscrição</w:t>
      </w:r>
      <w:r w:rsidRPr="000A289A">
        <w:rPr>
          <w:rFonts w:ascii="Arial" w:hAnsi="Arial" w:cs="Arial"/>
          <w:bCs/>
          <w:sz w:val="20"/>
          <w:szCs w:val="20"/>
        </w:rPr>
        <w:t xml:space="preserve"> no cadastro de contribuintes: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9.16.1.</w:t>
      </w:r>
      <w:r w:rsidRPr="000A289A">
        <w:rPr>
          <w:rFonts w:ascii="Arial" w:hAnsi="Arial" w:cs="Arial"/>
          <w:bCs/>
          <w:sz w:val="20"/>
          <w:szCs w:val="20"/>
        </w:rPr>
        <w:t xml:space="preserve"> Prova de </w:t>
      </w:r>
      <w:r w:rsidRPr="000A289A">
        <w:rPr>
          <w:rFonts w:ascii="Arial" w:hAnsi="Arial" w:cs="Arial"/>
          <w:b/>
          <w:bCs/>
          <w:sz w:val="20"/>
          <w:szCs w:val="20"/>
        </w:rPr>
        <w:t>inscrição</w:t>
      </w:r>
      <w:r w:rsidRPr="000A289A">
        <w:rPr>
          <w:rFonts w:ascii="Arial" w:hAnsi="Arial" w:cs="Arial"/>
          <w:bCs/>
          <w:sz w:val="20"/>
          <w:szCs w:val="20"/>
        </w:rPr>
        <w:t xml:space="preserve"> no cadastro de contribuintes </w:t>
      </w:r>
      <w:r w:rsidRPr="000A289A">
        <w:rPr>
          <w:rFonts w:ascii="Arial" w:hAnsi="Arial" w:cs="Arial"/>
          <w:b/>
          <w:bCs/>
          <w:i/>
          <w:iCs/>
          <w:sz w:val="20"/>
          <w:szCs w:val="20"/>
          <w:u w:val="single"/>
        </w:rPr>
        <w:t>Estadual</w:t>
      </w:r>
      <w:r w:rsidRPr="000A289A">
        <w:rPr>
          <w:rFonts w:ascii="Arial" w:hAnsi="Arial" w:cs="Arial"/>
          <w:bCs/>
          <w:sz w:val="20"/>
          <w:szCs w:val="20"/>
        </w:rPr>
        <w:t xml:space="preserve"> relativo ao domicílio ou sede do licitante, pertinente ao seu ramo de atividade e compatível com o objeto contratual;</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9.16.2.</w:t>
      </w:r>
      <w:r w:rsidRPr="000A289A">
        <w:rPr>
          <w:rFonts w:ascii="Arial" w:hAnsi="Arial" w:cs="Arial"/>
          <w:bCs/>
          <w:sz w:val="20"/>
          <w:szCs w:val="20"/>
        </w:rPr>
        <w:t xml:space="preserve"> Prova de </w:t>
      </w:r>
      <w:r w:rsidRPr="000A289A">
        <w:rPr>
          <w:rFonts w:ascii="Arial" w:hAnsi="Arial" w:cs="Arial"/>
          <w:b/>
          <w:bCs/>
          <w:sz w:val="20"/>
          <w:szCs w:val="20"/>
        </w:rPr>
        <w:t>inscrição (Comprovante de Inscrição e Situação Cadastral Municipal; Espelho do Cadastro; Ficha de Dados Cadastrais ou outra equivalente, na forma da lei)</w:t>
      </w:r>
      <w:r w:rsidRPr="000A289A">
        <w:rPr>
          <w:rFonts w:ascii="Arial" w:hAnsi="Arial" w:cs="Arial"/>
          <w:bCs/>
          <w:sz w:val="20"/>
          <w:szCs w:val="20"/>
        </w:rPr>
        <w:t xml:space="preserve"> no cadastro de contribuintes </w:t>
      </w:r>
      <w:r w:rsidRPr="000A289A">
        <w:rPr>
          <w:rFonts w:ascii="Arial" w:hAnsi="Arial" w:cs="Arial"/>
          <w:b/>
          <w:bCs/>
          <w:i/>
          <w:iCs/>
          <w:sz w:val="20"/>
          <w:szCs w:val="20"/>
          <w:u w:val="single"/>
        </w:rPr>
        <w:t>Municipal</w:t>
      </w:r>
      <w:r w:rsidRPr="000A289A">
        <w:rPr>
          <w:rFonts w:ascii="Arial" w:hAnsi="Arial" w:cs="Arial"/>
          <w:bCs/>
          <w:sz w:val="20"/>
          <w:szCs w:val="20"/>
        </w:rPr>
        <w:t xml:space="preserve"> relativo ao domicílio ou sede do licitante, pertinente ao seu ramo de atividade e compatível com o objeto contratual;</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9.16.2.1.</w:t>
      </w:r>
      <w:r w:rsidRPr="000A289A">
        <w:rPr>
          <w:rFonts w:ascii="Arial" w:hAnsi="Arial" w:cs="Arial"/>
          <w:bCs/>
          <w:sz w:val="20"/>
          <w:szCs w:val="20"/>
        </w:rPr>
        <w:t xml:space="preserve"> Não será aceito como a prova de inscrição do item 9.16.2 o Alvará (Licença) de Funcionamento, expedida pelo Município do domicílio ou sede do licitante.</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9.17.</w:t>
      </w:r>
      <w:r w:rsidRPr="000A289A">
        <w:rPr>
          <w:rFonts w:ascii="Arial" w:hAnsi="Arial" w:cs="Arial"/>
          <w:bCs/>
          <w:sz w:val="20"/>
          <w:szCs w:val="20"/>
        </w:rPr>
        <w:t xml:space="preserve"> Prova de </w:t>
      </w:r>
      <w:r w:rsidRPr="000A289A">
        <w:rPr>
          <w:rFonts w:ascii="Arial" w:hAnsi="Arial" w:cs="Arial"/>
          <w:b/>
          <w:bCs/>
          <w:sz w:val="20"/>
          <w:szCs w:val="20"/>
        </w:rPr>
        <w:t>regularidade</w:t>
      </w:r>
      <w:r w:rsidRPr="000A289A">
        <w:rPr>
          <w:rFonts w:ascii="Arial" w:hAnsi="Arial" w:cs="Arial"/>
          <w:bCs/>
          <w:sz w:val="20"/>
          <w:szCs w:val="20"/>
        </w:rPr>
        <w:t xml:space="preserve"> com a Fazenda </w:t>
      </w:r>
      <w:r w:rsidRPr="000A289A">
        <w:rPr>
          <w:rFonts w:ascii="Arial" w:hAnsi="Arial" w:cs="Arial"/>
          <w:bCs/>
          <w:i/>
          <w:iCs/>
          <w:sz w:val="20"/>
          <w:szCs w:val="20"/>
        </w:rPr>
        <w:t>Estadual</w:t>
      </w:r>
      <w:r w:rsidRPr="000A289A">
        <w:rPr>
          <w:rFonts w:ascii="Arial" w:hAnsi="Arial" w:cs="Arial"/>
          <w:bCs/>
          <w:sz w:val="20"/>
          <w:szCs w:val="20"/>
        </w:rPr>
        <w:t xml:space="preserve"> </w:t>
      </w:r>
      <w:r w:rsidRPr="000A289A">
        <w:rPr>
          <w:rFonts w:ascii="Arial" w:hAnsi="Arial" w:cs="Arial"/>
          <w:b/>
          <w:bCs/>
          <w:sz w:val="20"/>
          <w:szCs w:val="20"/>
          <w:u w:val="single"/>
        </w:rPr>
        <w:t>e/ou</w:t>
      </w:r>
      <w:r w:rsidRPr="000A289A">
        <w:rPr>
          <w:rFonts w:ascii="Arial" w:hAnsi="Arial" w:cs="Arial"/>
          <w:bCs/>
          <w:sz w:val="20"/>
          <w:szCs w:val="20"/>
        </w:rPr>
        <w:t xml:space="preserve"> </w:t>
      </w:r>
      <w:r w:rsidRPr="000A289A">
        <w:rPr>
          <w:rFonts w:ascii="Arial" w:hAnsi="Arial" w:cs="Arial"/>
          <w:bCs/>
          <w:i/>
          <w:iCs/>
          <w:sz w:val="20"/>
          <w:szCs w:val="20"/>
        </w:rPr>
        <w:t>Municipal</w:t>
      </w:r>
      <w:r w:rsidRPr="000A289A">
        <w:rPr>
          <w:rFonts w:ascii="Arial" w:hAnsi="Arial" w:cs="Arial"/>
          <w:bCs/>
          <w:sz w:val="20"/>
          <w:szCs w:val="20"/>
        </w:rPr>
        <w:t xml:space="preserve"> do domicílio ou sede do fornecedor, relativa à atividade em cujo exercício contrata ou concorre;</w:t>
      </w:r>
    </w:p>
    <w:p w:rsidR="000A289A" w:rsidRPr="000A289A" w:rsidRDefault="000A289A" w:rsidP="000A289A">
      <w:pPr>
        <w:jc w:val="both"/>
        <w:rPr>
          <w:rFonts w:ascii="Arial" w:hAnsi="Arial" w:cs="Arial"/>
          <w:bCs/>
          <w:sz w:val="20"/>
          <w:szCs w:val="20"/>
        </w:rPr>
      </w:pPr>
    </w:p>
    <w:p w:rsidR="000A289A" w:rsidRPr="000A289A" w:rsidRDefault="000A289A" w:rsidP="000A289A">
      <w:pPr>
        <w:pStyle w:val="PargrafodaLista"/>
        <w:numPr>
          <w:ilvl w:val="3"/>
          <w:numId w:val="3"/>
        </w:numPr>
        <w:spacing w:line="240" w:lineRule="atLeast"/>
        <w:ind w:firstLine="709"/>
        <w:jc w:val="both"/>
        <w:rPr>
          <w:rFonts w:ascii="Arial" w:hAnsi="Arial" w:cs="Arial"/>
          <w:i/>
          <w:color w:val="000000"/>
          <w:sz w:val="20"/>
          <w:szCs w:val="20"/>
        </w:rPr>
      </w:pPr>
      <w:r w:rsidRPr="000A289A">
        <w:rPr>
          <w:rFonts w:ascii="Arial" w:hAnsi="Arial" w:cs="Arial"/>
          <w:b/>
          <w:bCs/>
          <w:i/>
          <w:color w:val="000000"/>
          <w:sz w:val="20"/>
          <w:szCs w:val="20"/>
        </w:rPr>
        <w:t>9.17.1.</w:t>
      </w:r>
      <w:r w:rsidRPr="000A289A">
        <w:rPr>
          <w:rFonts w:ascii="Arial" w:hAnsi="Arial" w:cs="Arial"/>
          <w:i/>
          <w:color w:val="000000"/>
          <w:sz w:val="20"/>
          <w:szCs w:val="20"/>
        </w:rPr>
        <w:t xml:space="preserve"> </w:t>
      </w:r>
      <w:proofErr w:type="gramStart"/>
      <w:r w:rsidRPr="000A289A">
        <w:rPr>
          <w:rFonts w:ascii="Arial" w:hAnsi="Arial" w:cs="Arial"/>
          <w:i/>
          <w:color w:val="000000"/>
          <w:sz w:val="20"/>
          <w:szCs w:val="20"/>
        </w:rPr>
        <w:t>para</w:t>
      </w:r>
      <w:proofErr w:type="gramEnd"/>
      <w:r w:rsidRPr="000A289A">
        <w:rPr>
          <w:rFonts w:ascii="Arial" w:hAnsi="Arial" w:cs="Arial"/>
          <w:i/>
          <w:color w:val="000000"/>
          <w:sz w:val="20"/>
          <w:szCs w:val="20"/>
        </w:rPr>
        <w:t xml:space="preserve"> as empresas sediadas no Estado de São Paulo, a regularidade de débito para com a Fazenda Estadual será atestada pelas seguintes certidões </w:t>
      </w:r>
      <w:r w:rsidRPr="000A289A">
        <w:rPr>
          <w:rFonts w:ascii="Arial" w:hAnsi="Arial" w:cs="Arial"/>
          <w:i/>
          <w:color w:val="000000"/>
          <w:sz w:val="20"/>
          <w:szCs w:val="20"/>
          <w:u w:val="single"/>
        </w:rPr>
        <w:t>(deverá apresentar as duas certidões elencadas nos itens: 9.17.1.1. e 9.17.1.2.)</w:t>
      </w:r>
      <w:r w:rsidRPr="000A289A">
        <w:rPr>
          <w:rFonts w:ascii="Arial" w:hAnsi="Arial" w:cs="Arial"/>
          <w:i/>
          <w:color w:val="000000"/>
          <w:sz w:val="20"/>
          <w:szCs w:val="20"/>
        </w:rPr>
        <w:t>:</w:t>
      </w:r>
    </w:p>
    <w:p w:rsidR="000A289A" w:rsidRPr="000A289A" w:rsidRDefault="000A289A" w:rsidP="000A289A">
      <w:pPr>
        <w:pStyle w:val="PargrafodaLista"/>
        <w:numPr>
          <w:ilvl w:val="3"/>
          <w:numId w:val="3"/>
        </w:numPr>
        <w:spacing w:line="240" w:lineRule="atLeast"/>
        <w:ind w:firstLine="709"/>
        <w:jc w:val="both"/>
        <w:rPr>
          <w:rFonts w:ascii="Arial" w:hAnsi="Arial" w:cs="Arial"/>
          <w:i/>
          <w:color w:val="000000"/>
          <w:sz w:val="20"/>
          <w:szCs w:val="20"/>
        </w:rPr>
      </w:pPr>
    </w:p>
    <w:p w:rsidR="000A289A" w:rsidRPr="000A289A" w:rsidRDefault="000A289A" w:rsidP="000A289A">
      <w:pPr>
        <w:pStyle w:val="PargrafodaLista"/>
        <w:numPr>
          <w:ilvl w:val="3"/>
          <w:numId w:val="3"/>
        </w:numPr>
        <w:spacing w:line="240" w:lineRule="atLeast"/>
        <w:ind w:firstLine="709"/>
        <w:jc w:val="both"/>
        <w:rPr>
          <w:rFonts w:ascii="Arial" w:hAnsi="Arial" w:cs="Arial"/>
          <w:i/>
          <w:color w:val="000000"/>
          <w:sz w:val="20"/>
          <w:szCs w:val="20"/>
        </w:rPr>
      </w:pPr>
      <w:r w:rsidRPr="000A289A">
        <w:rPr>
          <w:rFonts w:ascii="Arial" w:hAnsi="Arial" w:cs="Arial"/>
          <w:b/>
          <w:bCs/>
          <w:i/>
          <w:color w:val="000000"/>
          <w:sz w:val="20"/>
          <w:szCs w:val="20"/>
        </w:rPr>
        <w:t>9.17.1.1.</w:t>
      </w:r>
      <w:r w:rsidRPr="000A289A">
        <w:rPr>
          <w:rFonts w:ascii="Arial" w:hAnsi="Arial" w:cs="Arial"/>
          <w:i/>
          <w:color w:val="000000"/>
          <w:sz w:val="20"/>
          <w:szCs w:val="20"/>
        </w:rPr>
        <w:t xml:space="preserve"> </w:t>
      </w:r>
      <w:r w:rsidRPr="000A289A">
        <w:rPr>
          <w:rFonts w:ascii="Arial" w:hAnsi="Arial" w:cs="Arial"/>
          <w:i/>
          <w:sz w:val="20"/>
          <w:szCs w:val="20"/>
        </w:rPr>
        <w:t xml:space="preserve">Certidão Negativa de Débitos Tributários Não Inscritos na Dívida Ativa do Estado de São Paulo, expedida pela Secretaria da Fazenda Estadual, </w:t>
      </w:r>
      <w:r w:rsidRPr="000A289A">
        <w:rPr>
          <w:rFonts w:ascii="Arial" w:eastAsia="Arial Unicode MS" w:hAnsi="Arial" w:cs="Arial"/>
          <w:i/>
          <w:sz w:val="20"/>
          <w:szCs w:val="20"/>
        </w:rPr>
        <w:t xml:space="preserve">obtido no endereço eletrônico: </w:t>
      </w:r>
      <w:hyperlink r:id="rId41" w:history="1">
        <w:r w:rsidRPr="000A289A">
          <w:rPr>
            <w:rStyle w:val="Hyperlink"/>
            <w:rFonts w:ascii="Arial" w:eastAsia="Arial Unicode MS" w:hAnsi="Arial" w:cs="Arial"/>
            <w:i/>
            <w:sz w:val="20"/>
            <w:szCs w:val="20"/>
          </w:rPr>
          <w:t>https://www9.fazenda.sp.gov.br/CertidaoNegativaDeb/Pages/EmissaoCertidaoNegativa.aspx</w:t>
        </w:r>
      </w:hyperlink>
      <w:r w:rsidRPr="000A289A">
        <w:rPr>
          <w:rFonts w:ascii="Arial" w:eastAsia="Arial Unicode MS" w:hAnsi="Arial" w:cs="Arial"/>
          <w:i/>
          <w:sz w:val="20"/>
          <w:szCs w:val="20"/>
        </w:rPr>
        <w:t>;</w:t>
      </w:r>
    </w:p>
    <w:p w:rsidR="000A289A" w:rsidRPr="000A289A" w:rsidRDefault="000A289A" w:rsidP="000A289A">
      <w:pPr>
        <w:pStyle w:val="PargrafodaLista"/>
        <w:numPr>
          <w:ilvl w:val="3"/>
          <w:numId w:val="3"/>
        </w:numPr>
        <w:spacing w:line="240" w:lineRule="atLeast"/>
        <w:ind w:firstLine="709"/>
        <w:jc w:val="both"/>
        <w:rPr>
          <w:rFonts w:ascii="Arial" w:hAnsi="Arial" w:cs="Arial"/>
          <w:i/>
          <w:color w:val="000000"/>
          <w:sz w:val="20"/>
          <w:szCs w:val="20"/>
        </w:rPr>
      </w:pPr>
    </w:p>
    <w:p w:rsidR="000A289A" w:rsidRPr="000A289A" w:rsidRDefault="000A289A" w:rsidP="000A289A">
      <w:pPr>
        <w:pStyle w:val="PargrafodaLista"/>
        <w:numPr>
          <w:ilvl w:val="3"/>
          <w:numId w:val="3"/>
        </w:numPr>
        <w:spacing w:line="240" w:lineRule="atLeast"/>
        <w:ind w:firstLine="709"/>
        <w:jc w:val="both"/>
        <w:rPr>
          <w:rFonts w:ascii="Arial" w:hAnsi="Arial" w:cs="Arial"/>
          <w:i/>
          <w:color w:val="000000"/>
          <w:sz w:val="20"/>
          <w:szCs w:val="20"/>
        </w:rPr>
      </w:pPr>
      <w:r w:rsidRPr="000A289A">
        <w:rPr>
          <w:rFonts w:ascii="Arial" w:hAnsi="Arial" w:cs="Arial"/>
          <w:b/>
          <w:bCs/>
          <w:i/>
          <w:color w:val="000000"/>
          <w:sz w:val="20"/>
          <w:szCs w:val="20"/>
        </w:rPr>
        <w:t>9.17.1.2.</w:t>
      </w:r>
      <w:r w:rsidRPr="000A289A">
        <w:rPr>
          <w:rFonts w:ascii="Arial" w:hAnsi="Arial" w:cs="Arial"/>
          <w:i/>
          <w:sz w:val="20"/>
          <w:szCs w:val="20"/>
        </w:rPr>
        <w:t xml:space="preserve"> Certidão Negativa de Débitos Tributários da Dívida Ativa do Estado de São Paulo, expedida pela Procuradoria Geral do Estado</w:t>
      </w:r>
      <w:r w:rsidRPr="000A289A">
        <w:rPr>
          <w:rFonts w:ascii="Arial" w:hAnsi="Arial" w:cs="Arial"/>
          <w:i/>
          <w:color w:val="000000"/>
          <w:sz w:val="20"/>
          <w:szCs w:val="20"/>
        </w:rPr>
        <w:t xml:space="preserve">; </w:t>
      </w:r>
      <w:r w:rsidRPr="000A289A">
        <w:rPr>
          <w:rFonts w:ascii="Arial" w:eastAsia="Arial Unicode MS" w:hAnsi="Arial" w:cs="Arial"/>
          <w:i/>
          <w:sz w:val="20"/>
          <w:szCs w:val="20"/>
        </w:rPr>
        <w:t xml:space="preserve">obtido no endereço eletrônico: </w:t>
      </w:r>
      <w:hyperlink r:id="rId42" w:history="1">
        <w:r w:rsidRPr="000A289A">
          <w:rPr>
            <w:rStyle w:val="Hyperlink"/>
            <w:rFonts w:ascii="Arial" w:eastAsia="Arial Unicode MS" w:hAnsi="Arial" w:cs="Arial"/>
            <w:i/>
            <w:sz w:val="20"/>
            <w:szCs w:val="20"/>
          </w:rPr>
          <w:t>https://www.dividaativa.pge.sp.gov.br/sc/pages/crda/emitirCrda.jsf</w:t>
        </w:r>
      </w:hyperlink>
      <w:r w:rsidRPr="000A289A">
        <w:rPr>
          <w:rFonts w:ascii="Arial" w:eastAsia="Arial Unicode MS" w:hAnsi="Arial" w:cs="Arial"/>
          <w:i/>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9.18.</w:t>
      </w:r>
      <w:r w:rsidRPr="000A289A">
        <w:rPr>
          <w:rFonts w:ascii="Arial" w:hAnsi="Arial" w:cs="Arial"/>
          <w:bCs/>
          <w:sz w:val="20"/>
          <w:szCs w:val="20"/>
        </w:rPr>
        <w:t xml:space="preserve"> Caso o fornecedor seja considerado isento dos tributos </w:t>
      </w:r>
      <w:r w:rsidRPr="000A289A">
        <w:rPr>
          <w:rFonts w:ascii="Arial" w:hAnsi="Arial" w:cs="Arial"/>
          <w:bCs/>
          <w:i/>
          <w:iCs/>
          <w:sz w:val="20"/>
          <w:szCs w:val="20"/>
        </w:rPr>
        <w:t>Estadual</w:t>
      </w:r>
      <w:r w:rsidRPr="000A289A">
        <w:rPr>
          <w:rFonts w:ascii="Arial" w:hAnsi="Arial" w:cs="Arial"/>
          <w:bCs/>
          <w:sz w:val="20"/>
          <w:szCs w:val="20"/>
        </w:rPr>
        <w:t xml:space="preserve"> ou </w:t>
      </w:r>
      <w:r w:rsidRPr="000A289A">
        <w:rPr>
          <w:rFonts w:ascii="Arial" w:hAnsi="Arial" w:cs="Arial"/>
          <w:bCs/>
          <w:i/>
          <w:iCs/>
          <w:sz w:val="20"/>
          <w:szCs w:val="20"/>
        </w:rPr>
        <w:t>Municipal</w:t>
      </w:r>
      <w:r w:rsidRPr="000A289A">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9.19.</w:t>
      </w:r>
      <w:r w:rsidRPr="000A289A">
        <w:rPr>
          <w:rFonts w:ascii="Arial" w:hAnsi="Arial" w:cs="Arial"/>
          <w:bCs/>
          <w:sz w:val="20"/>
          <w:szCs w:val="20"/>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9.20.</w:t>
      </w:r>
      <w:r w:rsidRPr="000A289A">
        <w:rPr>
          <w:rFonts w:ascii="Arial" w:hAnsi="Arial" w:cs="Arial"/>
          <w:bCs/>
          <w:sz w:val="20"/>
          <w:szCs w:val="20"/>
        </w:rPr>
        <w:t xml:space="preserve"> </w:t>
      </w:r>
      <w:r w:rsidRPr="000A289A">
        <w:rPr>
          <w:rFonts w:ascii="Arial" w:hAnsi="Arial" w:cs="Arial"/>
          <w:sz w:val="20"/>
          <w:szCs w:val="20"/>
        </w:rPr>
        <w:t>Serão aceitas como prova de regularidade relativamente às Fazendas, certidões positivas com efeito de negativas</w:t>
      </w:r>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Qualificação Econômico-Financeira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9.21.</w:t>
      </w:r>
      <w:r w:rsidRPr="000A289A">
        <w:rPr>
          <w:rFonts w:ascii="Arial" w:hAnsi="Arial" w:cs="Arial"/>
          <w:bCs/>
          <w:sz w:val="20"/>
          <w:szCs w:val="20"/>
        </w:rPr>
        <w:t xml:space="preserve"> Certidão negativa de insolvência civil expedida pelo distribuidor do domicílio ou sede do licitante, caso se trate de </w:t>
      </w:r>
      <w:r w:rsidRPr="000A289A">
        <w:rPr>
          <w:rFonts w:ascii="Arial" w:hAnsi="Arial" w:cs="Arial"/>
          <w:b/>
          <w:bCs/>
          <w:sz w:val="20"/>
          <w:szCs w:val="20"/>
        </w:rPr>
        <w:t>pessoa física</w:t>
      </w:r>
      <w:r w:rsidRPr="000A289A">
        <w:rPr>
          <w:rFonts w:ascii="Arial" w:hAnsi="Arial" w:cs="Arial"/>
          <w:bCs/>
          <w:sz w:val="20"/>
          <w:szCs w:val="20"/>
        </w:rPr>
        <w:t xml:space="preserve">, desde que admitida a sua participação na licitação ou de </w:t>
      </w:r>
      <w:r w:rsidRPr="000A289A">
        <w:rPr>
          <w:rFonts w:ascii="Arial" w:hAnsi="Arial" w:cs="Arial"/>
          <w:b/>
          <w:bCs/>
          <w:sz w:val="20"/>
          <w:szCs w:val="20"/>
        </w:rPr>
        <w:t>sociedade simples</w:t>
      </w:r>
      <w:r w:rsidRPr="000A289A">
        <w:rPr>
          <w:rFonts w:ascii="Arial" w:hAnsi="Arial" w:cs="Arial"/>
          <w:bCs/>
          <w:sz w:val="20"/>
          <w:szCs w:val="20"/>
        </w:rPr>
        <w:t>;</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9.22.</w:t>
      </w:r>
      <w:r w:rsidRPr="000A289A">
        <w:rPr>
          <w:rFonts w:ascii="Arial" w:hAnsi="Arial" w:cs="Arial"/>
          <w:bCs/>
          <w:sz w:val="20"/>
          <w:szCs w:val="20"/>
        </w:rPr>
        <w:t xml:space="preserve"> Certidão negativa de falência expedida pelo distribuidor da sede do fornecedor (Lei nº 14.133, de 2021, art. 69, caput, inciso II);</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spacing w:line="240" w:lineRule="atLeast"/>
        <w:ind w:firstLine="708"/>
        <w:jc w:val="both"/>
        <w:rPr>
          <w:rFonts w:ascii="Arial" w:hAnsi="Arial" w:cs="Arial"/>
          <w:sz w:val="20"/>
          <w:szCs w:val="20"/>
        </w:rPr>
      </w:pPr>
      <w:r w:rsidRPr="000A289A">
        <w:rPr>
          <w:rFonts w:ascii="Arial" w:hAnsi="Arial" w:cs="Arial"/>
          <w:b/>
          <w:bCs/>
          <w:sz w:val="20"/>
          <w:szCs w:val="20"/>
        </w:rPr>
        <w:t>9.22</w:t>
      </w:r>
      <w:r w:rsidRPr="000A289A">
        <w:rPr>
          <w:rFonts w:ascii="Arial" w:hAnsi="Arial" w:cs="Arial"/>
          <w:b/>
          <w:sz w:val="20"/>
          <w:szCs w:val="20"/>
        </w:rPr>
        <w:t>.1.</w:t>
      </w:r>
      <w:r w:rsidRPr="000A289A">
        <w:rPr>
          <w:rFonts w:ascii="Arial" w:hAnsi="Arial" w:cs="Arial"/>
          <w:sz w:val="20"/>
          <w:szCs w:val="20"/>
        </w:rPr>
        <w:t xml:space="preserve"> </w:t>
      </w:r>
      <w:proofErr w:type="gramStart"/>
      <w:r w:rsidRPr="000A289A">
        <w:rPr>
          <w:rFonts w:ascii="Arial" w:hAnsi="Arial" w:cs="Arial"/>
          <w:i/>
          <w:color w:val="000000"/>
          <w:sz w:val="20"/>
          <w:szCs w:val="20"/>
        </w:rPr>
        <w:t>para</w:t>
      </w:r>
      <w:proofErr w:type="gramEnd"/>
      <w:r w:rsidRPr="000A289A">
        <w:rPr>
          <w:rFonts w:ascii="Arial" w:hAnsi="Arial" w:cs="Arial"/>
          <w:i/>
          <w:color w:val="000000"/>
          <w:sz w:val="20"/>
          <w:szCs w:val="20"/>
        </w:rPr>
        <w:t xml:space="preserve"> as empresas sediadas no Estado de São Paulo, a Certidão de Distribuição de Pedidos de Falência, Concordatas, Recuperações Judiciais e Extrajudiciais, </w:t>
      </w:r>
      <w:r w:rsidRPr="000A289A">
        <w:rPr>
          <w:rFonts w:ascii="Arial" w:hAnsi="Arial" w:cs="Arial"/>
          <w:i/>
          <w:sz w:val="20"/>
          <w:szCs w:val="20"/>
        </w:rPr>
        <w:t xml:space="preserve">expedida pelo Tribunal de Justiça do Estado de São Paulo, </w:t>
      </w:r>
      <w:r w:rsidRPr="000A289A">
        <w:rPr>
          <w:rFonts w:ascii="Arial" w:eastAsia="Arial Unicode MS" w:hAnsi="Arial" w:cs="Arial"/>
          <w:i/>
          <w:sz w:val="20"/>
          <w:szCs w:val="20"/>
        </w:rPr>
        <w:t xml:space="preserve">obtido no endereço eletrônico: </w:t>
      </w:r>
      <w:hyperlink r:id="rId43" w:history="1">
        <w:r w:rsidRPr="000A289A">
          <w:rPr>
            <w:rStyle w:val="Hyperlink"/>
            <w:rFonts w:ascii="Arial" w:eastAsia="Arial Unicode MS" w:hAnsi="Arial" w:cs="Arial"/>
            <w:i/>
            <w:sz w:val="20"/>
            <w:szCs w:val="20"/>
          </w:rPr>
          <w:t>https://esaj.tjsp.jus.br/sco/abrirCadastro.do</w:t>
        </w:r>
      </w:hyperlink>
      <w:r w:rsidRPr="000A289A">
        <w:rPr>
          <w:rFonts w:ascii="Arial" w:hAnsi="Arial" w:cs="Arial"/>
          <w:sz w:val="20"/>
          <w:szCs w:val="20"/>
        </w:rPr>
        <w:t>;</w:t>
      </w:r>
    </w:p>
    <w:p w:rsidR="000A289A" w:rsidRPr="000A289A" w:rsidRDefault="000A289A" w:rsidP="000A289A">
      <w:pPr>
        <w:spacing w:line="240" w:lineRule="atLeast"/>
        <w:ind w:firstLine="708"/>
        <w:jc w:val="both"/>
        <w:rPr>
          <w:rFonts w:ascii="Arial" w:hAnsi="Arial" w:cs="Arial"/>
          <w:sz w:val="20"/>
          <w:szCs w:val="20"/>
        </w:rPr>
      </w:pPr>
    </w:p>
    <w:p w:rsidR="000A289A" w:rsidRPr="000A289A" w:rsidRDefault="000A289A" w:rsidP="000A289A">
      <w:pPr>
        <w:spacing w:line="240" w:lineRule="atLeast"/>
        <w:ind w:firstLine="708"/>
        <w:jc w:val="both"/>
        <w:rPr>
          <w:rFonts w:ascii="Arial" w:hAnsi="Arial" w:cs="Arial"/>
          <w:sz w:val="20"/>
          <w:szCs w:val="20"/>
        </w:rPr>
      </w:pPr>
      <w:r w:rsidRPr="000A289A">
        <w:rPr>
          <w:rFonts w:ascii="Arial" w:hAnsi="Arial" w:cs="Arial"/>
          <w:b/>
          <w:bCs/>
          <w:sz w:val="20"/>
          <w:szCs w:val="20"/>
        </w:rPr>
        <w:t>9.22</w:t>
      </w:r>
      <w:r w:rsidRPr="000A289A">
        <w:rPr>
          <w:rFonts w:ascii="Arial" w:hAnsi="Arial" w:cs="Arial"/>
          <w:b/>
          <w:sz w:val="20"/>
          <w:szCs w:val="20"/>
        </w:rPr>
        <w:t>.1.1.</w:t>
      </w:r>
      <w:r w:rsidRPr="000A289A">
        <w:rPr>
          <w:rFonts w:ascii="Arial" w:hAnsi="Arial" w:cs="Arial"/>
          <w:sz w:val="20"/>
          <w:szCs w:val="20"/>
        </w:rPr>
        <w:t xml:space="preserve"> </w:t>
      </w:r>
      <w:proofErr w:type="gramStart"/>
      <w:r w:rsidRPr="000A289A">
        <w:rPr>
          <w:rFonts w:ascii="Arial" w:hAnsi="Arial" w:cs="Arial"/>
          <w:sz w:val="20"/>
          <w:szCs w:val="20"/>
        </w:rPr>
        <w:t>caso</w:t>
      </w:r>
      <w:proofErr w:type="gramEnd"/>
      <w:r w:rsidRPr="000A289A">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9.23.</w:t>
      </w:r>
      <w:r w:rsidRPr="000A289A">
        <w:rPr>
          <w:rFonts w:ascii="Arial" w:hAnsi="Arial" w:cs="Arial"/>
          <w:bCs/>
          <w:sz w:val="20"/>
          <w:szCs w:val="20"/>
        </w:rPr>
        <w:t xml:space="preserve"> Balanço patrimonial, demonstração de resultado de exercício e demais demonstrações contábeis </w:t>
      </w:r>
      <w:r w:rsidRPr="005A28D3">
        <w:rPr>
          <w:rFonts w:ascii="Arial" w:hAnsi="Arial" w:cs="Arial"/>
          <w:b/>
          <w:bCs/>
          <w:sz w:val="20"/>
          <w:szCs w:val="20"/>
        </w:rPr>
        <w:t xml:space="preserve">dos </w:t>
      </w:r>
      <w:proofErr w:type="gramStart"/>
      <w:r w:rsidRPr="005A28D3">
        <w:rPr>
          <w:rFonts w:ascii="Arial" w:hAnsi="Arial" w:cs="Arial"/>
          <w:b/>
          <w:bCs/>
          <w:sz w:val="20"/>
          <w:szCs w:val="20"/>
        </w:rPr>
        <w:t>2</w:t>
      </w:r>
      <w:proofErr w:type="gramEnd"/>
      <w:r w:rsidRPr="005A28D3">
        <w:rPr>
          <w:rFonts w:ascii="Arial" w:hAnsi="Arial" w:cs="Arial"/>
          <w:b/>
          <w:bCs/>
          <w:sz w:val="20"/>
          <w:szCs w:val="20"/>
        </w:rPr>
        <w:t xml:space="preserve"> (dois) últimos exercícios sociais</w:t>
      </w:r>
      <w:r w:rsidRPr="000A289A">
        <w:rPr>
          <w:rFonts w:ascii="Arial" w:hAnsi="Arial" w:cs="Arial"/>
          <w:bCs/>
          <w:sz w:val="20"/>
          <w:szCs w:val="20"/>
        </w:rPr>
        <w:t>, já exigíveis e apresentados na forma da lei, comprovando, índices de Liquidez Geral (LG), Liquidez Corrente (LC), e Solvência Geral (SG) superiores a 1 (um), obtidos por meio da aplicação das seguintes fórmulas:</w:t>
      </w:r>
    </w:p>
    <w:p w:rsidR="000A289A" w:rsidRPr="000A289A" w:rsidRDefault="000A289A" w:rsidP="000A289A">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0A289A" w:rsidRPr="000A289A" w:rsidTr="00B23A7D">
        <w:tc>
          <w:tcPr>
            <w:tcW w:w="4253" w:type="dxa"/>
            <w:vMerge w:val="restart"/>
            <w:vAlign w:val="center"/>
          </w:tcPr>
          <w:p w:rsidR="000A289A" w:rsidRPr="000A289A" w:rsidRDefault="000A289A" w:rsidP="00B23A7D">
            <w:pPr>
              <w:tabs>
                <w:tab w:val="left" w:pos="0"/>
              </w:tabs>
              <w:jc w:val="right"/>
              <w:rPr>
                <w:rFonts w:ascii="Arial" w:hAnsi="Arial" w:cs="Arial"/>
                <w:bCs/>
                <w:sz w:val="20"/>
                <w:szCs w:val="20"/>
              </w:rPr>
            </w:pPr>
            <w:r w:rsidRPr="000A289A">
              <w:rPr>
                <w:rFonts w:ascii="Arial" w:hAnsi="Arial" w:cs="Arial"/>
                <w:sz w:val="20"/>
                <w:szCs w:val="20"/>
              </w:rPr>
              <w:t>LG =</w:t>
            </w:r>
          </w:p>
        </w:tc>
        <w:tc>
          <w:tcPr>
            <w:tcW w:w="5103" w:type="dxa"/>
            <w:tcBorders>
              <w:bottom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 xml:space="preserve">Ativo Circulante + Realizável </w:t>
            </w:r>
            <w:proofErr w:type="gramStart"/>
            <w:r w:rsidRPr="000A289A">
              <w:rPr>
                <w:rFonts w:ascii="Arial" w:hAnsi="Arial" w:cs="Arial"/>
                <w:sz w:val="20"/>
                <w:szCs w:val="20"/>
              </w:rPr>
              <w:t>a Longo Prazo</w:t>
            </w:r>
            <w:proofErr w:type="gramEnd"/>
          </w:p>
        </w:tc>
      </w:tr>
      <w:tr w:rsidR="000A289A" w:rsidRPr="000A289A" w:rsidTr="00B23A7D">
        <w:tc>
          <w:tcPr>
            <w:tcW w:w="4253" w:type="dxa"/>
            <w:vMerge/>
            <w:vAlign w:val="center"/>
          </w:tcPr>
          <w:p w:rsidR="000A289A" w:rsidRPr="000A289A" w:rsidRDefault="000A289A" w:rsidP="00B23A7D">
            <w:pPr>
              <w:tabs>
                <w:tab w:val="left" w:pos="0"/>
              </w:tabs>
              <w:jc w:val="right"/>
              <w:rPr>
                <w:rFonts w:ascii="Arial" w:hAnsi="Arial" w:cs="Arial"/>
                <w:bCs/>
                <w:sz w:val="20"/>
                <w:szCs w:val="20"/>
              </w:rPr>
            </w:pPr>
          </w:p>
        </w:tc>
        <w:tc>
          <w:tcPr>
            <w:tcW w:w="5103" w:type="dxa"/>
            <w:tcBorders>
              <w:top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Passivo Circulante + Passivo Não Circulante</w:t>
            </w:r>
          </w:p>
        </w:tc>
      </w:tr>
      <w:tr w:rsidR="000A289A" w:rsidRPr="000A289A" w:rsidTr="00B23A7D">
        <w:tc>
          <w:tcPr>
            <w:tcW w:w="4253" w:type="dxa"/>
            <w:vAlign w:val="center"/>
          </w:tcPr>
          <w:p w:rsidR="000A289A" w:rsidRPr="000A289A" w:rsidRDefault="000A289A" w:rsidP="00B23A7D">
            <w:pPr>
              <w:tabs>
                <w:tab w:val="left" w:pos="0"/>
              </w:tabs>
              <w:jc w:val="right"/>
              <w:rPr>
                <w:rFonts w:ascii="Arial" w:hAnsi="Arial" w:cs="Arial"/>
                <w:bCs/>
                <w:sz w:val="20"/>
                <w:szCs w:val="20"/>
              </w:rPr>
            </w:pPr>
          </w:p>
        </w:tc>
        <w:tc>
          <w:tcPr>
            <w:tcW w:w="5103" w:type="dxa"/>
          </w:tcPr>
          <w:p w:rsidR="000A289A" w:rsidRPr="000A289A" w:rsidRDefault="000A289A" w:rsidP="00B23A7D">
            <w:pPr>
              <w:tabs>
                <w:tab w:val="left" w:pos="0"/>
              </w:tabs>
              <w:jc w:val="both"/>
              <w:rPr>
                <w:rFonts w:ascii="Arial" w:hAnsi="Arial" w:cs="Arial"/>
                <w:bCs/>
                <w:sz w:val="20"/>
                <w:szCs w:val="20"/>
              </w:rPr>
            </w:pPr>
          </w:p>
        </w:tc>
      </w:tr>
      <w:tr w:rsidR="000A289A" w:rsidRPr="000A289A" w:rsidTr="00B23A7D">
        <w:tc>
          <w:tcPr>
            <w:tcW w:w="4253" w:type="dxa"/>
            <w:vMerge w:val="restart"/>
            <w:vAlign w:val="center"/>
          </w:tcPr>
          <w:p w:rsidR="000A289A" w:rsidRPr="000A289A" w:rsidRDefault="000A289A" w:rsidP="00B23A7D">
            <w:pPr>
              <w:tabs>
                <w:tab w:val="left" w:pos="0"/>
              </w:tabs>
              <w:jc w:val="right"/>
              <w:rPr>
                <w:rFonts w:ascii="Arial" w:hAnsi="Arial" w:cs="Arial"/>
                <w:bCs/>
                <w:sz w:val="20"/>
                <w:szCs w:val="20"/>
              </w:rPr>
            </w:pPr>
            <w:r w:rsidRPr="000A289A">
              <w:rPr>
                <w:rFonts w:ascii="Arial" w:hAnsi="Arial" w:cs="Arial"/>
                <w:sz w:val="20"/>
                <w:szCs w:val="20"/>
              </w:rPr>
              <w:t>SG =</w:t>
            </w:r>
          </w:p>
        </w:tc>
        <w:tc>
          <w:tcPr>
            <w:tcW w:w="5103" w:type="dxa"/>
            <w:tcBorders>
              <w:bottom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Ativo Total</w:t>
            </w:r>
          </w:p>
        </w:tc>
      </w:tr>
      <w:tr w:rsidR="000A289A" w:rsidRPr="000A289A" w:rsidTr="00B23A7D">
        <w:tc>
          <w:tcPr>
            <w:tcW w:w="4253" w:type="dxa"/>
            <w:vMerge/>
            <w:vAlign w:val="center"/>
          </w:tcPr>
          <w:p w:rsidR="000A289A" w:rsidRPr="000A289A" w:rsidRDefault="000A289A" w:rsidP="00B23A7D">
            <w:pPr>
              <w:tabs>
                <w:tab w:val="left" w:pos="0"/>
              </w:tabs>
              <w:jc w:val="right"/>
              <w:rPr>
                <w:rFonts w:ascii="Arial" w:hAnsi="Arial" w:cs="Arial"/>
                <w:bCs/>
                <w:sz w:val="20"/>
                <w:szCs w:val="20"/>
              </w:rPr>
            </w:pPr>
          </w:p>
        </w:tc>
        <w:tc>
          <w:tcPr>
            <w:tcW w:w="5103" w:type="dxa"/>
            <w:tcBorders>
              <w:top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Passivo Circulante + Passivo Não Circulante</w:t>
            </w:r>
          </w:p>
        </w:tc>
      </w:tr>
      <w:tr w:rsidR="000A289A" w:rsidRPr="000A289A" w:rsidTr="00B23A7D">
        <w:tc>
          <w:tcPr>
            <w:tcW w:w="4253" w:type="dxa"/>
            <w:vAlign w:val="center"/>
          </w:tcPr>
          <w:p w:rsidR="000A289A" w:rsidRPr="000A289A" w:rsidRDefault="000A289A" w:rsidP="00B23A7D">
            <w:pPr>
              <w:tabs>
                <w:tab w:val="left" w:pos="0"/>
              </w:tabs>
              <w:jc w:val="right"/>
              <w:rPr>
                <w:rFonts w:ascii="Arial" w:hAnsi="Arial" w:cs="Arial"/>
                <w:bCs/>
                <w:sz w:val="20"/>
                <w:szCs w:val="20"/>
              </w:rPr>
            </w:pPr>
          </w:p>
        </w:tc>
        <w:tc>
          <w:tcPr>
            <w:tcW w:w="5103" w:type="dxa"/>
          </w:tcPr>
          <w:p w:rsidR="000A289A" w:rsidRPr="000A289A" w:rsidRDefault="000A289A" w:rsidP="00B23A7D">
            <w:pPr>
              <w:tabs>
                <w:tab w:val="left" w:pos="0"/>
              </w:tabs>
              <w:jc w:val="both"/>
              <w:rPr>
                <w:rFonts w:ascii="Arial" w:hAnsi="Arial" w:cs="Arial"/>
                <w:bCs/>
                <w:sz w:val="20"/>
                <w:szCs w:val="20"/>
              </w:rPr>
            </w:pPr>
          </w:p>
        </w:tc>
      </w:tr>
      <w:tr w:rsidR="000A289A" w:rsidRPr="000A289A" w:rsidTr="00B23A7D">
        <w:tc>
          <w:tcPr>
            <w:tcW w:w="4253" w:type="dxa"/>
            <w:vMerge w:val="restart"/>
            <w:vAlign w:val="center"/>
          </w:tcPr>
          <w:p w:rsidR="000A289A" w:rsidRPr="000A289A" w:rsidRDefault="000A289A" w:rsidP="00B23A7D">
            <w:pPr>
              <w:tabs>
                <w:tab w:val="left" w:pos="0"/>
              </w:tabs>
              <w:jc w:val="right"/>
              <w:rPr>
                <w:rFonts w:ascii="Arial" w:hAnsi="Arial" w:cs="Arial"/>
                <w:bCs/>
                <w:sz w:val="20"/>
                <w:szCs w:val="20"/>
              </w:rPr>
            </w:pPr>
            <w:r w:rsidRPr="000A289A">
              <w:rPr>
                <w:rFonts w:ascii="Arial" w:hAnsi="Arial" w:cs="Arial"/>
                <w:sz w:val="20"/>
                <w:szCs w:val="20"/>
              </w:rPr>
              <w:t>LC =</w:t>
            </w:r>
          </w:p>
        </w:tc>
        <w:tc>
          <w:tcPr>
            <w:tcW w:w="5103" w:type="dxa"/>
            <w:tcBorders>
              <w:bottom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Ativo Circulante</w:t>
            </w:r>
          </w:p>
        </w:tc>
      </w:tr>
      <w:tr w:rsidR="000A289A" w:rsidRPr="000A289A" w:rsidTr="00B23A7D">
        <w:tc>
          <w:tcPr>
            <w:tcW w:w="4253" w:type="dxa"/>
            <w:vMerge/>
            <w:vAlign w:val="center"/>
          </w:tcPr>
          <w:p w:rsidR="000A289A" w:rsidRPr="000A289A" w:rsidRDefault="000A289A" w:rsidP="00B23A7D">
            <w:pPr>
              <w:tabs>
                <w:tab w:val="left" w:pos="0"/>
              </w:tabs>
              <w:jc w:val="right"/>
              <w:rPr>
                <w:rFonts w:ascii="Arial" w:hAnsi="Arial" w:cs="Arial"/>
                <w:bCs/>
                <w:sz w:val="20"/>
                <w:szCs w:val="20"/>
              </w:rPr>
            </w:pPr>
          </w:p>
        </w:tc>
        <w:tc>
          <w:tcPr>
            <w:tcW w:w="5103" w:type="dxa"/>
            <w:tcBorders>
              <w:top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Passivo Circulante</w:t>
            </w:r>
          </w:p>
        </w:tc>
      </w:tr>
    </w:tbl>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9.24.</w:t>
      </w:r>
      <w:r w:rsidRPr="000A289A">
        <w:rPr>
          <w:rFonts w:ascii="Arial" w:hAnsi="Arial" w:cs="Arial"/>
          <w:bCs/>
          <w:sz w:val="20"/>
          <w:szCs w:val="20"/>
        </w:rPr>
        <w:t xml:space="preserve"> Caso a empresa licitante apresente resultado inferior ou igual a </w:t>
      </w:r>
      <w:proofErr w:type="gramStart"/>
      <w:r w:rsidRPr="000A289A">
        <w:rPr>
          <w:rFonts w:ascii="Arial" w:hAnsi="Arial" w:cs="Arial"/>
          <w:bCs/>
          <w:sz w:val="20"/>
          <w:szCs w:val="20"/>
        </w:rPr>
        <w:t>1</w:t>
      </w:r>
      <w:proofErr w:type="gramEnd"/>
      <w:r w:rsidRPr="000A289A">
        <w:rPr>
          <w:rFonts w:ascii="Arial" w:hAnsi="Arial" w:cs="Arial"/>
          <w:bCs/>
          <w:sz w:val="20"/>
          <w:szCs w:val="20"/>
        </w:rPr>
        <w:t xml:space="preserve"> (um) em qualquer dos índices de Liquidez Geral (LG), Solvência Geral (SG) e Liquidez Corrente (LC), será exigido, para fins de habilitação, </w:t>
      </w:r>
      <w:r w:rsidRPr="000A289A">
        <w:rPr>
          <w:rFonts w:ascii="Arial" w:hAnsi="Arial" w:cs="Arial"/>
          <w:b/>
          <w:bCs/>
          <w:sz w:val="20"/>
          <w:szCs w:val="20"/>
        </w:rPr>
        <w:t>capital mínimo de 10% (dez por cento) do valor total estimado da contratação</w:t>
      </w:r>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9.25.</w:t>
      </w:r>
      <w:r w:rsidRPr="000A289A">
        <w:rPr>
          <w:rFonts w:ascii="Arial" w:hAnsi="Arial" w:cs="Arial"/>
          <w:bCs/>
          <w:sz w:val="20"/>
          <w:szCs w:val="20"/>
        </w:rPr>
        <w:t xml:space="preserve"> Os indicadores fixados acima deverão ser atingidos em cada um dos dois últimos exercícios sociais, </w:t>
      </w:r>
      <w:proofErr w:type="gramStart"/>
      <w:r w:rsidRPr="000A289A">
        <w:rPr>
          <w:rFonts w:ascii="Arial" w:hAnsi="Arial" w:cs="Arial"/>
          <w:bCs/>
          <w:sz w:val="20"/>
          <w:szCs w:val="20"/>
        </w:rPr>
        <w:t>sob pena</w:t>
      </w:r>
      <w:proofErr w:type="gramEnd"/>
      <w:r w:rsidRPr="000A289A">
        <w:rPr>
          <w:rFonts w:ascii="Arial" w:hAnsi="Arial" w:cs="Arial"/>
          <w:bCs/>
          <w:sz w:val="20"/>
          <w:szCs w:val="20"/>
        </w:rPr>
        <w:t xml:space="preserve"> de inabilitação.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9.26.</w:t>
      </w:r>
      <w:r w:rsidRPr="000A289A">
        <w:rPr>
          <w:rFonts w:ascii="Arial" w:hAnsi="Arial" w:cs="Arial"/>
          <w:bCs/>
          <w:sz w:val="20"/>
          <w:szCs w:val="20"/>
        </w:rPr>
        <w:t xml:space="preserve"> Os documentos referidos acima limitar-se-ão ao último exercício no caso de a pessoa jurídica ter sido constituída há menos de </w:t>
      </w:r>
      <w:proofErr w:type="gramStart"/>
      <w:r w:rsidRPr="000A289A">
        <w:rPr>
          <w:rFonts w:ascii="Arial" w:hAnsi="Arial" w:cs="Arial"/>
          <w:bCs/>
          <w:sz w:val="20"/>
          <w:szCs w:val="20"/>
        </w:rPr>
        <w:t>2</w:t>
      </w:r>
      <w:proofErr w:type="gramEnd"/>
      <w:r w:rsidRPr="000A289A">
        <w:rPr>
          <w:rFonts w:ascii="Arial" w:hAnsi="Arial" w:cs="Arial"/>
          <w:bCs/>
          <w:sz w:val="20"/>
          <w:szCs w:val="20"/>
        </w:rPr>
        <w:t xml:space="preserve"> (dois) anos;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 xml:space="preserve">9.27. </w:t>
      </w:r>
      <w:r w:rsidRPr="000A289A">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0A289A">
        <w:rPr>
          <w:rFonts w:ascii="Arial" w:hAnsi="Arial" w:cs="Arial"/>
          <w:bCs/>
          <w:sz w:val="20"/>
          <w:szCs w:val="20"/>
        </w:rPr>
        <w:t>Sped</w:t>
      </w:r>
      <w:proofErr w:type="spellEnd"/>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9.28.</w:t>
      </w:r>
      <w:r w:rsidRPr="000A289A">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9.29.</w:t>
      </w:r>
      <w:r w:rsidRPr="000A289A">
        <w:rPr>
          <w:rFonts w:ascii="Arial" w:hAnsi="Arial" w:cs="Arial"/>
          <w:sz w:val="20"/>
          <w:szCs w:val="20"/>
        </w:rPr>
        <w:t xml:space="preserve"> </w:t>
      </w:r>
      <w:r w:rsidRPr="000A289A">
        <w:rPr>
          <w:rFonts w:ascii="Arial" w:hAnsi="Arial" w:cs="Arial"/>
          <w:bCs/>
          <w:sz w:val="20"/>
          <w:szCs w:val="20"/>
        </w:rPr>
        <w:t>O atendimento dos índices econômicos previstos neste item deverá ser atestado mediante declaração assinada por profissional habilitado da área contábil, apresentada pelo fornecedor.</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Qualificação Técnica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9.30.</w:t>
      </w:r>
      <w:r w:rsidRPr="000A289A">
        <w:rPr>
          <w:rFonts w:ascii="Arial" w:hAnsi="Arial" w:cs="Arial"/>
          <w:bCs/>
          <w:sz w:val="20"/>
          <w:szCs w:val="20"/>
        </w:rPr>
        <w:t xml:space="preserve"> Declaração de que o fornecedor tomou conhecimento de todas as informações e das condições locais para o cumprimento das obrigações objeto da contratação.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9.30.1.</w:t>
      </w:r>
      <w:r w:rsidRPr="000A289A">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9.31.</w:t>
      </w:r>
      <w:r w:rsidRPr="000A289A">
        <w:rPr>
          <w:rFonts w:ascii="Arial" w:hAnsi="Arial" w:cs="Arial"/>
          <w:bCs/>
          <w:sz w:val="20"/>
          <w:szCs w:val="20"/>
        </w:rPr>
        <w:t xml:space="preserve"> Registro ou inscrição da empresa na entidade profissional competente Conselho Regional de Engenharia e Agronomia (CREA) ou Conselho de Arquitetura e Urbanismo (CAU), em plena validade.</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9.31.1.</w:t>
      </w:r>
      <w:r w:rsidRPr="000A289A">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Qualificação Técnico-Operacional</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w:t>
      </w:r>
      <w:r w:rsidRPr="000A289A">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por meio da apresentação de certidões ou atestados, </w:t>
      </w:r>
      <w:proofErr w:type="gramStart"/>
      <w:r w:rsidRPr="000A289A">
        <w:rPr>
          <w:rFonts w:ascii="Arial" w:hAnsi="Arial" w:cs="Arial"/>
          <w:bCs/>
          <w:sz w:val="20"/>
          <w:szCs w:val="20"/>
        </w:rPr>
        <w:t>por pessoas jurídicas de direito público ou privado, ou regularmente emitido(s) pelo conselho profissional competente</w:t>
      </w:r>
      <w:proofErr w:type="gramEnd"/>
      <w:r w:rsidRPr="000A289A">
        <w:rPr>
          <w:rFonts w:ascii="Arial" w:hAnsi="Arial" w:cs="Arial"/>
          <w:bCs/>
          <w:sz w:val="20"/>
          <w:szCs w:val="20"/>
        </w:rPr>
        <w:t>, quando for o caso.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9.32.1.</w:t>
      </w:r>
      <w:r w:rsidRPr="000A289A">
        <w:rPr>
          <w:rFonts w:ascii="Arial" w:hAnsi="Arial" w:cs="Arial"/>
          <w:bCs/>
          <w:sz w:val="20"/>
          <w:szCs w:val="20"/>
        </w:rPr>
        <w:t xml:space="preserve"> Para fins da comprovação de que trata este subitem, os atestados deverão dizer respeito a contrato(s) executado(s) com as seguintes características mínimas:</w:t>
      </w:r>
    </w:p>
    <w:p w:rsidR="000A289A" w:rsidRPr="000A289A" w:rsidRDefault="000A289A" w:rsidP="000A289A">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16"/>
        <w:gridCol w:w="4346"/>
        <w:gridCol w:w="1559"/>
        <w:gridCol w:w="1559"/>
        <w:gridCol w:w="1276"/>
      </w:tblGrid>
      <w:tr w:rsidR="000A289A" w:rsidRPr="000A289A" w:rsidTr="00B23A7D">
        <w:tc>
          <w:tcPr>
            <w:tcW w:w="616" w:type="dxa"/>
            <w:vAlign w:val="center"/>
          </w:tcPr>
          <w:p w:rsidR="000A289A" w:rsidRPr="005A28D3" w:rsidRDefault="000A289A" w:rsidP="00B23A7D">
            <w:pPr>
              <w:jc w:val="center"/>
              <w:rPr>
                <w:rFonts w:ascii="Arial" w:hAnsi="Arial" w:cs="Arial"/>
                <w:b/>
                <w:sz w:val="18"/>
                <w:szCs w:val="18"/>
              </w:rPr>
            </w:pPr>
            <w:r w:rsidRPr="005A28D3">
              <w:rPr>
                <w:rFonts w:ascii="Arial" w:hAnsi="Arial" w:cs="Arial"/>
                <w:b/>
                <w:sz w:val="18"/>
                <w:szCs w:val="18"/>
              </w:rPr>
              <w:t>Item</w:t>
            </w:r>
          </w:p>
        </w:tc>
        <w:tc>
          <w:tcPr>
            <w:tcW w:w="4346" w:type="dxa"/>
            <w:vAlign w:val="center"/>
          </w:tcPr>
          <w:p w:rsidR="000A289A" w:rsidRPr="005A28D3" w:rsidRDefault="000A289A" w:rsidP="00B23A7D">
            <w:pPr>
              <w:jc w:val="center"/>
              <w:rPr>
                <w:rFonts w:ascii="Arial" w:hAnsi="Arial" w:cs="Arial"/>
                <w:b/>
                <w:sz w:val="18"/>
                <w:szCs w:val="18"/>
              </w:rPr>
            </w:pPr>
            <w:r w:rsidRPr="005A28D3">
              <w:rPr>
                <w:rFonts w:ascii="Arial" w:hAnsi="Arial" w:cs="Arial"/>
                <w:b/>
                <w:sz w:val="18"/>
                <w:szCs w:val="18"/>
              </w:rPr>
              <w:t>Serviços</w:t>
            </w:r>
          </w:p>
        </w:tc>
        <w:tc>
          <w:tcPr>
            <w:tcW w:w="1559" w:type="dxa"/>
            <w:vAlign w:val="center"/>
          </w:tcPr>
          <w:p w:rsidR="000A289A" w:rsidRPr="005A28D3" w:rsidRDefault="000A289A" w:rsidP="00B23A7D">
            <w:pPr>
              <w:jc w:val="center"/>
              <w:rPr>
                <w:rFonts w:ascii="Arial" w:hAnsi="Arial" w:cs="Arial"/>
                <w:b/>
                <w:sz w:val="18"/>
                <w:szCs w:val="18"/>
              </w:rPr>
            </w:pPr>
            <w:r w:rsidRPr="005A28D3">
              <w:rPr>
                <w:rFonts w:ascii="Arial" w:hAnsi="Arial" w:cs="Arial"/>
                <w:b/>
                <w:sz w:val="18"/>
                <w:szCs w:val="18"/>
              </w:rPr>
              <w:t>Quantidade Total Licitada</w:t>
            </w:r>
          </w:p>
        </w:tc>
        <w:tc>
          <w:tcPr>
            <w:tcW w:w="1559" w:type="dxa"/>
            <w:vAlign w:val="center"/>
          </w:tcPr>
          <w:p w:rsidR="000A289A" w:rsidRPr="005A28D3" w:rsidRDefault="000A289A" w:rsidP="00B23A7D">
            <w:pPr>
              <w:jc w:val="center"/>
              <w:rPr>
                <w:rFonts w:ascii="Arial" w:hAnsi="Arial" w:cs="Arial"/>
                <w:b/>
                <w:sz w:val="18"/>
                <w:szCs w:val="18"/>
              </w:rPr>
            </w:pPr>
            <w:r w:rsidRPr="005A28D3">
              <w:rPr>
                <w:rFonts w:ascii="Arial" w:hAnsi="Arial" w:cs="Arial"/>
                <w:b/>
                <w:sz w:val="18"/>
                <w:szCs w:val="18"/>
              </w:rPr>
              <w:t>Percentual Mínimo Exigido</w:t>
            </w:r>
          </w:p>
        </w:tc>
        <w:tc>
          <w:tcPr>
            <w:tcW w:w="1276" w:type="dxa"/>
            <w:vAlign w:val="center"/>
          </w:tcPr>
          <w:p w:rsidR="000A289A" w:rsidRPr="005A28D3" w:rsidRDefault="000A289A" w:rsidP="00B23A7D">
            <w:pPr>
              <w:jc w:val="center"/>
              <w:rPr>
                <w:rFonts w:ascii="Arial" w:hAnsi="Arial" w:cs="Arial"/>
                <w:b/>
                <w:sz w:val="18"/>
                <w:szCs w:val="18"/>
              </w:rPr>
            </w:pPr>
            <w:r w:rsidRPr="005A28D3">
              <w:rPr>
                <w:rFonts w:ascii="Arial" w:hAnsi="Arial" w:cs="Arial"/>
                <w:b/>
                <w:sz w:val="18"/>
                <w:szCs w:val="18"/>
              </w:rPr>
              <w:t>Quantidade Mínima Exigida</w:t>
            </w:r>
          </w:p>
        </w:tc>
      </w:tr>
      <w:tr w:rsidR="000A289A" w:rsidRPr="000A289A" w:rsidTr="00B23A7D">
        <w:tc>
          <w:tcPr>
            <w:tcW w:w="61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4.1</w:t>
            </w:r>
          </w:p>
        </w:tc>
        <w:tc>
          <w:tcPr>
            <w:tcW w:w="4346" w:type="dxa"/>
            <w:vAlign w:val="center"/>
          </w:tcPr>
          <w:p w:rsidR="000A289A" w:rsidRPr="005A28D3" w:rsidRDefault="000A289A" w:rsidP="00B23A7D">
            <w:pPr>
              <w:jc w:val="both"/>
              <w:rPr>
                <w:rFonts w:ascii="Arial" w:hAnsi="Arial" w:cs="Arial"/>
                <w:sz w:val="18"/>
                <w:szCs w:val="18"/>
              </w:rPr>
            </w:pPr>
            <w:r w:rsidRPr="005A28D3">
              <w:rPr>
                <w:rFonts w:ascii="Arial" w:hAnsi="Arial" w:cs="Arial"/>
                <w:sz w:val="18"/>
                <w:szCs w:val="18"/>
              </w:rPr>
              <w:t>Forma plana em compensado para estrutura convencional</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135,76 m²</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67,88 m²</w:t>
            </w:r>
          </w:p>
        </w:tc>
      </w:tr>
      <w:tr w:rsidR="000A289A" w:rsidRPr="000A289A" w:rsidTr="00B23A7D">
        <w:tc>
          <w:tcPr>
            <w:tcW w:w="61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4.6</w:t>
            </w:r>
          </w:p>
        </w:tc>
        <w:tc>
          <w:tcPr>
            <w:tcW w:w="4346" w:type="dxa"/>
            <w:vAlign w:val="center"/>
          </w:tcPr>
          <w:p w:rsidR="000A289A" w:rsidRPr="005A28D3" w:rsidRDefault="000A289A" w:rsidP="00B23A7D">
            <w:pPr>
              <w:jc w:val="both"/>
              <w:rPr>
                <w:rFonts w:ascii="Arial" w:hAnsi="Arial" w:cs="Arial"/>
                <w:sz w:val="18"/>
                <w:szCs w:val="18"/>
              </w:rPr>
            </w:pPr>
            <w:r w:rsidRPr="005A28D3">
              <w:rPr>
                <w:rFonts w:ascii="Arial" w:hAnsi="Arial" w:cs="Arial"/>
                <w:sz w:val="18"/>
                <w:szCs w:val="18"/>
              </w:rPr>
              <w:t xml:space="preserve">Laje pré-fabricada mista vigota protendida/lajota cerâmica – LP 12 (8+4) e com concreto de </w:t>
            </w:r>
            <w:proofErr w:type="gramStart"/>
            <w:r w:rsidRPr="005A28D3">
              <w:rPr>
                <w:rFonts w:ascii="Arial" w:hAnsi="Arial" w:cs="Arial"/>
                <w:sz w:val="18"/>
                <w:szCs w:val="18"/>
              </w:rPr>
              <w:t>25Mpa</w:t>
            </w:r>
            <w:proofErr w:type="gramEnd"/>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109,11 m²</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54,55 m²</w:t>
            </w:r>
          </w:p>
        </w:tc>
      </w:tr>
      <w:tr w:rsidR="000A289A" w:rsidRPr="000A289A" w:rsidTr="00B23A7D">
        <w:tc>
          <w:tcPr>
            <w:tcW w:w="61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5.1</w:t>
            </w:r>
          </w:p>
        </w:tc>
        <w:tc>
          <w:tcPr>
            <w:tcW w:w="4346" w:type="dxa"/>
            <w:vAlign w:val="center"/>
          </w:tcPr>
          <w:p w:rsidR="000A289A" w:rsidRPr="005A28D3" w:rsidRDefault="000A289A" w:rsidP="00324E66">
            <w:pPr>
              <w:pStyle w:val="Default"/>
              <w:jc w:val="both"/>
              <w:rPr>
                <w:sz w:val="18"/>
                <w:szCs w:val="18"/>
              </w:rPr>
            </w:pPr>
            <w:r w:rsidRPr="005A28D3">
              <w:rPr>
                <w:sz w:val="18"/>
                <w:szCs w:val="18"/>
              </w:rPr>
              <w:t>Alvenaria de vedação de blocos cerâmicos furados na horizontal de 11,5x19x19 cm (espessura 11,5 cm) e argamassa de assentamento com p</w:t>
            </w:r>
            <w:r w:rsidR="00324E66">
              <w:rPr>
                <w:sz w:val="18"/>
                <w:szCs w:val="18"/>
              </w:rPr>
              <w:t>reparo em betoneira. AF_12/2021</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326,76 m²</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163,38 m²</w:t>
            </w:r>
          </w:p>
        </w:tc>
      </w:tr>
      <w:tr w:rsidR="000A289A" w:rsidRPr="000A289A" w:rsidTr="00B23A7D">
        <w:tc>
          <w:tcPr>
            <w:tcW w:w="61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6.5</w:t>
            </w:r>
          </w:p>
        </w:tc>
        <w:tc>
          <w:tcPr>
            <w:tcW w:w="4346" w:type="dxa"/>
            <w:vAlign w:val="center"/>
          </w:tcPr>
          <w:p w:rsidR="000A289A" w:rsidRPr="005A28D3" w:rsidRDefault="000A289A" w:rsidP="00B23A7D">
            <w:pPr>
              <w:pStyle w:val="Default"/>
              <w:jc w:val="both"/>
              <w:rPr>
                <w:sz w:val="18"/>
                <w:szCs w:val="18"/>
              </w:rPr>
            </w:pPr>
            <w:r w:rsidRPr="005A28D3">
              <w:rPr>
                <w:sz w:val="18"/>
                <w:szCs w:val="18"/>
              </w:rPr>
              <w:t>Execução de passeio (calçada) ou piso de concreto com concreto moldado in loco, usinado, acabamento convencional, não armado.</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231,73 m²</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115,86 m²</w:t>
            </w:r>
          </w:p>
        </w:tc>
      </w:tr>
      <w:tr w:rsidR="000A289A" w:rsidRPr="000A289A" w:rsidTr="00B23A7D">
        <w:tc>
          <w:tcPr>
            <w:tcW w:w="61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8.1</w:t>
            </w:r>
          </w:p>
        </w:tc>
        <w:tc>
          <w:tcPr>
            <w:tcW w:w="4346" w:type="dxa"/>
            <w:vAlign w:val="center"/>
          </w:tcPr>
          <w:p w:rsidR="000A289A" w:rsidRPr="005A28D3" w:rsidRDefault="000A289A" w:rsidP="00B23A7D">
            <w:pPr>
              <w:pStyle w:val="Default"/>
              <w:jc w:val="both"/>
              <w:rPr>
                <w:sz w:val="18"/>
                <w:szCs w:val="18"/>
              </w:rPr>
            </w:pPr>
            <w:r w:rsidRPr="005A28D3">
              <w:rPr>
                <w:sz w:val="18"/>
                <w:szCs w:val="18"/>
              </w:rPr>
              <w:t xml:space="preserve">Fabricação e instalação de tesoura (inteira ou meia) em aço, vãos maiores ou iguais a 3,0 m e menores ou igual a 6,0 m, incluso </w:t>
            </w:r>
            <w:proofErr w:type="spellStart"/>
            <w:r w:rsidRPr="005A28D3">
              <w:rPr>
                <w:sz w:val="18"/>
                <w:szCs w:val="18"/>
              </w:rPr>
              <w:t>içamento</w:t>
            </w:r>
            <w:proofErr w:type="spellEnd"/>
            <w:r w:rsidRPr="005A28D3">
              <w:rPr>
                <w:sz w:val="18"/>
                <w:szCs w:val="18"/>
              </w:rPr>
              <w:t xml:space="preserve">. </w:t>
            </w:r>
            <w:r w:rsidRPr="005A28D3">
              <w:rPr>
                <w:sz w:val="18"/>
                <w:szCs w:val="18"/>
              </w:rPr>
              <w:lastRenderedPageBreak/>
              <w:t>Af_07/2019</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lastRenderedPageBreak/>
              <w:t>2.182,20 kg</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1</w:t>
            </w:r>
            <w:r w:rsidR="00324E66">
              <w:rPr>
                <w:rFonts w:ascii="Arial" w:hAnsi="Arial" w:cs="Arial"/>
                <w:sz w:val="18"/>
                <w:szCs w:val="18"/>
              </w:rPr>
              <w:t>.</w:t>
            </w:r>
            <w:r w:rsidRPr="005A28D3">
              <w:rPr>
                <w:rFonts w:ascii="Arial" w:hAnsi="Arial" w:cs="Arial"/>
                <w:sz w:val="18"/>
                <w:szCs w:val="18"/>
              </w:rPr>
              <w:t>091,10 kg</w:t>
            </w:r>
          </w:p>
        </w:tc>
      </w:tr>
      <w:tr w:rsidR="000A289A" w:rsidRPr="000A289A" w:rsidTr="00B23A7D">
        <w:tc>
          <w:tcPr>
            <w:tcW w:w="61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lastRenderedPageBreak/>
              <w:t>8.2</w:t>
            </w:r>
          </w:p>
        </w:tc>
        <w:tc>
          <w:tcPr>
            <w:tcW w:w="4346" w:type="dxa"/>
            <w:vAlign w:val="center"/>
          </w:tcPr>
          <w:p w:rsidR="000A289A" w:rsidRPr="005A28D3" w:rsidRDefault="000A289A" w:rsidP="00B23A7D">
            <w:pPr>
              <w:pStyle w:val="Default"/>
              <w:jc w:val="both"/>
              <w:rPr>
                <w:sz w:val="18"/>
                <w:szCs w:val="18"/>
              </w:rPr>
            </w:pPr>
            <w:proofErr w:type="spellStart"/>
            <w:r w:rsidRPr="005A28D3">
              <w:rPr>
                <w:sz w:val="18"/>
                <w:szCs w:val="18"/>
              </w:rPr>
              <w:t>Telhamento</w:t>
            </w:r>
            <w:proofErr w:type="spellEnd"/>
            <w:r w:rsidRPr="005A28D3">
              <w:rPr>
                <w:sz w:val="18"/>
                <w:szCs w:val="18"/>
              </w:rPr>
              <w:t xml:space="preserve"> em chapa de aço </w:t>
            </w:r>
            <w:proofErr w:type="spellStart"/>
            <w:r w:rsidRPr="005A28D3">
              <w:rPr>
                <w:sz w:val="18"/>
                <w:szCs w:val="18"/>
              </w:rPr>
              <w:t>pré</w:t>
            </w:r>
            <w:proofErr w:type="spellEnd"/>
            <w:r w:rsidRPr="005A28D3">
              <w:rPr>
                <w:sz w:val="18"/>
                <w:szCs w:val="18"/>
              </w:rPr>
              <w:t xml:space="preserve">-pintada com epóxi e poliéster, tipo sanduíche, espessura de 0,50 mm, com </w:t>
            </w:r>
            <w:proofErr w:type="spellStart"/>
            <w:r w:rsidRPr="005A28D3">
              <w:rPr>
                <w:sz w:val="18"/>
                <w:szCs w:val="18"/>
              </w:rPr>
              <w:t>poliisocianurato</w:t>
            </w:r>
            <w:proofErr w:type="spellEnd"/>
            <w:r w:rsidRPr="005A28D3">
              <w:rPr>
                <w:sz w:val="18"/>
                <w:szCs w:val="18"/>
              </w:rPr>
              <w:t xml:space="preserve"> (PIR).</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138,90 m²</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69,45 m²</w:t>
            </w:r>
          </w:p>
        </w:tc>
      </w:tr>
    </w:tbl>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9.32.2.</w:t>
      </w:r>
      <w:r w:rsidRPr="000A289A">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0A289A">
        <w:rPr>
          <w:rFonts w:ascii="Arial" w:hAnsi="Arial" w:cs="Arial"/>
          <w:bCs/>
          <w:sz w:val="20"/>
          <w:szCs w:val="20"/>
        </w:rPr>
        <w:t>fins de comprovação de capacidade técnico-operacional, a uma única contratação</w:t>
      </w:r>
      <w:proofErr w:type="gramEnd"/>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9.32.3.</w:t>
      </w:r>
      <w:r w:rsidRPr="000A289A">
        <w:rPr>
          <w:rFonts w:ascii="Arial" w:hAnsi="Arial" w:cs="Arial"/>
          <w:bCs/>
          <w:sz w:val="20"/>
          <w:szCs w:val="20"/>
        </w:rPr>
        <w:t xml:space="preserve"> Os atestados de capacidade técnica poderão ser apresentados em nome da matriz ou da filial do fornecedor.</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9.32.4.</w:t>
      </w:r>
      <w:r w:rsidRPr="000A289A">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9.32.5.</w:t>
      </w:r>
      <w:r w:rsidRPr="000A289A">
        <w:rPr>
          <w:rFonts w:ascii="Arial" w:hAnsi="Arial" w:cs="Arial"/>
          <w:bCs/>
          <w:sz w:val="20"/>
          <w:szCs w:val="20"/>
        </w:rPr>
        <w:t xml:space="preserve"> Os atestados deverão referir-se a serviços prestados no âmbito de sua atividade econômica principal ou secundária especificadas no contrato social vigente.</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9.33.</w:t>
      </w:r>
      <w:r w:rsidRPr="000A289A">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9.34.</w:t>
      </w:r>
      <w:r w:rsidRPr="000A289A">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Qualificação Técnico-Profissional</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9.35.</w:t>
      </w:r>
      <w:r w:rsidRPr="000A289A">
        <w:rPr>
          <w:rFonts w:ascii="Arial" w:hAnsi="Arial" w:cs="Arial"/>
          <w:bCs/>
          <w:sz w:val="20"/>
          <w:szCs w:val="20"/>
        </w:rPr>
        <w:t xml:space="preserve"> Apresentação do(s) </w:t>
      </w:r>
      <w:proofErr w:type="gramStart"/>
      <w:r w:rsidRPr="000A289A">
        <w:rPr>
          <w:rFonts w:ascii="Arial" w:hAnsi="Arial" w:cs="Arial"/>
          <w:bCs/>
          <w:sz w:val="20"/>
          <w:szCs w:val="20"/>
        </w:rPr>
        <w:t>profissional(</w:t>
      </w:r>
      <w:proofErr w:type="spellStart"/>
      <w:proofErr w:type="gramEnd"/>
      <w:r w:rsidRPr="000A289A">
        <w:rPr>
          <w:rFonts w:ascii="Arial" w:hAnsi="Arial" w:cs="Arial"/>
          <w:bCs/>
          <w:sz w:val="20"/>
          <w:szCs w:val="20"/>
        </w:rPr>
        <w:t>is</w:t>
      </w:r>
      <w:proofErr w:type="spellEnd"/>
      <w:r w:rsidRPr="000A289A">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0A289A" w:rsidRDefault="000A289A" w:rsidP="000A289A">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16"/>
        <w:gridCol w:w="4346"/>
        <w:gridCol w:w="1559"/>
        <w:gridCol w:w="1559"/>
        <w:gridCol w:w="1276"/>
      </w:tblGrid>
      <w:tr w:rsidR="00324E66" w:rsidRPr="000A289A" w:rsidTr="00553F5C">
        <w:tc>
          <w:tcPr>
            <w:tcW w:w="616" w:type="dxa"/>
            <w:vAlign w:val="center"/>
          </w:tcPr>
          <w:p w:rsidR="00324E66" w:rsidRPr="005A28D3" w:rsidRDefault="00324E66" w:rsidP="00553F5C">
            <w:pPr>
              <w:jc w:val="center"/>
              <w:rPr>
                <w:rFonts w:ascii="Arial" w:hAnsi="Arial" w:cs="Arial"/>
                <w:b/>
                <w:sz w:val="18"/>
                <w:szCs w:val="18"/>
              </w:rPr>
            </w:pPr>
            <w:r w:rsidRPr="005A28D3">
              <w:rPr>
                <w:rFonts w:ascii="Arial" w:hAnsi="Arial" w:cs="Arial"/>
                <w:b/>
                <w:sz w:val="18"/>
                <w:szCs w:val="18"/>
              </w:rPr>
              <w:t>Item</w:t>
            </w:r>
          </w:p>
        </w:tc>
        <w:tc>
          <w:tcPr>
            <w:tcW w:w="4346" w:type="dxa"/>
            <w:vAlign w:val="center"/>
          </w:tcPr>
          <w:p w:rsidR="00324E66" w:rsidRPr="005A28D3" w:rsidRDefault="00324E66" w:rsidP="00553F5C">
            <w:pPr>
              <w:jc w:val="center"/>
              <w:rPr>
                <w:rFonts w:ascii="Arial" w:hAnsi="Arial" w:cs="Arial"/>
                <w:b/>
                <w:sz w:val="18"/>
                <w:szCs w:val="18"/>
              </w:rPr>
            </w:pPr>
            <w:r w:rsidRPr="005A28D3">
              <w:rPr>
                <w:rFonts w:ascii="Arial" w:hAnsi="Arial" w:cs="Arial"/>
                <w:b/>
                <w:sz w:val="18"/>
                <w:szCs w:val="18"/>
              </w:rPr>
              <w:t>Serviços</w:t>
            </w:r>
          </w:p>
        </w:tc>
        <w:tc>
          <w:tcPr>
            <w:tcW w:w="1559" w:type="dxa"/>
            <w:vAlign w:val="center"/>
          </w:tcPr>
          <w:p w:rsidR="00324E66" w:rsidRPr="005A28D3" w:rsidRDefault="00324E66" w:rsidP="00553F5C">
            <w:pPr>
              <w:jc w:val="center"/>
              <w:rPr>
                <w:rFonts w:ascii="Arial" w:hAnsi="Arial" w:cs="Arial"/>
                <w:b/>
                <w:sz w:val="18"/>
                <w:szCs w:val="18"/>
              </w:rPr>
            </w:pPr>
            <w:r w:rsidRPr="005A28D3">
              <w:rPr>
                <w:rFonts w:ascii="Arial" w:hAnsi="Arial" w:cs="Arial"/>
                <w:b/>
                <w:sz w:val="18"/>
                <w:szCs w:val="18"/>
              </w:rPr>
              <w:t>Quantidade Total Licitada</w:t>
            </w:r>
          </w:p>
        </w:tc>
        <w:tc>
          <w:tcPr>
            <w:tcW w:w="1559" w:type="dxa"/>
            <w:vAlign w:val="center"/>
          </w:tcPr>
          <w:p w:rsidR="00324E66" w:rsidRPr="005A28D3" w:rsidRDefault="00324E66" w:rsidP="00553F5C">
            <w:pPr>
              <w:jc w:val="center"/>
              <w:rPr>
                <w:rFonts w:ascii="Arial" w:hAnsi="Arial" w:cs="Arial"/>
                <w:b/>
                <w:sz w:val="18"/>
                <w:szCs w:val="18"/>
              </w:rPr>
            </w:pPr>
            <w:r w:rsidRPr="005A28D3">
              <w:rPr>
                <w:rFonts w:ascii="Arial" w:hAnsi="Arial" w:cs="Arial"/>
                <w:b/>
                <w:sz w:val="18"/>
                <w:szCs w:val="18"/>
              </w:rPr>
              <w:t>Percentual Mínimo Exigido</w:t>
            </w:r>
          </w:p>
        </w:tc>
        <w:tc>
          <w:tcPr>
            <w:tcW w:w="1276" w:type="dxa"/>
            <w:vAlign w:val="center"/>
          </w:tcPr>
          <w:p w:rsidR="00324E66" w:rsidRPr="005A28D3" w:rsidRDefault="00324E66" w:rsidP="00553F5C">
            <w:pPr>
              <w:jc w:val="center"/>
              <w:rPr>
                <w:rFonts w:ascii="Arial" w:hAnsi="Arial" w:cs="Arial"/>
                <w:b/>
                <w:sz w:val="18"/>
                <w:szCs w:val="18"/>
              </w:rPr>
            </w:pPr>
            <w:r w:rsidRPr="005A28D3">
              <w:rPr>
                <w:rFonts w:ascii="Arial" w:hAnsi="Arial" w:cs="Arial"/>
                <w:b/>
                <w:sz w:val="18"/>
                <w:szCs w:val="18"/>
              </w:rPr>
              <w:t>Quantidade Mínima Exigida</w:t>
            </w:r>
          </w:p>
        </w:tc>
      </w:tr>
      <w:tr w:rsidR="00324E66" w:rsidRPr="000A289A" w:rsidTr="00553F5C">
        <w:tc>
          <w:tcPr>
            <w:tcW w:w="61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4.1</w:t>
            </w:r>
          </w:p>
        </w:tc>
        <w:tc>
          <w:tcPr>
            <w:tcW w:w="4346" w:type="dxa"/>
            <w:vAlign w:val="center"/>
          </w:tcPr>
          <w:p w:rsidR="00324E66" w:rsidRPr="005A28D3" w:rsidRDefault="00324E66" w:rsidP="00553F5C">
            <w:pPr>
              <w:jc w:val="both"/>
              <w:rPr>
                <w:rFonts w:ascii="Arial" w:hAnsi="Arial" w:cs="Arial"/>
                <w:sz w:val="18"/>
                <w:szCs w:val="18"/>
              </w:rPr>
            </w:pPr>
            <w:r w:rsidRPr="005A28D3">
              <w:rPr>
                <w:rFonts w:ascii="Arial" w:hAnsi="Arial" w:cs="Arial"/>
                <w:sz w:val="18"/>
                <w:szCs w:val="18"/>
              </w:rPr>
              <w:t>Forma plana em compensado para estrutura convencional</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135,76 m²</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67,88 m²</w:t>
            </w:r>
          </w:p>
        </w:tc>
      </w:tr>
      <w:tr w:rsidR="00324E66" w:rsidRPr="000A289A" w:rsidTr="00553F5C">
        <w:tc>
          <w:tcPr>
            <w:tcW w:w="61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4.6</w:t>
            </w:r>
          </w:p>
        </w:tc>
        <w:tc>
          <w:tcPr>
            <w:tcW w:w="4346" w:type="dxa"/>
            <w:vAlign w:val="center"/>
          </w:tcPr>
          <w:p w:rsidR="00324E66" w:rsidRPr="005A28D3" w:rsidRDefault="00324E66" w:rsidP="00553F5C">
            <w:pPr>
              <w:jc w:val="both"/>
              <w:rPr>
                <w:rFonts w:ascii="Arial" w:hAnsi="Arial" w:cs="Arial"/>
                <w:sz w:val="18"/>
                <w:szCs w:val="18"/>
              </w:rPr>
            </w:pPr>
            <w:r w:rsidRPr="005A28D3">
              <w:rPr>
                <w:rFonts w:ascii="Arial" w:hAnsi="Arial" w:cs="Arial"/>
                <w:sz w:val="18"/>
                <w:szCs w:val="18"/>
              </w:rPr>
              <w:t xml:space="preserve">Laje pré-fabricada mista vigota protendida/lajota cerâmica – LP 12 (8+4) e com concreto de </w:t>
            </w:r>
            <w:proofErr w:type="gramStart"/>
            <w:r w:rsidRPr="005A28D3">
              <w:rPr>
                <w:rFonts w:ascii="Arial" w:hAnsi="Arial" w:cs="Arial"/>
                <w:sz w:val="18"/>
                <w:szCs w:val="18"/>
              </w:rPr>
              <w:t>25Mpa</w:t>
            </w:r>
            <w:proofErr w:type="gramEnd"/>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109,11 m²</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54,55 m²</w:t>
            </w:r>
          </w:p>
        </w:tc>
      </w:tr>
      <w:tr w:rsidR="00324E66" w:rsidRPr="000A289A" w:rsidTr="00553F5C">
        <w:tc>
          <w:tcPr>
            <w:tcW w:w="61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5.1</w:t>
            </w:r>
          </w:p>
        </w:tc>
        <w:tc>
          <w:tcPr>
            <w:tcW w:w="4346" w:type="dxa"/>
            <w:vAlign w:val="center"/>
          </w:tcPr>
          <w:p w:rsidR="00324E66" w:rsidRPr="005A28D3" w:rsidRDefault="00324E66" w:rsidP="00553F5C">
            <w:pPr>
              <w:pStyle w:val="Default"/>
              <w:jc w:val="both"/>
              <w:rPr>
                <w:sz w:val="18"/>
                <w:szCs w:val="18"/>
              </w:rPr>
            </w:pPr>
            <w:r w:rsidRPr="005A28D3">
              <w:rPr>
                <w:sz w:val="18"/>
                <w:szCs w:val="18"/>
              </w:rPr>
              <w:t>Alvenaria de vedação de blocos cerâmicos furados na horizontal de 11,5x19x19 cm (espessura 11,5 cm) e argamassa de assentamento com p</w:t>
            </w:r>
            <w:r>
              <w:rPr>
                <w:sz w:val="18"/>
                <w:szCs w:val="18"/>
              </w:rPr>
              <w:t>reparo em betoneira. AF_12/2021</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326,76 m²</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163,38 m²</w:t>
            </w:r>
          </w:p>
        </w:tc>
      </w:tr>
      <w:tr w:rsidR="00324E66" w:rsidRPr="000A289A" w:rsidTr="00553F5C">
        <w:tc>
          <w:tcPr>
            <w:tcW w:w="61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6.5</w:t>
            </w:r>
          </w:p>
        </w:tc>
        <w:tc>
          <w:tcPr>
            <w:tcW w:w="4346" w:type="dxa"/>
            <w:vAlign w:val="center"/>
          </w:tcPr>
          <w:p w:rsidR="00324E66" w:rsidRPr="005A28D3" w:rsidRDefault="00324E66" w:rsidP="00553F5C">
            <w:pPr>
              <w:pStyle w:val="Default"/>
              <w:jc w:val="both"/>
              <w:rPr>
                <w:sz w:val="18"/>
                <w:szCs w:val="18"/>
              </w:rPr>
            </w:pPr>
            <w:r w:rsidRPr="005A28D3">
              <w:rPr>
                <w:sz w:val="18"/>
                <w:szCs w:val="18"/>
              </w:rPr>
              <w:t>Execução de passeio (calçada) ou piso de concreto com concreto moldado in loco, usinado, acabamento convencional, não armado.</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231,73 m²</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115,86 m²</w:t>
            </w:r>
          </w:p>
        </w:tc>
      </w:tr>
      <w:tr w:rsidR="00324E66" w:rsidRPr="000A289A" w:rsidTr="00553F5C">
        <w:tc>
          <w:tcPr>
            <w:tcW w:w="61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8.1</w:t>
            </w:r>
          </w:p>
        </w:tc>
        <w:tc>
          <w:tcPr>
            <w:tcW w:w="4346" w:type="dxa"/>
            <w:vAlign w:val="center"/>
          </w:tcPr>
          <w:p w:rsidR="00324E66" w:rsidRPr="005A28D3" w:rsidRDefault="00324E66" w:rsidP="00553F5C">
            <w:pPr>
              <w:pStyle w:val="Default"/>
              <w:jc w:val="both"/>
              <w:rPr>
                <w:sz w:val="18"/>
                <w:szCs w:val="18"/>
              </w:rPr>
            </w:pPr>
            <w:r w:rsidRPr="005A28D3">
              <w:rPr>
                <w:sz w:val="18"/>
                <w:szCs w:val="18"/>
              </w:rPr>
              <w:t xml:space="preserve">Fabricação e instalação de tesoura (inteira ou meia) em aço, vãos maiores ou iguais a 3,0 m e menores ou igual a 6,0 m, incluso </w:t>
            </w:r>
            <w:proofErr w:type="spellStart"/>
            <w:r w:rsidRPr="005A28D3">
              <w:rPr>
                <w:sz w:val="18"/>
                <w:szCs w:val="18"/>
              </w:rPr>
              <w:t>içamento</w:t>
            </w:r>
            <w:proofErr w:type="spellEnd"/>
            <w:r w:rsidRPr="005A28D3">
              <w:rPr>
                <w:sz w:val="18"/>
                <w:szCs w:val="18"/>
              </w:rPr>
              <w:t>. Af_07/2019</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2.182,20 kg</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1</w:t>
            </w:r>
            <w:r>
              <w:rPr>
                <w:rFonts w:ascii="Arial" w:hAnsi="Arial" w:cs="Arial"/>
                <w:sz w:val="18"/>
                <w:szCs w:val="18"/>
              </w:rPr>
              <w:t>.</w:t>
            </w:r>
            <w:r w:rsidRPr="005A28D3">
              <w:rPr>
                <w:rFonts w:ascii="Arial" w:hAnsi="Arial" w:cs="Arial"/>
                <w:sz w:val="18"/>
                <w:szCs w:val="18"/>
              </w:rPr>
              <w:t>091,10 kg</w:t>
            </w:r>
          </w:p>
        </w:tc>
      </w:tr>
      <w:tr w:rsidR="00324E66" w:rsidRPr="000A289A" w:rsidTr="00553F5C">
        <w:tc>
          <w:tcPr>
            <w:tcW w:w="61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8.2</w:t>
            </w:r>
          </w:p>
        </w:tc>
        <w:tc>
          <w:tcPr>
            <w:tcW w:w="4346" w:type="dxa"/>
            <w:vAlign w:val="center"/>
          </w:tcPr>
          <w:p w:rsidR="00324E66" w:rsidRPr="005A28D3" w:rsidRDefault="00324E66" w:rsidP="00553F5C">
            <w:pPr>
              <w:pStyle w:val="Default"/>
              <w:jc w:val="both"/>
              <w:rPr>
                <w:sz w:val="18"/>
                <w:szCs w:val="18"/>
              </w:rPr>
            </w:pPr>
            <w:proofErr w:type="spellStart"/>
            <w:r w:rsidRPr="005A28D3">
              <w:rPr>
                <w:sz w:val="18"/>
                <w:szCs w:val="18"/>
              </w:rPr>
              <w:t>Telhamento</w:t>
            </w:r>
            <w:proofErr w:type="spellEnd"/>
            <w:r w:rsidRPr="005A28D3">
              <w:rPr>
                <w:sz w:val="18"/>
                <w:szCs w:val="18"/>
              </w:rPr>
              <w:t xml:space="preserve"> em chapa de aço </w:t>
            </w:r>
            <w:proofErr w:type="spellStart"/>
            <w:r w:rsidRPr="005A28D3">
              <w:rPr>
                <w:sz w:val="18"/>
                <w:szCs w:val="18"/>
              </w:rPr>
              <w:t>pré</w:t>
            </w:r>
            <w:proofErr w:type="spellEnd"/>
            <w:r w:rsidRPr="005A28D3">
              <w:rPr>
                <w:sz w:val="18"/>
                <w:szCs w:val="18"/>
              </w:rPr>
              <w:t xml:space="preserve">-pintada com epóxi e poliéster, tipo sanduíche, espessura de 0,50 mm, com </w:t>
            </w:r>
            <w:proofErr w:type="spellStart"/>
            <w:r w:rsidRPr="005A28D3">
              <w:rPr>
                <w:sz w:val="18"/>
                <w:szCs w:val="18"/>
              </w:rPr>
              <w:t>poliisocianurato</w:t>
            </w:r>
            <w:proofErr w:type="spellEnd"/>
            <w:r w:rsidRPr="005A28D3">
              <w:rPr>
                <w:sz w:val="18"/>
                <w:szCs w:val="18"/>
              </w:rPr>
              <w:t xml:space="preserve"> (PIR).</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138,90 m²</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69,45 m²</w:t>
            </w:r>
          </w:p>
        </w:tc>
      </w:tr>
    </w:tbl>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9.35.1.</w:t>
      </w:r>
      <w:r w:rsidRPr="000A289A">
        <w:rPr>
          <w:rFonts w:ascii="Arial" w:hAnsi="Arial" w:cs="Arial"/>
          <w:bCs/>
          <w:sz w:val="20"/>
          <w:szCs w:val="20"/>
        </w:rPr>
        <w:t xml:space="preserve"> O(s) </w:t>
      </w:r>
      <w:proofErr w:type="gramStart"/>
      <w:r w:rsidRPr="000A289A">
        <w:rPr>
          <w:rFonts w:ascii="Arial" w:hAnsi="Arial" w:cs="Arial"/>
          <w:bCs/>
          <w:sz w:val="20"/>
          <w:szCs w:val="20"/>
        </w:rPr>
        <w:t>profissional(</w:t>
      </w:r>
      <w:proofErr w:type="spellStart"/>
      <w:proofErr w:type="gramEnd"/>
      <w:r w:rsidRPr="000A289A">
        <w:rPr>
          <w:rFonts w:ascii="Arial" w:hAnsi="Arial" w:cs="Arial"/>
          <w:bCs/>
          <w:sz w:val="20"/>
          <w:szCs w:val="20"/>
        </w:rPr>
        <w:t>is</w:t>
      </w:r>
      <w:proofErr w:type="spellEnd"/>
      <w:r w:rsidRPr="000A289A">
        <w:rPr>
          <w:rFonts w:ascii="Arial" w:hAnsi="Arial" w:cs="Arial"/>
          <w:bCs/>
          <w:sz w:val="20"/>
          <w:szCs w:val="20"/>
        </w:rPr>
        <w:t>) indicado(s) deverá(</w:t>
      </w:r>
      <w:proofErr w:type="spellStart"/>
      <w:r w:rsidRPr="000A289A">
        <w:rPr>
          <w:rFonts w:ascii="Arial" w:hAnsi="Arial" w:cs="Arial"/>
          <w:bCs/>
          <w:sz w:val="20"/>
          <w:szCs w:val="20"/>
        </w:rPr>
        <w:t>ão</w:t>
      </w:r>
      <w:proofErr w:type="spellEnd"/>
      <w:r w:rsidRPr="000A289A">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9.36.</w:t>
      </w:r>
      <w:r w:rsidRPr="000A289A">
        <w:rPr>
          <w:rFonts w:ascii="Arial" w:hAnsi="Arial" w:cs="Arial"/>
          <w:bCs/>
          <w:sz w:val="20"/>
          <w:szCs w:val="20"/>
        </w:rPr>
        <w:t xml:space="preserve"> </w:t>
      </w:r>
      <w:r w:rsidRPr="000A289A">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0A289A" w:rsidRPr="000A289A" w:rsidRDefault="000A289A" w:rsidP="000A289A">
      <w:pPr>
        <w:widowControl w:val="0"/>
        <w:spacing w:line="240" w:lineRule="atLeast"/>
        <w:jc w:val="both"/>
        <w:rPr>
          <w:rFonts w:ascii="Arial" w:hAnsi="Arial" w:cs="Arial"/>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9.37.</w:t>
      </w:r>
      <w:r w:rsidRPr="000A289A">
        <w:rPr>
          <w:rFonts w:ascii="Arial" w:hAnsi="Arial" w:cs="Arial"/>
          <w:bCs/>
          <w:sz w:val="20"/>
          <w:szCs w:val="20"/>
        </w:rPr>
        <w:t xml:space="preserve"> Os atestados de capacidade técnica poderão ser apresentados em nome da matriz ou da filial do fornecedor.</w:t>
      </w:r>
    </w:p>
    <w:p w:rsidR="000A289A" w:rsidRPr="000A289A" w:rsidRDefault="000A289A" w:rsidP="000A289A">
      <w:pPr>
        <w:tabs>
          <w:tab w:val="left" w:pos="1500"/>
        </w:tabs>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Documentação complementar</w:t>
      </w:r>
    </w:p>
    <w:p w:rsidR="000A289A" w:rsidRPr="000A289A" w:rsidRDefault="000A289A" w:rsidP="000A289A">
      <w:pPr>
        <w:spacing w:line="240" w:lineRule="atLeast"/>
        <w:ind w:firstLine="708"/>
        <w:jc w:val="both"/>
        <w:rPr>
          <w:rFonts w:ascii="Arial" w:hAnsi="Arial" w:cs="Arial"/>
          <w:color w:val="000000"/>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hAnsi="Arial" w:cs="Arial"/>
          <w:b/>
          <w:sz w:val="20"/>
          <w:szCs w:val="20"/>
        </w:rPr>
        <w:tab/>
      </w:r>
      <w:r w:rsidRPr="000A289A">
        <w:rPr>
          <w:rFonts w:ascii="Arial" w:hAnsi="Arial" w:cs="Arial"/>
          <w:b/>
          <w:bCs/>
          <w:sz w:val="20"/>
          <w:szCs w:val="20"/>
        </w:rPr>
        <w:t>9.38</w:t>
      </w:r>
      <w:r w:rsidRPr="000A289A">
        <w:rPr>
          <w:rFonts w:ascii="Arial" w:hAnsi="Arial" w:cs="Arial"/>
          <w:b/>
          <w:sz w:val="20"/>
          <w:szCs w:val="20"/>
        </w:rPr>
        <w:t xml:space="preserve">. </w:t>
      </w:r>
      <w:r w:rsidRPr="000A289A">
        <w:rPr>
          <w:rFonts w:ascii="Arial" w:eastAsia="Arial Unicode MS" w:hAnsi="Arial" w:cs="Arial"/>
          <w:b/>
          <w:bCs/>
          <w:sz w:val="20"/>
          <w:szCs w:val="20"/>
        </w:rPr>
        <w:t xml:space="preserve">Declaração de Caráter Geral </w:t>
      </w:r>
      <w:r w:rsidRPr="000A289A">
        <w:rPr>
          <w:rFonts w:ascii="Arial" w:eastAsia="Arial Unicode MS" w:hAnsi="Arial" w:cs="Arial"/>
          <w:sz w:val="20"/>
          <w:szCs w:val="20"/>
        </w:rPr>
        <w:t xml:space="preserve">assinada pelo representante (legal ou procurador) da empresa licitante, conforme modelo constante do </w:t>
      </w:r>
      <w:r w:rsidRPr="000A289A">
        <w:rPr>
          <w:rFonts w:ascii="Arial" w:eastAsia="Arial Unicode MS" w:hAnsi="Arial" w:cs="Arial"/>
          <w:b/>
          <w:bCs/>
          <w:sz w:val="20"/>
          <w:szCs w:val="20"/>
        </w:rPr>
        <w:t>Anexo I</w:t>
      </w:r>
      <w:r w:rsidR="001572C9">
        <w:rPr>
          <w:rFonts w:ascii="Arial" w:eastAsia="Arial Unicode MS" w:hAnsi="Arial" w:cs="Arial"/>
          <w:b/>
          <w:bCs/>
          <w:sz w:val="20"/>
          <w:szCs w:val="20"/>
        </w:rPr>
        <w:t>V</w:t>
      </w:r>
      <w:r w:rsidRPr="000A289A">
        <w:rPr>
          <w:rFonts w:ascii="Arial" w:hAnsi="Arial" w:cs="Arial"/>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709"/>
        </w:tabs>
        <w:jc w:val="both"/>
        <w:rPr>
          <w:rFonts w:ascii="Arial" w:hAnsi="Arial" w:cs="Arial"/>
          <w:sz w:val="20"/>
          <w:szCs w:val="20"/>
        </w:rPr>
      </w:pPr>
      <w:r w:rsidRPr="000A289A">
        <w:rPr>
          <w:rFonts w:ascii="Arial" w:hAnsi="Arial" w:cs="Arial"/>
          <w:b/>
          <w:sz w:val="20"/>
          <w:szCs w:val="20"/>
        </w:rPr>
        <w:tab/>
      </w:r>
      <w:r w:rsidRPr="000A289A">
        <w:rPr>
          <w:rFonts w:ascii="Arial" w:hAnsi="Arial" w:cs="Arial"/>
          <w:b/>
          <w:bCs/>
          <w:sz w:val="20"/>
          <w:szCs w:val="20"/>
        </w:rPr>
        <w:t>9.39</w:t>
      </w:r>
      <w:r w:rsidRPr="000A289A">
        <w:rPr>
          <w:rFonts w:ascii="Arial" w:hAnsi="Arial" w:cs="Arial"/>
          <w:b/>
          <w:sz w:val="20"/>
          <w:szCs w:val="20"/>
        </w:rPr>
        <w:t>. Formulário de Dados Cadastrais</w:t>
      </w:r>
      <w:r w:rsidRPr="000A289A">
        <w:rPr>
          <w:rFonts w:ascii="Arial" w:hAnsi="Arial" w:cs="Arial"/>
          <w:sz w:val="20"/>
          <w:szCs w:val="20"/>
        </w:rPr>
        <w:t xml:space="preserve"> assinada pelo </w:t>
      </w:r>
      <w:r w:rsidRPr="000A289A">
        <w:rPr>
          <w:rFonts w:ascii="Arial" w:eastAsia="Arial Unicode MS" w:hAnsi="Arial" w:cs="Arial"/>
          <w:sz w:val="20"/>
          <w:szCs w:val="20"/>
        </w:rPr>
        <w:t>representante (legal ou procurador)</w:t>
      </w:r>
      <w:r w:rsidRPr="000A289A">
        <w:rPr>
          <w:rFonts w:ascii="Arial" w:hAnsi="Arial" w:cs="Arial"/>
          <w:sz w:val="20"/>
          <w:szCs w:val="20"/>
        </w:rPr>
        <w:t xml:space="preserve"> da empresa licitante, conforme modelo constante do </w:t>
      </w:r>
      <w:r w:rsidRPr="000A289A">
        <w:rPr>
          <w:rFonts w:ascii="Arial" w:hAnsi="Arial" w:cs="Arial"/>
          <w:b/>
          <w:sz w:val="20"/>
          <w:szCs w:val="20"/>
        </w:rPr>
        <w:t>Anexo V</w:t>
      </w:r>
      <w:r w:rsidR="001572C9">
        <w:rPr>
          <w:rFonts w:ascii="Arial" w:hAnsi="Arial" w:cs="Arial"/>
          <w:b/>
          <w:sz w:val="20"/>
          <w:szCs w:val="20"/>
        </w:rPr>
        <w:t>III</w:t>
      </w:r>
      <w:r w:rsidRPr="000A289A">
        <w:rPr>
          <w:rFonts w:ascii="Arial" w:hAnsi="Arial" w:cs="Arial"/>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Disposições gerais sobre habilitação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9.40.</w:t>
      </w:r>
      <w:r w:rsidRPr="000A289A">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9.41.</w:t>
      </w:r>
      <w:r w:rsidRPr="000A289A">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0A289A">
        <w:rPr>
          <w:rFonts w:ascii="Arial" w:hAnsi="Arial" w:cs="Arial"/>
          <w:bCs/>
          <w:sz w:val="20"/>
          <w:szCs w:val="20"/>
        </w:rPr>
        <w:t>serão</w:t>
      </w:r>
      <w:proofErr w:type="gramEnd"/>
      <w:r w:rsidRPr="000A289A">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0A289A">
        <w:rPr>
          <w:rFonts w:ascii="Arial" w:hAnsi="Arial" w:cs="Arial"/>
          <w:bCs/>
          <w:sz w:val="20"/>
          <w:szCs w:val="20"/>
        </w:rPr>
        <w:t>consularizados</w:t>
      </w:r>
      <w:proofErr w:type="spellEnd"/>
      <w:r w:rsidRPr="000A289A">
        <w:rPr>
          <w:rFonts w:ascii="Arial" w:hAnsi="Arial" w:cs="Arial"/>
          <w:bCs/>
          <w:sz w:val="20"/>
          <w:szCs w:val="20"/>
        </w:rPr>
        <w:t xml:space="preserve"> pelos respectivos consulados ou embaixadas.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9.42.</w:t>
      </w:r>
      <w:r w:rsidRPr="000A289A">
        <w:rPr>
          <w:rFonts w:ascii="Arial" w:hAnsi="Arial" w:cs="Arial"/>
          <w:bCs/>
          <w:sz w:val="20"/>
          <w:szCs w:val="20"/>
        </w:rPr>
        <w:t xml:space="preserve"> Não serão aceitos documentos de habilitação com indicação de CNPJ/CPF diferentes, salvo aqueles legalmente permitidos.</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9.43.</w:t>
      </w:r>
      <w:r w:rsidRPr="000A289A">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9.44.</w:t>
      </w:r>
      <w:r w:rsidRPr="000A289A">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0A289A" w:rsidRPr="000A289A" w:rsidRDefault="000A289A" w:rsidP="000A289A">
      <w:pPr>
        <w:spacing w:line="240" w:lineRule="atLeast"/>
        <w:ind w:firstLine="708"/>
        <w:jc w:val="both"/>
        <w:rPr>
          <w:rFonts w:ascii="Arial" w:hAnsi="Arial" w:cs="Arial"/>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Documentação complementar para cooperativas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w:t>
      </w:r>
      <w:r w:rsidRPr="000A289A">
        <w:rPr>
          <w:rFonts w:ascii="Arial" w:hAnsi="Arial" w:cs="Arial"/>
          <w:bCs/>
          <w:sz w:val="20"/>
          <w:szCs w:val="20"/>
        </w:rPr>
        <w:t xml:space="preserve"> Caso admitida a participação de cooperativas, será exigida a seguinte documentação complementar:</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9.45.1.</w:t>
      </w:r>
      <w:r w:rsidRPr="000A289A">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0A289A">
        <w:rPr>
          <w:rFonts w:ascii="Arial" w:hAnsi="Arial" w:cs="Arial"/>
          <w:bCs/>
          <w:sz w:val="20"/>
          <w:szCs w:val="20"/>
        </w:rPr>
        <w:t>estão</w:t>
      </w:r>
      <w:proofErr w:type="gramEnd"/>
      <w:r w:rsidRPr="000A289A">
        <w:rPr>
          <w:rFonts w:ascii="Arial" w:hAnsi="Arial" w:cs="Arial"/>
          <w:bCs/>
          <w:sz w:val="20"/>
          <w:szCs w:val="20"/>
        </w:rPr>
        <w:t xml:space="preserve"> domiciliados na localidade da sede da cooperativa, respeitado o disposto nos </w:t>
      </w:r>
      <w:proofErr w:type="spellStart"/>
      <w:r w:rsidRPr="000A289A">
        <w:rPr>
          <w:rFonts w:ascii="Arial" w:hAnsi="Arial" w:cs="Arial"/>
          <w:bCs/>
          <w:sz w:val="20"/>
          <w:szCs w:val="20"/>
        </w:rPr>
        <w:t>arts</w:t>
      </w:r>
      <w:proofErr w:type="spellEnd"/>
      <w:r w:rsidRPr="000A289A">
        <w:rPr>
          <w:rFonts w:ascii="Arial" w:hAnsi="Arial" w:cs="Arial"/>
          <w:bCs/>
          <w:sz w:val="20"/>
          <w:szCs w:val="20"/>
        </w:rPr>
        <w:t xml:space="preserve">. </w:t>
      </w:r>
      <w:proofErr w:type="gramStart"/>
      <w:r w:rsidRPr="000A289A">
        <w:rPr>
          <w:rFonts w:ascii="Arial" w:hAnsi="Arial" w:cs="Arial"/>
          <w:bCs/>
          <w:sz w:val="20"/>
          <w:szCs w:val="20"/>
        </w:rPr>
        <w:t>4º, inciso</w:t>
      </w:r>
      <w:proofErr w:type="gramEnd"/>
      <w:r w:rsidRPr="000A289A">
        <w:rPr>
          <w:rFonts w:ascii="Arial" w:hAnsi="Arial" w:cs="Arial"/>
          <w:bCs/>
          <w:sz w:val="20"/>
          <w:szCs w:val="20"/>
        </w:rPr>
        <w:t xml:space="preserve"> XI, 21, inciso I e 42, §§2º a 6º da Lei n. 5.764, de 1971.</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9.45.2.</w:t>
      </w:r>
      <w:r w:rsidRPr="000A289A">
        <w:rPr>
          <w:rFonts w:ascii="Arial" w:hAnsi="Arial" w:cs="Arial"/>
          <w:bCs/>
          <w:sz w:val="20"/>
          <w:szCs w:val="20"/>
        </w:rPr>
        <w:t xml:space="preserve"> A declaração de regularidade de situação do contribuinte individual – DRSCI, para cada um dos cooperados indicados.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9.45.3.</w:t>
      </w:r>
      <w:r w:rsidRPr="000A289A">
        <w:rPr>
          <w:rFonts w:ascii="Arial" w:hAnsi="Arial" w:cs="Arial"/>
          <w:bCs/>
          <w:sz w:val="20"/>
          <w:szCs w:val="20"/>
        </w:rPr>
        <w:t xml:space="preserve"> A comprovação do capital social proporcional ao número de cooperados necessários à prestação do serviço.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9.45.4.</w:t>
      </w:r>
      <w:r w:rsidRPr="000A289A">
        <w:rPr>
          <w:rFonts w:ascii="Arial" w:hAnsi="Arial" w:cs="Arial"/>
          <w:bCs/>
          <w:sz w:val="20"/>
          <w:szCs w:val="20"/>
        </w:rPr>
        <w:t xml:space="preserve"> O registro previsto na Lei n. 5.764, de 1971, art. 107.</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9.45.5.</w:t>
      </w:r>
      <w:r w:rsidRPr="000A289A">
        <w:rPr>
          <w:rFonts w:ascii="Arial" w:hAnsi="Arial" w:cs="Arial"/>
          <w:bCs/>
          <w:sz w:val="20"/>
          <w:szCs w:val="20"/>
        </w:rPr>
        <w:t xml:space="preserve"> A comprovação de integração das respectivas quotas-partes por parte dos cooperados que executarão o contrato;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w:t>
      </w:r>
      <w:r w:rsidRPr="000A289A">
        <w:rPr>
          <w:rFonts w:ascii="Arial" w:hAnsi="Arial" w:cs="Arial"/>
          <w:bCs/>
          <w:sz w:val="20"/>
          <w:szCs w:val="20"/>
        </w:rPr>
        <w:t xml:space="preserve"> Os seguintes documentos para a comprovação da regularidade jurídica da cooperativa: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9.45.6.1.</w:t>
      </w:r>
      <w:r w:rsidRPr="000A289A">
        <w:rPr>
          <w:rFonts w:ascii="Arial" w:hAnsi="Arial" w:cs="Arial"/>
          <w:bCs/>
          <w:sz w:val="20"/>
          <w:szCs w:val="20"/>
        </w:rPr>
        <w:t xml:space="preserve"> </w:t>
      </w:r>
      <w:proofErr w:type="gramStart"/>
      <w:r w:rsidRPr="000A289A">
        <w:rPr>
          <w:rFonts w:ascii="Arial" w:hAnsi="Arial" w:cs="Arial"/>
          <w:bCs/>
          <w:sz w:val="20"/>
          <w:szCs w:val="20"/>
        </w:rPr>
        <w:t>ata</w:t>
      </w:r>
      <w:proofErr w:type="gramEnd"/>
      <w:r w:rsidRPr="000A289A">
        <w:rPr>
          <w:rFonts w:ascii="Arial" w:hAnsi="Arial" w:cs="Arial"/>
          <w:bCs/>
          <w:sz w:val="20"/>
          <w:szCs w:val="20"/>
        </w:rPr>
        <w:t xml:space="preserve"> de fundação;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9.45.6.2.</w:t>
      </w:r>
      <w:r w:rsidRPr="000A289A">
        <w:rPr>
          <w:rFonts w:ascii="Arial" w:hAnsi="Arial" w:cs="Arial"/>
          <w:bCs/>
          <w:sz w:val="20"/>
          <w:szCs w:val="20"/>
        </w:rPr>
        <w:t xml:space="preserve"> </w:t>
      </w:r>
      <w:proofErr w:type="gramStart"/>
      <w:r w:rsidRPr="000A289A">
        <w:rPr>
          <w:rFonts w:ascii="Arial" w:hAnsi="Arial" w:cs="Arial"/>
          <w:bCs/>
          <w:sz w:val="20"/>
          <w:szCs w:val="20"/>
        </w:rPr>
        <w:t>estatuto</w:t>
      </w:r>
      <w:proofErr w:type="gramEnd"/>
      <w:r w:rsidRPr="000A289A">
        <w:rPr>
          <w:rFonts w:ascii="Arial" w:hAnsi="Arial" w:cs="Arial"/>
          <w:bCs/>
          <w:sz w:val="20"/>
          <w:szCs w:val="20"/>
        </w:rPr>
        <w:t xml:space="preserve"> social com a ata da assembleia que o aprovou;</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9.45.6.3.</w:t>
      </w:r>
      <w:r w:rsidRPr="000A289A">
        <w:rPr>
          <w:rFonts w:ascii="Arial" w:hAnsi="Arial" w:cs="Arial"/>
          <w:bCs/>
          <w:sz w:val="20"/>
          <w:szCs w:val="20"/>
        </w:rPr>
        <w:t xml:space="preserve"> </w:t>
      </w:r>
      <w:proofErr w:type="gramStart"/>
      <w:r w:rsidRPr="000A289A">
        <w:rPr>
          <w:rFonts w:ascii="Arial" w:hAnsi="Arial" w:cs="Arial"/>
          <w:bCs/>
          <w:sz w:val="20"/>
          <w:szCs w:val="20"/>
        </w:rPr>
        <w:t>regimento</w:t>
      </w:r>
      <w:proofErr w:type="gramEnd"/>
      <w:r w:rsidRPr="000A289A">
        <w:rPr>
          <w:rFonts w:ascii="Arial" w:hAnsi="Arial" w:cs="Arial"/>
          <w:bCs/>
          <w:sz w:val="20"/>
          <w:szCs w:val="20"/>
        </w:rPr>
        <w:t xml:space="preserve"> dos fundos instituídos pelos cooperados, com a ata da assembleia;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9.45.6.4.</w:t>
      </w:r>
      <w:r w:rsidRPr="000A289A">
        <w:rPr>
          <w:rFonts w:ascii="Arial" w:hAnsi="Arial" w:cs="Arial"/>
          <w:bCs/>
          <w:sz w:val="20"/>
          <w:szCs w:val="20"/>
        </w:rPr>
        <w:t xml:space="preserve"> </w:t>
      </w:r>
      <w:proofErr w:type="gramStart"/>
      <w:r w:rsidRPr="000A289A">
        <w:rPr>
          <w:rFonts w:ascii="Arial" w:hAnsi="Arial" w:cs="Arial"/>
          <w:bCs/>
          <w:sz w:val="20"/>
          <w:szCs w:val="20"/>
        </w:rPr>
        <w:t>editais</w:t>
      </w:r>
      <w:proofErr w:type="gramEnd"/>
      <w:r w:rsidRPr="000A289A">
        <w:rPr>
          <w:rFonts w:ascii="Arial" w:hAnsi="Arial" w:cs="Arial"/>
          <w:bCs/>
          <w:sz w:val="20"/>
          <w:szCs w:val="20"/>
        </w:rPr>
        <w:t xml:space="preserve"> de convocação das três últimas assembleias gerais extraordinárias;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9.40.6.5.</w:t>
      </w:r>
      <w:r w:rsidRPr="000A289A">
        <w:rPr>
          <w:rFonts w:ascii="Arial" w:hAnsi="Arial" w:cs="Arial"/>
          <w:bCs/>
          <w:sz w:val="20"/>
          <w:szCs w:val="20"/>
        </w:rPr>
        <w:t xml:space="preserve"> </w:t>
      </w:r>
      <w:proofErr w:type="gramStart"/>
      <w:r w:rsidRPr="000A289A">
        <w:rPr>
          <w:rFonts w:ascii="Arial" w:hAnsi="Arial" w:cs="Arial"/>
          <w:bCs/>
          <w:sz w:val="20"/>
          <w:szCs w:val="20"/>
        </w:rPr>
        <w:t>três</w:t>
      </w:r>
      <w:proofErr w:type="gramEnd"/>
      <w:r w:rsidRPr="000A289A">
        <w:rPr>
          <w:rFonts w:ascii="Arial" w:hAnsi="Arial" w:cs="Arial"/>
          <w:bCs/>
          <w:sz w:val="20"/>
          <w:szCs w:val="20"/>
        </w:rPr>
        <w:t xml:space="preserve"> registros de presença dos cooperados que executarão o contrato em assembleias gerais ou nas reuniões seccionais;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9.45.6.6.</w:t>
      </w:r>
      <w:r w:rsidRPr="000A289A">
        <w:rPr>
          <w:rFonts w:ascii="Arial" w:hAnsi="Arial" w:cs="Arial"/>
          <w:bCs/>
          <w:sz w:val="20"/>
          <w:szCs w:val="20"/>
        </w:rPr>
        <w:t xml:space="preserve"> </w:t>
      </w:r>
      <w:proofErr w:type="gramStart"/>
      <w:r w:rsidRPr="000A289A">
        <w:rPr>
          <w:rFonts w:ascii="Arial" w:hAnsi="Arial" w:cs="Arial"/>
          <w:bCs/>
          <w:sz w:val="20"/>
          <w:szCs w:val="20"/>
        </w:rPr>
        <w:t>ata</w:t>
      </w:r>
      <w:proofErr w:type="gramEnd"/>
      <w:r w:rsidRPr="000A289A">
        <w:rPr>
          <w:rFonts w:ascii="Arial" w:hAnsi="Arial" w:cs="Arial"/>
          <w:bCs/>
          <w:sz w:val="20"/>
          <w:szCs w:val="20"/>
        </w:rPr>
        <w:t xml:space="preserve"> da sessão que os cooperados autorizaram a cooperativa a contratar o objeto da contratação; e</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rPr>
          <w:rFonts w:ascii="Arial" w:hAnsi="Arial" w:cs="Arial"/>
        </w:rPr>
      </w:pPr>
      <w:r w:rsidRPr="000A289A">
        <w:rPr>
          <w:rFonts w:ascii="Arial" w:hAnsi="Arial" w:cs="Arial"/>
          <w:b/>
          <w:bCs/>
          <w:sz w:val="20"/>
          <w:szCs w:val="20"/>
        </w:rPr>
        <w:t>9.45.6.7.</w:t>
      </w:r>
      <w:r w:rsidRPr="000A289A">
        <w:rPr>
          <w:rFonts w:ascii="Arial" w:hAnsi="Arial" w:cs="Arial"/>
          <w:bCs/>
          <w:sz w:val="20"/>
          <w:szCs w:val="20"/>
        </w:rPr>
        <w:t xml:space="preserve"> </w:t>
      </w:r>
      <w:proofErr w:type="gramStart"/>
      <w:r w:rsidRPr="000A289A">
        <w:rPr>
          <w:rFonts w:ascii="Arial" w:hAnsi="Arial" w:cs="Arial"/>
          <w:bCs/>
          <w:sz w:val="20"/>
          <w:szCs w:val="20"/>
        </w:rPr>
        <w:t>última</w:t>
      </w:r>
      <w:proofErr w:type="gramEnd"/>
      <w:r w:rsidRPr="000A289A">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0A289A" w:rsidRPr="000A289A" w:rsidRDefault="000A289A" w:rsidP="000A289A">
      <w:pPr>
        <w:jc w:val="both"/>
        <w:rPr>
          <w:rFonts w:ascii="Arial" w:hAnsi="Arial" w:cs="Arial"/>
          <w:b/>
          <w:bCs/>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10. </w:t>
      </w:r>
      <w:r w:rsidRPr="000A289A">
        <w:rPr>
          <w:rFonts w:ascii="Arial" w:hAnsi="Arial" w:cs="Arial"/>
          <w:b/>
          <w:sz w:val="20"/>
          <w:szCs w:val="20"/>
        </w:rPr>
        <w:t>ESTIMATIVAS DO VALOR DA CONTRATAÇÃO</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9.1.</w:t>
      </w:r>
      <w:r w:rsidRPr="000A289A">
        <w:rPr>
          <w:rFonts w:ascii="Arial" w:hAnsi="Arial" w:cs="Arial"/>
          <w:bCs/>
          <w:sz w:val="20"/>
          <w:szCs w:val="20"/>
        </w:rPr>
        <w:t xml:space="preserve"> </w:t>
      </w:r>
      <w:r w:rsidRPr="000A289A">
        <w:rPr>
          <w:rFonts w:ascii="Arial" w:hAnsi="Arial" w:cs="Arial"/>
          <w:sz w:val="20"/>
        </w:rPr>
        <w:t xml:space="preserve">O custo estimado total da contratação é de </w:t>
      </w:r>
      <w:r w:rsidR="00712DCD" w:rsidRPr="00712DCD">
        <w:rPr>
          <w:rFonts w:ascii="Arial" w:eastAsia="Arial Unicode MS" w:hAnsi="Arial" w:cs="Arial"/>
          <w:b/>
          <w:sz w:val="20"/>
          <w:szCs w:val="20"/>
        </w:rPr>
        <w:t>R$ 662.239,91 (</w:t>
      </w:r>
      <w:r w:rsidR="00712DCD">
        <w:rPr>
          <w:rFonts w:ascii="Arial" w:eastAsia="Arial Unicode MS" w:hAnsi="Arial" w:cs="Arial"/>
          <w:b/>
          <w:sz w:val="20"/>
          <w:szCs w:val="20"/>
        </w:rPr>
        <w:t>s</w:t>
      </w:r>
      <w:r w:rsidR="00712DCD" w:rsidRPr="00712DCD">
        <w:rPr>
          <w:rFonts w:ascii="Arial" w:eastAsia="Arial Unicode MS" w:hAnsi="Arial" w:cs="Arial"/>
          <w:b/>
          <w:sz w:val="20"/>
          <w:szCs w:val="20"/>
        </w:rPr>
        <w:t>eiscentos e sessenta e dois mil, duzentos e trinta e nove reais e noventa e um centavos)</w:t>
      </w:r>
      <w:r w:rsidRPr="000A289A">
        <w:rPr>
          <w:rFonts w:ascii="Arial" w:hAnsi="Arial" w:cs="Arial"/>
          <w:sz w:val="20"/>
        </w:rPr>
        <w:t>, conforme custos unitários apostos na planilha orçamentária anexa</w:t>
      </w:r>
      <w:r w:rsidRPr="000A289A">
        <w:rPr>
          <w:rFonts w:ascii="Arial" w:hAnsi="Arial" w:cs="Arial"/>
          <w:color w:val="000000"/>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11. </w:t>
      </w:r>
      <w:r w:rsidRPr="000A289A">
        <w:rPr>
          <w:rFonts w:ascii="Arial" w:hAnsi="Arial" w:cs="Arial"/>
          <w:b/>
          <w:sz w:val="20"/>
          <w:szCs w:val="20"/>
        </w:rPr>
        <w:t>ADEQUAÇÃO ORÇAMENTÁRIA</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11.1.</w:t>
      </w:r>
      <w:r w:rsidRPr="000A289A">
        <w:rPr>
          <w:rFonts w:ascii="Arial" w:hAnsi="Arial" w:cs="Arial"/>
          <w:bCs/>
          <w:sz w:val="20"/>
          <w:szCs w:val="20"/>
        </w:rPr>
        <w:t xml:space="preserve"> </w:t>
      </w:r>
      <w:r w:rsidRPr="000A289A">
        <w:rPr>
          <w:rFonts w:ascii="Arial" w:hAnsi="Arial" w:cs="Arial"/>
          <w:sz w:val="20"/>
          <w:szCs w:val="20"/>
        </w:rPr>
        <w:t xml:space="preserve">As despesas decorrentes </w:t>
      </w:r>
      <w:proofErr w:type="gramStart"/>
      <w:r w:rsidRPr="000A289A">
        <w:rPr>
          <w:rFonts w:ascii="Arial" w:hAnsi="Arial" w:cs="Arial"/>
          <w:sz w:val="20"/>
          <w:szCs w:val="20"/>
        </w:rPr>
        <w:t>da presente</w:t>
      </w:r>
      <w:proofErr w:type="gramEnd"/>
      <w:r w:rsidRPr="000A289A">
        <w:rPr>
          <w:rFonts w:ascii="Arial" w:hAnsi="Arial" w:cs="Arial"/>
          <w:sz w:val="20"/>
          <w:szCs w:val="20"/>
        </w:rPr>
        <w:t xml:space="preserve"> contratação correrão à conta de recursos específicos consignados na Lei Orçamentária Anual deste exercício.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11.2.</w:t>
      </w:r>
      <w:r w:rsidRPr="000A289A">
        <w:rPr>
          <w:rFonts w:ascii="Arial" w:hAnsi="Arial" w:cs="Arial"/>
          <w:bCs/>
          <w:sz w:val="20"/>
          <w:szCs w:val="20"/>
        </w:rPr>
        <w:t xml:space="preserve"> </w:t>
      </w:r>
      <w:r w:rsidRPr="000A289A">
        <w:rPr>
          <w:rFonts w:ascii="Arial" w:hAnsi="Arial" w:cs="Arial"/>
          <w:sz w:val="20"/>
          <w:szCs w:val="20"/>
        </w:rPr>
        <w:t>A contratação será atendida pelas seguintes dotações:</w:t>
      </w:r>
    </w:p>
    <w:p w:rsidR="000A289A" w:rsidRPr="000A289A" w:rsidRDefault="000A289A" w:rsidP="000A289A">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0A289A" w:rsidRPr="000A289A" w:rsidTr="00B23A7D">
        <w:tc>
          <w:tcPr>
            <w:tcW w:w="2543" w:type="dxa"/>
          </w:tcPr>
          <w:p w:rsidR="000A289A" w:rsidRPr="000A289A" w:rsidRDefault="000A289A" w:rsidP="00553F5C">
            <w:pPr>
              <w:spacing w:line="276" w:lineRule="auto"/>
              <w:rPr>
                <w:rFonts w:ascii="Arial" w:hAnsi="Arial" w:cs="Arial"/>
                <w:sz w:val="18"/>
                <w:szCs w:val="18"/>
              </w:rPr>
            </w:pPr>
            <w:proofErr w:type="gramStart"/>
            <w:r w:rsidRPr="000A289A">
              <w:rPr>
                <w:rFonts w:ascii="Arial" w:hAnsi="Arial" w:cs="Arial"/>
                <w:sz w:val="18"/>
                <w:szCs w:val="18"/>
              </w:rPr>
              <w:t>Conta ...</w:t>
            </w:r>
            <w:proofErr w:type="gramEnd"/>
            <w:r w:rsidRPr="000A289A">
              <w:rPr>
                <w:rFonts w:ascii="Arial" w:hAnsi="Arial" w:cs="Arial"/>
                <w:sz w:val="18"/>
                <w:szCs w:val="18"/>
              </w:rPr>
              <w:t>...................</w:t>
            </w:r>
            <w:r w:rsidR="00553F5C">
              <w:rPr>
                <w:rFonts w:ascii="Arial" w:hAnsi="Arial" w:cs="Arial"/>
                <w:sz w:val="18"/>
                <w:szCs w:val="18"/>
              </w:rPr>
              <w:t>.</w:t>
            </w:r>
            <w:r w:rsidRPr="000A289A">
              <w:rPr>
                <w:rFonts w:ascii="Arial" w:hAnsi="Arial" w:cs="Arial"/>
                <w:sz w:val="18"/>
                <w:szCs w:val="18"/>
              </w:rPr>
              <w:t>......... =</w:t>
            </w:r>
          </w:p>
        </w:tc>
        <w:tc>
          <w:tcPr>
            <w:tcW w:w="1718" w:type="dxa"/>
          </w:tcPr>
          <w:p w:rsidR="000A289A" w:rsidRPr="000A289A" w:rsidRDefault="00553F5C" w:rsidP="00B23A7D">
            <w:pPr>
              <w:spacing w:line="276" w:lineRule="auto"/>
              <w:rPr>
                <w:rFonts w:ascii="Arial" w:hAnsi="Arial" w:cs="Arial"/>
                <w:sz w:val="18"/>
                <w:szCs w:val="18"/>
              </w:rPr>
            </w:pPr>
            <w:r>
              <w:rPr>
                <w:rFonts w:ascii="Arial" w:hAnsi="Arial" w:cs="Arial"/>
                <w:sz w:val="18"/>
                <w:szCs w:val="18"/>
              </w:rPr>
              <w:t>865</w:t>
            </w:r>
          </w:p>
        </w:tc>
        <w:tc>
          <w:tcPr>
            <w:tcW w:w="3532" w:type="dxa"/>
          </w:tcPr>
          <w:p w:rsidR="000A289A" w:rsidRPr="000A289A" w:rsidRDefault="000A289A" w:rsidP="00B23A7D">
            <w:pPr>
              <w:spacing w:line="276" w:lineRule="auto"/>
              <w:rPr>
                <w:rFonts w:ascii="Arial" w:hAnsi="Arial" w:cs="Arial"/>
                <w:sz w:val="18"/>
                <w:szCs w:val="18"/>
              </w:rPr>
            </w:pPr>
            <w:r w:rsidRPr="000A289A">
              <w:rPr>
                <w:rFonts w:ascii="Arial" w:hAnsi="Arial" w:cs="Arial"/>
                <w:sz w:val="18"/>
                <w:szCs w:val="18"/>
              </w:rPr>
              <w:t>Crédito Orçamentário</w:t>
            </w:r>
          </w:p>
        </w:tc>
        <w:tc>
          <w:tcPr>
            <w:tcW w:w="1700" w:type="dxa"/>
          </w:tcPr>
          <w:p w:rsidR="000A289A" w:rsidRPr="000A289A" w:rsidRDefault="00553F5C" w:rsidP="00553F5C">
            <w:pPr>
              <w:spacing w:line="276" w:lineRule="auto"/>
              <w:jc w:val="both"/>
              <w:rPr>
                <w:rFonts w:ascii="Arial" w:hAnsi="Arial" w:cs="Arial"/>
                <w:sz w:val="18"/>
                <w:szCs w:val="18"/>
              </w:rPr>
            </w:pPr>
            <w:proofErr w:type="gramStart"/>
            <w:r>
              <w:rPr>
                <w:rFonts w:ascii="Arial" w:hAnsi="Arial" w:cs="Arial"/>
                <w:sz w:val="18"/>
                <w:szCs w:val="18"/>
              </w:rPr>
              <w:t>2</w:t>
            </w:r>
            <w:proofErr w:type="gramEnd"/>
            <w:r w:rsidR="000A289A" w:rsidRPr="000A289A">
              <w:rPr>
                <w:rFonts w:ascii="Arial" w:hAnsi="Arial" w:cs="Arial"/>
                <w:sz w:val="18"/>
                <w:szCs w:val="18"/>
              </w:rPr>
              <w:t xml:space="preserve"> </w:t>
            </w:r>
            <w:r>
              <w:rPr>
                <w:rFonts w:ascii="Arial" w:hAnsi="Arial" w:cs="Arial"/>
                <w:sz w:val="18"/>
                <w:szCs w:val="18"/>
              </w:rPr>
              <w:t>Vinculado</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proofErr w:type="gramStart"/>
            <w:r w:rsidRPr="000A289A">
              <w:rPr>
                <w:rFonts w:ascii="Arial" w:hAnsi="Arial" w:cs="Arial"/>
                <w:sz w:val="18"/>
                <w:szCs w:val="18"/>
              </w:rPr>
              <w:t>Órgão ...</w:t>
            </w:r>
            <w:proofErr w:type="gramEnd"/>
            <w:r w:rsidRPr="000A289A">
              <w:rPr>
                <w:rFonts w:ascii="Arial" w:hAnsi="Arial" w:cs="Arial"/>
                <w:sz w:val="18"/>
                <w:szCs w:val="18"/>
              </w:rPr>
              <w:t>............................. =</w:t>
            </w:r>
          </w:p>
        </w:tc>
        <w:tc>
          <w:tcPr>
            <w:tcW w:w="1718" w:type="dxa"/>
          </w:tcPr>
          <w:p w:rsidR="000A289A" w:rsidRPr="000A289A" w:rsidRDefault="000A289A" w:rsidP="00B23A7D">
            <w:pPr>
              <w:spacing w:line="276" w:lineRule="auto"/>
              <w:jc w:val="both"/>
              <w:rPr>
                <w:rFonts w:ascii="Arial" w:hAnsi="Arial" w:cs="Arial"/>
                <w:sz w:val="18"/>
                <w:szCs w:val="18"/>
              </w:rPr>
            </w:pPr>
            <w:r w:rsidRPr="000A289A">
              <w:rPr>
                <w:rFonts w:ascii="Arial" w:hAnsi="Arial" w:cs="Arial"/>
                <w:sz w:val="18"/>
                <w:szCs w:val="18"/>
              </w:rPr>
              <w:t>02</w:t>
            </w:r>
          </w:p>
        </w:tc>
        <w:tc>
          <w:tcPr>
            <w:tcW w:w="5232" w:type="dxa"/>
            <w:gridSpan w:val="2"/>
          </w:tcPr>
          <w:p w:rsidR="000A289A" w:rsidRPr="000A289A" w:rsidRDefault="000A289A" w:rsidP="00B23A7D">
            <w:pPr>
              <w:spacing w:line="276" w:lineRule="auto"/>
              <w:jc w:val="both"/>
              <w:rPr>
                <w:rFonts w:ascii="Arial" w:hAnsi="Arial" w:cs="Arial"/>
                <w:sz w:val="18"/>
                <w:szCs w:val="18"/>
              </w:rPr>
            </w:pPr>
            <w:r w:rsidRPr="000A289A">
              <w:rPr>
                <w:rFonts w:ascii="Arial" w:hAnsi="Arial" w:cs="Arial"/>
                <w:sz w:val="18"/>
                <w:szCs w:val="18"/>
              </w:rPr>
              <w:t>PODER EXECUTIVO</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r w:rsidRPr="000A289A">
              <w:rPr>
                <w:rFonts w:ascii="Arial" w:hAnsi="Arial" w:cs="Arial"/>
                <w:sz w:val="18"/>
                <w:szCs w:val="18"/>
              </w:rPr>
              <w:t xml:space="preserve">Unidade </w:t>
            </w:r>
            <w:proofErr w:type="gramStart"/>
            <w:r w:rsidRPr="000A289A">
              <w:rPr>
                <w:rFonts w:ascii="Arial" w:hAnsi="Arial" w:cs="Arial"/>
                <w:sz w:val="18"/>
                <w:szCs w:val="18"/>
              </w:rPr>
              <w:t>Orçamentária ...</w:t>
            </w:r>
            <w:proofErr w:type="gramEnd"/>
            <w:r w:rsidRPr="000A289A">
              <w:rPr>
                <w:rFonts w:ascii="Arial" w:hAnsi="Arial" w:cs="Arial"/>
                <w:sz w:val="18"/>
                <w:szCs w:val="18"/>
              </w:rPr>
              <w:t>... =</w:t>
            </w:r>
          </w:p>
        </w:tc>
        <w:tc>
          <w:tcPr>
            <w:tcW w:w="1718" w:type="dxa"/>
          </w:tcPr>
          <w:p w:rsidR="000A289A" w:rsidRPr="000A289A" w:rsidRDefault="000A289A" w:rsidP="00553F5C">
            <w:pPr>
              <w:spacing w:line="276" w:lineRule="auto"/>
              <w:jc w:val="both"/>
              <w:rPr>
                <w:rFonts w:ascii="Arial" w:hAnsi="Arial" w:cs="Arial"/>
                <w:sz w:val="18"/>
                <w:szCs w:val="18"/>
              </w:rPr>
            </w:pPr>
            <w:r w:rsidRPr="000A289A">
              <w:rPr>
                <w:rFonts w:ascii="Arial" w:hAnsi="Arial" w:cs="Arial"/>
                <w:sz w:val="18"/>
                <w:szCs w:val="18"/>
              </w:rPr>
              <w:t>02.0</w:t>
            </w:r>
            <w:r w:rsidR="00553F5C">
              <w:rPr>
                <w:rFonts w:ascii="Arial" w:hAnsi="Arial" w:cs="Arial"/>
                <w:sz w:val="18"/>
                <w:szCs w:val="18"/>
              </w:rPr>
              <w:t>3</w:t>
            </w:r>
          </w:p>
        </w:tc>
        <w:tc>
          <w:tcPr>
            <w:tcW w:w="5232" w:type="dxa"/>
            <w:gridSpan w:val="2"/>
          </w:tcPr>
          <w:p w:rsidR="000A289A" w:rsidRPr="000A289A" w:rsidRDefault="000A289A" w:rsidP="00553F5C">
            <w:pPr>
              <w:spacing w:line="276" w:lineRule="auto"/>
              <w:jc w:val="both"/>
              <w:rPr>
                <w:rFonts w:ascii="Arial" w:hAnsi="Arial" w:cs="Arial"/>
                <w:sz w:val="18"/>
                <w:szCs w:val="18"/>
              </w:rPr>
            </w:pPr>
            <w:r w:rsidRPr="000A289A">
              <w:rPr>
                <w:rFonts w:ascii="Arial" w:hAnsi="Arial" w:cs="Arial"/>
                <w:sz w:val="18"/>
                <w:szCs w:val="18"/>
              </w:rPr>
              <w:t xml:space="preserve">SECRETARIA DE </w:t>
            </w:r>
            <w:r w:rsidR="00553F5C">
              <w:rPr>
                <w:rFonts w:ascii="Arial" w:hAnsi="Arial" w:cs="Arial"/>
                <w:sz w:val="18"/>
                <w:szCs w:val="18"/>
              </w:rPr>
              <w:t>EDUCAÇÃO E CULTURA</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r w:rsidRPr="000A289A">
              <w:rPr>
                <w:rFonts w:ascii="Arial" w:hAnsi="Arial" w:cs="Arial"/>
                <w:sz w:val="18"/>
                <w:szCs w:val="18"/>
              </w:rPr>
              <w:t xml:space="preserve">UNIDADE </w:t>
            </w:r>
            <w:proofErr w:type="gramStart"/>
            <w:r w:rsidRPr="000A289A">
              <w:rPr>
                <w:rFonts w:ascii="Arial" w:hAnsi="Arial" w:cs="Arial"/>
                <w:sz w:val="18"/>
                <w:szCs w:val="18"/>
              </w:rPr>
              <w:t>EXECUTORA .</w:t>
            </w:r>
            <w:proofErr w:type="gramEnd"/>
            <w:r w:rsidRPr="000A289A">
              <w:rPr>
                <w:rFonts w:ascii="Arial" w:hAnsi="Arial" w:cs="Arial"/>
                <w:sz w:val="18"/>
                <w:szCs w:val="18"/>
              </w:rPr>
              <w:t>. =</w:t>
            </w:r>
          </w:p>
        </w:tc>
        <w:tc>
          <w:tcPr>
            <w:tcW w:w="1718" w:type="dxa"/>
          </w:tcPr>
          <w:p w:rsidR="000A289A" w:rsidRPr="000A289A" w:rsidRDefault="000A289A" w:rsidP="00553F5C">
            <w:pPr>
              <w:spacing w:line="276" w:lineRule="auto"/>
              <w:jc w:val="both"/>
              <w:rPr>
                <w:rFonts w:ascii="Arial" w:hAnsi="Arial" w:cs="Arial"/>
                <w:sz w:val="18"/>
                <w:szCs w:val="18"/>
              </w:rPr>
            </w:pPr>
            <w:r w:rsidRPr="000A289A">
              <w:rPr>
                <w:rFonts w:ascii="Arial" w:hAnsi="Arial" w:cs="Arial"/>
                <w:sz w:val="18"/>
                <w:szCs w:val="18"/>
              </w:rPr>
              <w:t>02.0</w:t>
            </w:r>
            <w:r w:rsidR="00553F5C">
              <w:rPr>
                <w:rFonts w:ascii="Arial" w:hAnsi="Arial" w:cs="Arial"/>
                <w:sz w:val="18"/>
                <w:szCs w:val="18"/>
              </w:rPr>
              <w:t>3</w:t>
            </w:r>
            <w:r w:rsidRPr="000A289A">
              <w:rPr>
                <w:rFonts w:ascii="Arial" w:hAnsi="Arial" w:cs="Arial"/>
                <w:sz w:val="18"/>
                <w:szCs w:val="18"/>
              </w:rPr>
              <w:t>.03</w:t>
            </w:r>
          </w:p>
        </w:tc>
        <w:tc>
          <w:tcPr>
            <w:tcW w:w="5232" w:type="dxa"/>
            <w:gridSpan w:val="2"/>
          </w:tcPr>
          <w:p w:rsidR="000A289A" w:rsidRPr="000A289A" w:rsidRDefault="00553F5C" w:rsidP="00B23A7D">
            <w:pPr>
              <w:spacing w:line="276" w:lineRule="auto"/>
              <w:jc w:val="both"/>
              <w:rPr>
                <w:rFonts w:ascii="Arial" w:hAnsi="Arial" w:cs="Arial"/>
                <w:sz w:val="18"/>
                <w:szCs w:val="18"/>
              </w:rPr>
            </w:pPr>
            <w:r>
              <w:rPr>
                <w:rFonts w:ascii="Arial" w:hAnsi="Arial" w:cs="Arial"/>
                <w:sz w:val="18"/>
                <w:szCs w:val="18"/>
              </w:rPr>
              <w:t>FUNDEB</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proofErr w:type="gramStart"/>
            <w:r w:rsidRPr="000A289A">
              <w:rPr>
                <w:rFonts w:ascii="Arial" w:hAnsi="Arial" w:cs="Arial"/>
                <w:sz w:val="18"/>
                <w:szCs w:val="18"/>
              </w:rPr>
              <w:t>Funcional ...</w:t>
            </w:r>
            <w:proofErr w:type="gramEnd"/>
            <w:r w:rsidRPr="000A289A">
              <w:rPr>
                <w:rFonts w:ascii="Arial" w:hAnsi="Arial" w:cs="Arial"/>
                <w:sz w:val="18"/>
                <w:szCs w:val="18"/>
              </w:rPr>
              <w:t>....................... =</w:t>
            </w:r>
          </w:p>
        </w:tc>
        <w:tc>
          <w:tcPr>
            <w:tcW w:w="1718" w:type="dxa"/>
          </w:tcPr>
          <w:p w:rsidR="000A289A" w:rsidRPr="000A289A" w:rsidRDefault="00553F5C" w:rsidP="00B23A7D">
            <w:pPr>
              <w:spacing w:line="276" w:lineRule="auto"/>
              <w:jc w:val="both"/>
              <w:rPr>
                <w:rFonts w:ascii="Arial" w:hAnsi="Arial" w:cs="Arial"/>
                <w:sz w:val="18"/>
                <w:szCs w:val="18"/>
              </w:rPr>
            </w:pPr>
            <w:r>
              <w:rPr>
                <w:rFonts w:ascii="Arial" w:hAnsi="Arial" w:cs="Arial"/>
                <w:sz w:val="18"/>
                <w:szCs w:val="18"/>
              </w:rPr>
              <w:t>123610057</w:t>
            </w:r>
          </w:p>
        </w:tc>
        <w:tc>
          <w:tcPr>
            <w:tcW w:w="5232" w:type="dxa"/>
            <w:gridSpan w:val="2"/>
          </w:tcPr>
          <w:p w:rsidR="000A289A" w:rsidRPr="000A289A" w:rsidRDefault="00553F5C" w:rsidP="00B23A7D">
            <w:pPr>
              <w:spacing w:line="276" w:lineRule="auto"/>
              <w:jc w:val="both"/>
              <w:rPr>
                <w:rFonts w:ascii="Arial" w:hAnsi="Arial" w:cs="Arial"/>
                <w:sz w:val="18"/>
                <w:szCs w:val="18"/>
              </w:rPr>
            </w:pPr>
            <w:r>
              <w:rPr>
                <w:rFonts w:ascii="Arial" w:hAnsi="Arial" w:cs="Arial"/>
                <w:sz w:val="18"/>
                <w:szCs w:val="18"/>
              </w:rPr>
              <w:t>Educação</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r w:rsidRPr="000A289A">
              <w:rPr>
                <w:rFonts w:ascii="Arial" w:hAnsi="Arial" w:cs="Arial"/>
                <w:sz w:val="18"/>
                <w:szCs w:val="18"/>
              </w:rPr>
              <w:t>Projeto/</w:t>
            </w:r>
            <w:proofErr w:type="gramStart"/>
            <w:r w:rsidRPr="000A289A">
              <w:rPr>
                <w:rFonts w:ascii="Arial" w:hAnsi="Arial" w:cs="Arial"/>
                <w:sz w:val="18"/>
                <w:szCs w:val="18"/>
              </w:rPr>
              <w:t>Atividade ...</w:t>
            </w:r>
            <w:proofErr w:type="gramEnd"/>
            <w:r w:rsidRPr="000A289A">
              <w:rPr>
                <w:rFonts w:ascii="Arial" w:hAnsi="Arial" w:cs="Arial"/>
                <w:sz w:val="18"/>
                <w:szCs w:val="18"/>
              </w:rPr>
              <w:t>............ =</w:t>
            </w:r>
          </w:p>
        </w:tc>
        <w:tc>
          <w:tcPr>
            <w:tcW w:w="1718" w:type="dxa"/>
          </w:tcPr>
          <w:p w:rsidR="000A289A" w:rsidRPr="000A289A" w:rsidRDefault="000A289A" w:rsidP="00553F5C">
            <w:pPr>
              <w:spacing w:line="276" w:lineRule="auto"/>
              <w:jc w:val="both"/>
              <w:rPr>
                <w:rFonts w:ascii="Arial" w:hAnsi="Arial" w:cs="Arial"/>
                <w:sz w:val="18"/>
                <w:szCs w:val="18"/>
              </w:rPr>
            </w:pPr>
            <w:r w:rsidRPr="000A289A">
              <w:rPr>
                <w:rFonts w:ascii="Arial" w:hAnsi="Arial" w:cs="Arial"/>
                <w:sz w:val="18"/>
                <w:szCs w:val="18"/>
              </w:rPr>
              <w:t>10</w:t>
            </w:r>
            <w:r w:rsidR="00553F5C">
              <w:rPr>
                <w:rFonts w:ascii="Arial" w:hAnsi="Arial" w:cs="Arial"/>
                <w:sz w:val="18"/>
                <w:szCs w:val="18"/>
              </w:rPr>
              <w:t>39</w:t>
            </w:r>
            <w:r w:rsidRPr="000A289A">
              <w:rPr>
                <w:rFonts w:ascii="Arial" w:hAnsi="Arial" w:cs="Arial"/>
                <w:sz w:val="18"/>
                <w:szCs w:val="18"/>
              </w:rPr>
              <w:t>000</w:t>
            </w:r>
          </w:p>
        </w:tc>
        <w:tc>
          <w:tcPr>
            <w:tcW w:w="5232" w:type="dxa"/>
            <w:gridSpan w:val="2"/>
          </w:tcPr>
          <w:p w:rsidR="000A289A" w:rsidRPr="000A289A" w:rsidRDefault="00553F5C" w:rsidP="00B23A7D">
            <w:pPr>
              <w:spacing w:line="276" w:lineRule="auto"/>
              <w:jc w:val="both"/>
              <w:rPr>
                <w:rFonts w:ascii="Arial" w:hAnsi="Arial" w:cs="Arial"/>
                <w:sz w:val="18"/>
                <w:szCs w:val="18"/>
              </w:rPr>
            </w:pPr>
            <w:r>
              <w:rPr>
                <w:rFonts w:ascii="Arial" w:hAnsi="Arial" w:cs="Arial"/>
                <w:sz w:val="18"/>
                <w:szCs w:val="18"/>
              </w:rPr>
              <w:t>CONSTRUÇÃO E REFORMAS DE UNIDADES ESCOLARES</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r w:rsidRPr="000A289A">
              <w:rPr>
                <w:rFonts w:ascii="Arial" w:hAnsi="Arial" w:cs="Arial"/>
                <w:sz w:val="18"/>
                <w:szCs w:val="18"/>
              </w:rPr>
              <w:t xml:space="preserve">Natureza da </w:t>
            </w:r>
            <w:proofErr w:type="gramStart"/>
            <w:r w:rsidRPr="000A289A">
              <w:rPr>
                <w:rFonts w:ascii="Arial" w:hAnsi="Arial" w:cs="Arial"/>
                <w:sz w:val="18"/>
                <w:szCs w:val="18"/>
              </w:rPr>
              <w:t>Despesa ...</w:t>
            </w:r>
            <w:proofErr w:type="gramEnd"/>
            <w:r w:rsidRPr="000A289A">
              <w:rPr>
                <w:rFonts w:ascii="Arial" w:hAnsi="Arial" w:cs="Arial"/>
                <w:sz w:val="18"/>
                <w:szCs w:val="18"/>
              </w:rPr>
              <w:t>.... =</w:t>
            </w:r>
          </w:p>
        </w:tc>
        <w:tc>
          <w:tcPr>
            <w:tcW w:w="1718" w:type="dxa"/>
          </w:tcPr>
          <w:p w:rsidR="000A289A" w:rsidRPr="000A289A" w:rsidRDefault="000A289A" w:rsidP="00B23A7D">
            <w:pPr>
              <w:spacing w:line="276" w:lineRule="auto"/>
              <w:jc w:val="both"/>
              <w:rPr>
                <w:rFonts w:ascii="Arial" w:hAnsi="Arial" w:cs="Arial"/>
                <w:sz w:val="18"/>
                <w:szCs w:val="18"/>
              </w:rPr>
            </w:pPr>
            <w:r w:rsidRPr="000A289A">
              <w:rPr>
                <w:rFonts w:ascii="Arial" w:hAnsi="Arial" w:cs="Arial"/>
                <w:sz w:val="18"/>
                <w:szCs w:val="18"/>
              </w:rPr>
              <w:t>4.4.90.51.00.00.00</w:t>
            </w:r>
          </w:p>
        </w:tc>
        <w:tc>
          <w:tcPr>
            <w:tcW w:w="5232" w:type="dxa"/>
            <w:gridSpan w:val="2"/>
          </w:tcPr>
          <w:p w:rsidR="000A289A" w:rsidRPr="000A289A" w:rsidRDefault="000A289A" w:rsidP="00B23A7D">
            <w:pPr>
              <w:spacing w:line="276" w:lineRule="auto"/>
              <w:jc w:val="both"/>
              <w:rPr>
                <w:rFonts w:ascii="Arial" w:hAnsi="Arial" w:cs="Arial"/>
                <w:sz w:val="18"/>
                <w:szCs w:val="18"/>
              </w:rPr>
            </w:pPr>
            <w:r w:rsidRPr="000A289A">
              <w:rPr>
                <w:rFonts w:ascii="Arial" w:hAnsi="Arial" w:cs="Arial"/>
                <w:sz w:val="18"/>
                <w:szCs w:val="18"/>
              </w:rPr>
              <w:t>OBRAS E INSTALAÇÃO</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r w:rsidRPr="000A289A">
              <w:rPr>
                <w:rFonts w:ascii="Arial" w:hAnsi="Arial" w:cs="Arial"/>
                <w:sz w:val="18"/>
                <w:szCs w:val="18"/>
              </w:rPr>
              <w:t xml:space="preserve">Fonte de </w:t>
            </w:r>
            <w:proofErr w:type="gramStart"/>
            <w:r w:rsidRPr="000A289A">
              <w:rPr>
                <w:rFonts w:ascii="Arial" w:hAnsi="Arial" w:cs="Arial"/>
                <w:sz w:val="18"/>
                <w:szCs w:val="18"/>
              </w:rPr>
              <w:t>Recursos ...</w:t>
            </w:r>
            <w:proofErr w:type="gramEnd"/>
            <w:r w:rsidRPr="000A289A">
              <w:rPr>
                <w:rFonts w:ascii="Arial" w:hAnsi="Arial" w:cs="Arial"/>
                <w:sz w:val="18"/>
                <w:szCs w:val="18"/>
              </w:rPr>
              <w:t>......... =</w:t>
            </w:r>
          </w:p>
        </w:tc>
        <w:tc>
          <w:tcPr>
            <w:tcW w:w="1718" w:type="dxa"/>
          </w:tcPr>
          <w:p w:rsidR="000A289A" w:rsidRPr="000A289A" w:rsidRDefault="00553F5C" w:rsidP="00B23A7D">
            <w:pPr>
              <w:spacing w:line="276" w:lineRule="auto"/>
              <w:jc w:val="both"/>
              <w:rPr>
                <w:rFonts w:ascii="Arial" w:hAnsi="Arial" w:cs="Arial"/>
                <w:sz w:val="18"/>
                <w:szCs w:val="18"/>
              </w:rPr>
            </w:pPr>
            <w:proofErr w:type="gramStart"/>
            <w:r>
              <w:rPr>
                <w:rFonts w:ascii="Arial" w:hAnsi="Arial" w:cs="Arial"/>
                <w:sz w:val="18"/>
                <w:szCs w:val="18"/>
              </w:rPr>
              <w:t>2</w:t>
            </w:r>
            <w:proofErr w:type="gramEnd"/>
          </w:p>
        </w:tc>
        <w:tc>
          <w:tcPr>
            <w:tcW w:w="5232" w:type="dxa"/>
            <w:gridSpan w:val="2"/>
          </w:tcPr>
          <w:p w:rsidR="000A289A" w:rsidRPr="000A289A" w:rsidRDefault="00553F5C" w:rsidP="00B23A7D">
            <w:pPr>
              <w:spacing w:line="276" w:lineRule="auto"/>
              <w:jc w:val="both"/>
              <w:rPr>
                <w:rFonts w:ascii="Arial" w:hAnsi="Arial" w:cs="Arial"/>
                <w:sz w:val="18"/>
                <w:szCs w:val="18"/>
              </w:rPr>
            </w:pPr>
            <w:r>
              <w:rPr>
                <w:rFonts w:ascii="Arial" w:hAnsi="Arial" w:cs="Arial"/>
                <w:sz w:val="18"/>
                <w:szCs w:val="18"/>
              </w:rPr>
              <w:t>TRANSFERÊNCIAS E CONVÊNIOS ESTADUAIS-VIN</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r w:rsidRPr="000A289A">
              <w:rPr>
                <w:rFonts w:ascii="Arial" w:hAnsi="Arial" w:cs="Arial"/>
                <w:sz w:val="18"/>
                <w:szCs w:val="18"/>
              </w:rPr>
              <w:t xml:space="preserve">Código de </w:t>
            </w:r>
            <w:proofErr w:type="gramStart"/>
            <w:r w:rsidRPr="000A289A">
              <w:rPr>
                <w:rFonts w:ascii="Arial" w:hAnsi="Arial" w:cs="Arial"/>
                <w:sz w:val="18"/>
                <w:szCs w:val="18"/>
              </w:rPr>
              <w:t>Aplicação ...</w:t>
            </w:r>
            <w:proofErr w:type="gramEnd"/>
            <w:r w:rsidRPr="000A289A">
              <w:rPr>
                <w:rFonts w:ascii="Arial" w:hAnsi="Arial" w:cs="Arial"/>
                <w:sz w:val="18"/>
                <w:szCs w:val="18"/>
              </w:rPr>
              <w:t>...... =</w:t>
            </w:r>
          </w:p>
        </w:tc>
        <w:tc>
          <w:tcPr>
            <w:tcW w:w="1718" w:type="dxa"/>
          </w:tcPr>
          <w:p w:rsidR="000A289A" w:rsidRPr="000A289A" w:rsidRDefault="00553F5C" w:rsidP="00B23A7D">
            <w:pPr>
              <w:spacing w:line="276" w:lineRule="auto"/>
              <w:jc w:val="both"/>
              <w:rPr>
                <w:rFonts w:ascii="Arial" w:hAnsi="Arial" w:cs="Arial"/>
                <w:sz w:val="18"/>
                <w:szCs w:val="18"/>
              </w:rPr>
            </w:pPr>
            <w:r>
              <w:rPr>
                <w:rFonts w:ascii="Arial" w:hAnsi="Arial" w:cs="Arial"/>
                <w:sz w:val="18"/>
                <w:szCs w:val="18"/>
              </w:rPr>
              <w:t>262</w:t>
            </w:r>
            <w:r w:rsidR="000A289A" w:rsidRPr="000A289A">
              <w:rPr>
                <w:rFonts w:ascii="Arial" w:hAnsi="Arial" w:cs="Arial"/>
                <w:sz w:val="18"/>
                <w:szCs w:val="18"/>
              </w:rPr>
              <w:t>.0000</w:t>
            </w:r>
          </w:p>
        </w:tc>
        <w:tc>
          <w:tcPr>
            <w:tcW w:w="5232" w:type="dxa"/>
            <w:gridSpan w:val="2"/>
          </w:tcPr>
          <w:p w:rsidR="000A289A" w:rsidRPr="000A289A" w:rsidRDefault="00553F5C" w:rsidP="00B23A7D">
            <w:pPr>
              <w:spacing w:line="276" w:lineRule="auto"/>
              <w:jc w:val="both"/>
              <w:rPr>
                <w:rFonts w:ascii="Arial" w:hAnsi="Arial" w:cs="Arial"/>
                <w:sz w:val="18"/>
                <w:szCs w:val="18"/>
              </w:rPr>
            </w:pPr>
            <w:r>
              <w:rPr>
                <w:rFonts w:ascii="Arial" w:hAnsi="Arial" w:cs="Arial"/>
                <w:sz w:val="18"/>
                <w:szCs w:val="18"/>
              </w:rPr>
              <w:t>EDUCAÇÃO-FUNDEB-OUTROS</w:t>
            </w:r>
          </w:p>
        </w:tc>
      </w:tr>
    </w:tbl>
    <w:p w:rsidR="000A289A" w:rsidRPr="000A289A" w:rsidRDefault="000A289A" w:rsidP="000A289A">
      <w:pPr>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11.3.</w:t>
      </w:r>
      <w:r w:rsidRPr="000A289A">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0A289A" w:rsidRPr="000A289A" w:rsidRDefault="000A289A" w:rsidP="000A289A">
      <w:pPr>
        <w:tabs>
          <w:tab w:val="left" w:pos="709"/>
        </w:tabs>
        <w:jc w:val="both"/>
        <w:rPr>
          <w:rFonts w:ascii="Arial" w:hAnsi="Arial" w:cs="Arial"/>
          <w:sz w:val="20"/>
          <w:szCs w:val="20"/>
        </w:rPr>
      </w:pPr>
    </w:p>
    <w:p w:rsidR="000A289A" w:rsidRPr="000A289A" w:rsidRDefault="000A289A" w:rsidP="000A289A">
      <w:pPr>
        <w:tabs>
          <w:tab w:val="left" w:pos="709"/>
        </w:tabs>
        <w:jc w:val="both"/>
        <w:rPr>
          <w:rFonts w:ascii="Arial" w:hAnsi="Arial" w:cs="Arial"/>
          <w:sz w:val="20"/>
          <w:szCs w:val="20"/>
        </w:rPr>
      </w:pPr>
      <w:r w:rsidRPr="000A289A">
        <w:rPr>
          <w:rFonts w:ascii="Arial" w:hAnsi="Arial" w:cs="Arial"/>
          <w:b/>
          <w:sz w:val="20"/>
          <w:szCs w:val="20"/>
        </w:rPr>
        <w:tab/>
        <w:t>11.4.</w:t>
      </w:r>
      <w:r w:rsidRPr="000A289A">
        <w:rPr>
          <w:rFonts w:ascii="Arial" w:hAnsi="Arial" w:cs="Arial"/>
          <w:sz w:val="20"/>
          <w:szCs w:val="20"/>
        </w:rPr>
        <w:t xml:space="preserve"> </w:t>
      </w:r>
      <w:r w:rsidRPr="000A289A">
        <w:rPr>
          <w:rFonts w:ascii="Arial" w:hAnsi="Arial" w:cs="Arial"/>
          <w:color w:val="000000"/>
          <w:sz w:val="20"/>
          <w:szCs w:val="20"/>
        </w:rPr>
        <w:t>Os Recursos Financeiros para suportar a eficácia do presente objeto,</w:t>
      </w:r>
      <w:r w:rsidRPr="000A289A">
        <w:rPr>
          <w:rFonts w:ascii="Arial" w:hAnsi="Arial" w:cs="Arial"/>
          <w:sz w:val="20"/>
          <w:szCs w:val="20"/>
        </w:rPr>
        <w:t xml:space="preserve"> serão </w:t>
      </w:r>
      <w:proofErr w:type="gramStart"/>
      <w:r w:rsidRPr="000A289A">
        <w:rPr>
          <w:rFonts w:ascii="Arial" w:hAnsi="Arial" w:cs="Arial"/>
          <w:sz w:val="20"/>
          <w:szCs w:val="20"/>
        </w:rPr>
        <w:t xml:space="preserve">custeados através de Recursos </w:t>
      </w:r>
      <w:r w:rsidR="00A87413" w:rsidRPr="00A87413">
        <w:rPr>
          <w:rFonts w:ascii="Arial" w:hAnsi="Arial" w:cs="Arial"/>
          <w:b/>
          <w:sz w:val="20"/>
          <w:szCs w:val="20"/>
        </w:rPr>
        <w:t>Repasse Estadual</w:t>
      </w:r>
      <w:r w:rsidR="00A87413" w:rsidRPr="00A87413">
        <w:rPr>
          <w:rFonts w:ascii="Arial" w:hAnsi="Arial" w:cs="Arial"/>
          <w:sz w:val="20"/>
          <w:szCs w:val="20"/>
        </w:rPr>
        <w:t xml:space="preserve">, através do </w:t>
      </w:r>
      <w:proofErr w:type="spellStart"/>
      <w:r w:rsidR="00A87413" w:rsidRPr="00A87413">
        <w:rPr>
          <w:rFonts w:ascii="Arial" w:hAnsi="Arial" w:cs="Arial"/>
          <w:b/>
          <w:sz w:val="20"/>
          <w:szCs w:val="20"/>
        </w:rPr>
        <w:t>Fundeb</w:t>
      </w:r>
      <w:proofErr w:type="spellEnd"/>
      <w:proofErr w:type="gramEnd"/>
      <w:r w:rsidR="00A87413" w:rsidRPr="00A87413">
        <w:rPr>
          <w:rFonts w:ascii="Arial" w:hAnsi="Arial" w:cs="Arial"/>
          <w:b/>
          <w:sz w:val="20"/>
          <w:szCs w:val="20"/>
        </w:rPr>
        <w:t xml:space="preserve"> (Fundo de Manutenção e Desenvolvimento da Educação Básica e de Valorização dos Profissionais da Educação)</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12. </w:t>
      </w:r>
      <w:r w:rsidRPr="000A289A">
        <w:rPr>
          <w:rFonts w:ascii="Arial" w:hAnsi="Arial" w:cs="Arial"/>
          <w:b/>
          <w:sz w:val="20"/>
          <w:szCs w:val="20"/>
        </w:rPr>
        <w:t>DISPOSIÇÕES FINAIS</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12.1.</w:t>
      </w:r>
      <w:r w:rsidRPr="000A289A">
        <w:rPr>
          <w:rFonts w:ascii="Arial" w:hAnsi="Arial" w:cs="Arial"/>
          <w:bCs/>
          <w:sz w:val="20"/>
          <w:szCs w:val="20"/>
        </w:rPr>
        <w:t xml:space="preserve"> </w:t>
      </w:r>
      <w:r w:rsidRPr="000A289A">
        <w:rPr>
          <w:rFonts w:ascii="Arial" w:hAnsi="Arial" w:cs="Arial"/>
          <w:sz w:val="20"/>
          <w:szCs w:val="20"/>
        </w:rPr>
        <w:t>As informações contidas neste Termo de Referência não são classificadas como sigilosas.</w:t>
      </w:r>
    </w:p>
    <w:p w:rsidR="000A289A" w:rsidRPr="000A289A" w:rsidRDefault="000A289A" w:rsidP="000A289A">
      <w:pPr>
        <w:tabs>
          <w:tab w:val="left" w:pos="-3240"/>
        </w:tabs>
        <w:jc w:val="right"/>
        <w:rPr>
          <w:rFonts w:ascii="Arial" w:hAnsi="Arial" w:cs="Arial"/>
          <w:sz w:val="20"/>
          <w:szCs w:val="20"/>
        </w:rPr>
      </w:pPr>
    </w:p>
    <w:p w:rsidR="00712F1D" w:rsidRDefault="00712F1D" w:rsidP="000A289A">
      <w:pPr>
        <w:tabs>
          <w:tab w:val="left" w:pos="-3240"/>
        </w:tabs>
        <w:jc w:val="right"/>
        <w:rPr>
          <w:rFonts w:ascii="Arial" w:hAnsi="Arial" w:cs="Arial"/>
          <w:sz w:val="20"/>
          <w:szCs w:val="20"/>
        </w:rPr>
      </w:pPr>
    </w:p>
    <w:p w:rsidR="00712F1D" w:rsidRDefault="00712F1D" w:rsidP="000A289A">
      <w:pPr>
        <w:tabs>
          <w:tab w:val="left" w:pos="-3240"/>
        </w:tabs>
        <w:jc w:val="right"/>
        <w:rPr>
          <w:rFonts w:ascii="Arial" w:hAnsi="Arial" w:cs="Arial"/>
          <w:sz w:val="20"/>
          <w:szCs w:val="20"/>
        </w:rPr>
      </w:pPr>
    </w:p>
    <w:p w:rsidR="000A289A" w:rsidRPr="000A289A" w:rsidRDefault="000A289A" w:rsidP="000A289A">
      <w:pPr>
        <w:tabs>
          <w:tab w:val="left" w:pos="-3240"/>
        </w:tabs>
        <w:jc w:val="right"/>
        <w:rPr>
          <w:rFonts w:ascii="Arial" w:hAnsi="Arial" w:cs="Arial"/>
          <w:sz w:val="20"/>
          <w:szCs w:val="20"/>
        </w:rPr>
      </w:pPr>
      <w:r w:rsidRPr="000A289A">
        <w:rPr>
          <w:rFonts w:ascii="Arial" w:hAnsi="Arial" w:cs="Arial"/>
          <w:sz w:val="20"/>
          <w:szCs w:val="20"/>
        </w:rPr>
        <w:lastRenderedPageBreak/>
        <w:t xml:space="preserve">Álvares Machado, </w:t>
      </w:r>
      <w:proofErr w:type="gramStart"/>
      <w:r w:rsidRPr="000A289A">
        <w:rPr>
          <w:rFonts w:ascii="Arial" w:hAnsi="Arial" w:cs="Arial"/>
          <w:sz w:val="20"/>
          <w:szCs w:val="20"/>
        </w:rPr>
        <w:t>7</w:t>
      </w:r>
      <w:proofErr w:type="gramEnd"/>
      <w:r w:rsidRPr="000A289A">
        <w:rPr>
          <w:rFonts w:ascii="Arial" w:hAnsi="Arial" w:cs="Arial"/>
          <w:sz w:val="20"/>
          <w:szCs w:val="20"/>
        </w:rPr>
        <w:t xml:space="preserve"> de julho de 2025.</w:t>
      </w:r>
    </w:p>
    <w:p w:rsidR="000A289A" w:rsidRPr="000A289A" w:rsidRDefault="000A289A" w:rsidP="000A289A">
      <w:pPr>
        <w:tabs>
          <w:tab w:val="left" w:pos="-3240"/>
        </w:tabs>
        <w:jc w:val="center"/>
        <w:rPr>
          <w:rFonts w:ascii="Arial" w:hAnsi="Arial" w:cs="Arial"/>
          <w:sz w:val="20"/>
          <w:szCs w:val="20"/>
        </w:rPr>
      </w:pPr>
    </w:p>
    <w:p w:rsidR="000A289A" w:rsidRPr="000A289A" w:rsidRDefault="000A289A" w:rsidP="000A289A">
      <w:pPr>
        <w:tabs>
          <w:tab w:val="left" w:pos="-3240"/>
        </w:tabs>
        <w:jc w:val="center"/>
        <w:rPr>
          <w:rFonts w:ascii="Arial" w:hAnsi="Arial" w:cs="Arial"/>
          <w:sz w:val="20"/>
          <w:szCs w:val="20"/>
        </w:rPr>
      </w:pPr>
    </w:p>
    <w:p w:rsidR="000A289A" w:rsidRPr="000A289A" w:rsidRDefault="000A289A" w:rsidP="000A289A">
      <w:pPr>
        <w:tabs>
          <w:tab w:val="left" w:pos="-3240"/>
        </w:tabs>
        <w:jc w:val="center"/>
        <w:rPr>
          <w:rFonts w:ascii="Arial" w:hAnsi="Arial" w:cs="Arial"/>
          <w:sz w:val="20"/>
          <w:szCs w:val="20"/>
        </w:rPr>
      </w:pPr>
    </w:p>
    <w:p w:rsidR="000A289A" w:rsidRPr="00712F1D" w:rsidRDefault="00712F1D" w:rsidP="000A289A">
      <w:pPr>
        <w:tabs>
          <w:tab w:val="left" w:pos="-3240"/>
        </w:tabs>
        <w:jc w:val="center"/>
        <w:rPr>
          <w:rFonts w:ascii="Arial" w:hAnsi="Arial" w:cs="Arial"/>
          <w:i/>
          <w:sz w:val="20"/>
          <w:szCs w:val="20"/>
        </w:rPr>
      </w:pPr>
      <w:r w:rsidRPr="00712F1D">
        <w:rPr>
          <w:rFonts w:ascii="Arial" w:hAnsi="Arial" w:cs="Arial"/>
          <w:i/>
          <w:sz w:val="20"/>
          <w:szCs w:val="20"/>
        </w:rPr>
        <w:t>Assinado no original</w:t>
      </w:r>
    </w:p>
    <w:p w:rsidR="000A289A" w:rsidRPr="000A289A" w:rsidRDefault="000A289A" w:rsidP="000A289A">
      <w:pPr>
        <w:jc w:val="center"/>
        <w:rPr>
          <w:rFonts w:ascii="Arial" w:hAnsi="Arial" w:cs="Arial"/>
          <w:b/>
          <w:sz w:val="20"/>
          <w:szCs w:val="20"/>
        </w:rPr>
      </w:pPr>
      <w:r w:rsidRPr="000A289A">
        <w:rPr>
          <w:rFonts w:ascii="Arial" w:hAnsi="Arial" w:cs="Arial"/>
          <w:b/>
          <w:sz w:val="20"/>
          <w:szCs w:val="20"/>
        </w:rPr>
        <w:t>ANA CAROLINA SANVEZZO FREITAS</w:t>
      </w:r>
    </w:p>
    <w:p w:rsidR="000A289A" w:rsidRPr="000A289A" w:rsidRDefault="000A289A" w:rsidP="000A289A">
      <w:pPr>
        <w:tabs>
          <w:tab w:val="left" w:pos="-3240"/>
        </w:tabs>
        <w:jc w:val="center"/>
        <w:rPr>
          <w:rFonts w:ascii="Arial" w:hAnsi="Arial" w:cs="Arial"/>
          <w:sz w:val="20"/>
          <w:szCs w:val="20"/>
        </w:rPr>
      </w:pPr>
      <w:r w:rsidRPr="000A289A">
        <w:rPr>
          <w:rFonts w:ascii="Arial" w:hAnsi="Arial" w:cs="Arial"/>
          <w:sz w:val="20"/>
          <w:szCs w:val="20"/>
        </w:rPr>
        <w:t>Diretora de Obras e Serviços Públicos</w:t>
      </w:r>
    </w:p>
    <w:p w:rsidR="000A289A" w:rsidRPr="000A289A" w:rsidRDefault="000A289A" w:rsidP="000A289A">
      <w:pPr>
        <w:tabs>
          <w:tab w:val="left" w:pos="-3240"/>
        </w:tabs>
        <w:jc w:val="center"/>
        <w:rPr>
          <w:rFonts w:ascii="Arial" w:hAnsi="Arial" w:cs="Arial"/>
          <w:sz w:val="20"/>
          <w:szCs w:val="20"/>
        </w:rPr>
      </w:pPr>
    </w:p>
    <w:p w:rsidR="000A289A" w:rsidRPr="000A289A" w:rsidRDefault="000A289A" w:rsidP="000A289A">
      <w:pPr>
        <w:tabs>
          <w:tab w:val="left" w:pos="-3240"/>
        </w:tabs>
        <w:jc w:val="center"/>
        <w:rPr>
          <w:rFonts w:ascii="Arial" w:hAnsi="Arial" w:cs="Arial"/>
          <w:sz w:val="20"/>
          <w:szCs w:val="20"/>
        </w:rPr>
      </w:pPr>
    </w:p>
    <w:p w:rsidR="000A289A" w:rsidRPr="000A289A" w:rsidRDefault="000A289A" w:rsidP="000A289A">
      <w:pPr>
        <w:tabs>
          <w:tab w:val="left" w:pos="-3240"/>
        </w:tabs>
        <w:jc w:val="center"/>
        <w:rPr>
          <w:rFonts w:ascii="Arial" w:hAnsi="Arial" w:cs="Arial"/>
          <w:sz w:val="20"/>
          <w:szCs w:val="20"/>
        </w:rPr>
      </w:pPr>
    </w:p>
    <w:p w:rsidR="000A289A" w:rsidRPr="000A289A" w:rsidRDefault="00712F1D" w:rsidP="000A289A">
      <w:pPr>
        <w:tabs>
          <w:tab w:val="left" w:pos="-3240"/>
        </w:tabs>
        <w:jc w:val="center"/>
        <w:rPr>
          <w:rFonts w:ascii="Arial" w:hAnsi="Arial" w:cs="Arial"/>
          <w:sz w:val="20"/>
          <w:szCs w:val="20"/>
        </w:rPr>
      </w:pPr>
      <w:r w:rsidRPr="00712F1D">
        <w:rPr>
          <w:rFonts w:ascii="Arial" w:hAnsi="Arial" w:cs="Arial"/>
          <w:i/>
          <w:sz w:val="20"/>
          <w:szCs w:val="20"/>
        </w:rPr>
        <w:t>Assinado no original</w:t>
      </w:r>
    </w:p>
    <w:p w:rsidR="000A289A" w:rsidRPr="000A289A" w:rsidRDefault="000A289A" w:rsidP="000A289A">
      <w:pPr>
        <w:jc w:val="center"/>
        <w:rPr>
          <w:rFonts w:ascii="Arial" w:hAnsi="Arial" w:cs="Arial"/>
          <w:color w:val="000000"/>
          <w:sz w:val="20"/>
          <w:szCs w:val="20"/>
        </w:rPr>
      </w:pPr>
      <w:r w:rsidRPr="000A289A">
        <w:rPr>
          <w:rFonts w:ascii="Arial" w:hAnsi="Arial" w:cs="Arial"/>
          <w:b/>
          <w:color w:val="000000"/>
          <w:sz w:val="20"/>
          <w:szCs w:val="20"/>
        </w:rPr>
        <w:t>VICTOR HUGO DUMONT</w:t>
      </w:r>
    </w:p>
    <w:p w:rsidR="000A289A" w:rsidRPr="000A289A" w:rsidRDefault="000A289A" w:rsidP="000A289A">
      <w:pPr>
        <w:tabs>
          <w:tab w:val="left" w:pos="-3240"/>
        </w:tabs>
        <w:jc w:val="center"/>
        <w:rPr>
          <w:rFonts w:ascii="Arial" w:hAnsi="Arial" w:cs="Arial"/>
          <w:color w:val="000000"/>
          <w:sz w:val="20"/>
          <w:szCs w:val="20"/>
        </w:rPr>
      </w:pPr>
      <w:r w:rsidRPr="000A289A">
        <w:rPr>
          <w:rFonts w:ascii="Arial" w:hAnsi="Arial" w:cs="Arial"/>
          <w:color w:val="000000"/>
          <w:sz w:val="20"/>
          <w:szCs w:val="20"/>
        </w:rPr>
        <w:t>Assessor de Administração</w:t>
      </w:r>
    </w:p>
    <w:p w:rsidR="000A289A" w:rsidRPr="000A289A" w:rsidRDefault="000A289A" w:rsidP="000A289A">
      <w:pPr>
        <w:tabs>
          <w:tab w:val="left" w:pos="-3240"/>
        </w:tabs>
        <w:jc w:val="center"/>
        <w:rPr>
          <w:rFonts w:ascii="Arial" w:hAnsi="Arial" w:cs="Arial"/>
          <w:color w:val="000000"/>
          <w:sz w:val="20"/>
          <w:szCs w:val="20"/>
        </w:rPr>
      </w:pPr>
    </w:p>
    <w:p w:rsidR="000A289A" w:rsidRPr="000A289A" w:rsidRDefault="000A289A" w:rsidP="000A289A">
      <w:pPr>
        <w:tabs>
          <w:tab w:val="left" w:pos="-3240"/>
        </w:tabs>
        <w:jc w:val="center"/>
        <w:rPr>
          <w:rFonts w:ascii="Arial" w:hAnsi="Arial" w:cs="Arial"/>
          <w:color w:val="000000"/>
          <w:sz w:val="20"/>
          <w:szCs w:val="20"/>
        </w:rPr>
      </w:pPr>
    </w:p>
    <w:p w:rsidR="000A289A" w:rsidRPr="000A289A" w:rsidRDefault="000A289A" w:rsidP="000A289A">
      <w:pPr>
        <w:tabs>
          <w:tab w:val="left" w:pos="-3240"/>
        </w:tabs>
        <w:jc w:val="center"/>
        <w:rPr>
          <w:rFonts w:ascii="Arial" w:hAnsi="Arial" w:cs="Arial"/>
          <w:color w:val="000000"/>
          <w:sz w:val="20"/>
          <w:szCs w:val="20"/>
        </w:rPr>
      </w:pPr>
    </w:p>
    <w:p w:rsidR="000A289A" w:rsidRPr="000A289A" w:rsidRDefault="00712F1D" w:rsidP="000A289A">
      <w:pPr>
        <w:tabs>
          <w:tab w:val="left" w:pos="-3240"/>
        </w:tabs>
        <w:jc w:val="center"/>
        <w:rPr>
          <w:rFonts w:ascii="Arial" w:hAnsi="Arial" w:cs="Arial"/>
          <w:color w:val="000000"/>
          <w:sz w:val="20"/>
          <w:szCs w:val="20"/>
        </w:rPr>
      </w:pPr>
      <w:r w:rsidRPr="00712F1D">
        <w:rPr>
          <w:rFonts w:ascii="Arial" w:hAnsi="Arial" w:cs="Arial"/>
          <w:i/>
          <w:sz w:val="20"/>
          <w:szCs w:val="20"/>
        </w:rPr>
        <w:t>Assinado no original</w:t>
      </w:r>
    </w:p>
    <w:p w:rsidR="000A289A" w:rsidRPr="000A289A" w:rsidRDefault="000A289A" w:rsidP="000A289A">
      <w:pPr>
        <w:jc w:val="center"/>
        <w:rPr>
          <w:rFonts w:ascii="Arial" w:hAnsi="Arial" w:cs="Arial"/>
          <w:color w:val="000000"/>
          <w:sz w:val="20"/>
          <w:szCs w:val="20"/>
        </w:rPr>
      </w:pPr>
      <w:r w:rsidRPr="000A289A">
        <w:rPr>
          <w:rFonts w:ascii="Arial" w:hAnsi="Arial" w:cs="Arial"/>
          <w:b/>
          <w:color w:val="000000"/>
          <w:sz w:val="20"/>
          <w:szCs w:val="20"/>
        </w:rPr>
        <w:t>MATHEUS MOZETIC ROMERO</w:t>
      </w:r>
    </w:p>
    <w:p w:rsidR="000A289A" w:rsidRPr="000A289A" w:rsidRDefault="000A289A" w:rsidP="000A289A">
      <w:pPr>
        <w:tabs>
          <w:tab w:val="left" w:pos="-3240"/>
        </w:tabs>
        <w:jc w:val="center"/>
        <w:rPr>
          <w:rFonts w:ascii="Arial" w:hAnsi="Arial" w:cs="Arial"/>
          <w:sz w:val="20"/>
          <w:szCs w:val="20"/>
        </w:rPr>
      </w:pPr>
      <w:r w:rsidRPr="000A289A">
        <w:rPr>
          <w:rFonts w:ascii="Arial" w:hAnsi="Arial" w:cs="Arial"/>
          <w:color w:val="000000"/>
          <w:sz w:val="20"/>
          <w:szCs w:val="20"/>
        </w:rPr>
        <w:t>Assess</w:t>
      </w:r>
      <w:r w:rsidR="009B1FDE">
        <w:rPr>
          <w:rFonts w:ascii="Arial" w:hAnsi="Arial" w:cs="Arial"/>
          <w:color w:val="000000"/>
          <w:sz w:val="20"/>
          <w:szCs w:val="20"/>
        </w:rPr>
        <w:t>or de Obras e Serviços Públicos</w:t>
      </w: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Default="000A289A"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AB046E" w:rsidRDefault="00AB046E"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E92A80" w:rsidRDefault="00E92A80" w:rsidP="000A289A">
      <w:pPr>
        <w:tabs>
          <w:tab w:val="left" w:pos="-3240"/>
        </w:tabs>
        <w:jc w:val="both"/>
        <w:rPr>
          <w:rFonts w:ascii="Arial" w:hAnsi="Arial" w:cs="Arial"/>
          <w:sz w:val="20"/>
          <w:szCs w:val="20"/>
        </w:rPr>
      </w:pPr>
    </w:p>
    <w:p w:rsidR="00712F1D" w:rsidRPr="000A289A" w:rsidRDefault="00712F1D" w:rsidP="000A289A">
      <w:pPr>
        <w:tabs>
          <w:tab w:val="left" w:pos="-3240"/>
        </w:tabs>
        <w:jc w:val="both"/>
        <w:rPr>
          <w:rFonts w:ascii="Arial" w:hAnsi="Arial" w:cs="Arial"/>
          <w:sz w:val="20"/>
          <w:szCs w:val="20"/>
        </w:rPr>
      </w:pPr>
    </w:p>
    <w:p w:rsidR="00241B64" w:rsidRPr="000A289A" w:rsidRDefault="000A289A" w:rsidP="000A289A">
      <w:pPr>
        <w:jc w:val="both"/>
        <w:rPr>
          <w:rFonts w:ascii="Arial" w:hAnsi="Arial" w:cs="Arial"/>
          <w:sz w:val="20"/>
          <w:szCs w:val="20"/>
        </w:rPr>
      </w:pPr>
      <w:r w:rsidRPr="000A289A">
        <w:rPr>
          <w:rFonts w:ascii="Arial" w:hAnsi="Arial" w:cs="Arial"/>
          <w:sz w:val="17"/>
          <w:szCs w:val="17"/>
        </w:rPr>
        <w:t>Termo de Referência para Obras e Serviços, exceto TIC – Licitação e Contratação Direta, elaborado com base no modelo de minuta padronizado da Câmara Nacional de Modelos de Licitações e Contratos da Consultoria-Geral da União, nos termos do art. 19, IV, da Lei nº 14.133, de 2021. Atualização: abril/2025.</w:t>
      </w:r>
    </w:p>
    <w:p w:rsidR="00D74A26" w:rsidRPr="00573BC2" w:rsidRDefault="00D74A26" w:rsidP="000C175C">
      <w:pPr>
        <w:jc w:val="both"/>
        <w:rPr>
          <w:rFonts w:ascii="Arial" w:hAnsi="Arial" w:cs="Arial"/>
          <w:sz w:val="20"/>
          <w:szCs w:val="20"/>
        </w:rPr>
      </w:pPr>
    </w:p>
    <w:tbl>
      <w:tblPr>
        <w:tblW w:w="0" w:type="auto"/>
        <w:tblLook w:val="04A0" w:firstRow="1" w:lastRow="0" w:firstColumn="1" w:lastColumn="0" w:noHBand="0" w:noVBand="1"/>
      </w:tblPr>
      <w:tblGrid>
        <w:gridCol w:w="9494"/>
      </w:tblGrid>
      <w:tr w:rsidR="00B44993" w:rsidRPr="00B44993" w:rsidTr="00C33A5D">
        <w:tc>
          <w:tcPr>
            <w:tcW w:w="9494" w:type="dxa"/>
            <w:tcBorders>
              <w:top w:val="single" w:sz="4" w:space="0" w:color="auto"/>
              <w:left w:val="single" w:sz="4" w:space="0" w:color="auto"/>
              <w:bottom w:val="single" w:sz="4" w:space="0" w:color="auto"/>
              <w:right w:val="single" w:sz="4" w:space="0" w:color="auto"/>
            </w:tcBorders>
          </w:tcPr>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
                <w:bCs/>
                <w:sz w:val="44"/>
                <w:szCs w:val="44"/>
                <w:lang w:eastAsia="en-US"/>
              </w:rPr>
            </w:pPr>
            <w:r w:rsidRPr="00B44993">
              <w:rPr>
                <w:rFonts w:ascii="Arial" w:hAnsi="Arial" w:cs="Arial"/>
                <w:b/>
                <w:bCs/>
                <w:sz w:val="44"/>
                <w:szCs w:val="44"/>
                <w:lang w:eastAsia="en-US"/>
              </w:rPr>
              <w:t>ESTUDO TÉCNICO PRELIMINAR</w:t>
            </w:r>
          </w:p>
          <w:p w:rsidR="00B44993" w:rsidRPr="00B44993" w:rsidRDefault="00B44993" w:rsidP="00C33A5D">
            <w:pPr>
              <w:jc w:val="center"/>
              <w:rPr>
                <w:rFonts w:ascii="Arial" w:hAnsi="Arial" w:cs="Arial"/>
                <w:b/>
                <w:bCs/>
                <w:sz w:val="44"/>
                <w:szCs w:val="44"/>
                <w:lang w:eastAsia="en-US"/>
              </w:rPr>
            </w:pPr>
            <w:r w:rsidRPr="00B44993">
              <w:rPr>
                <w:rFonts w:ascii="Arial" w:hAnsi="Arial" w:cs="Arial"/>
                <w:b/>
                <w:bCs/>
                <w:sz w:val="44"/>
                <w:szCs w:val="44"/>
                <w:lang w:eastAsia="en-US"/>
              </w:rPr>
              <w:t xml:space="preserve">ETP nº </w:t>
            </w:r>
            <w:r w:rsidR="009304C6">
              <w:rPr>
                <w:rFonts w:ascii="Arial" w:hAnsi="Arial" w:cs="Arial"/>
                <w:b/>
                <w:bCs/>
                <w:sz w:val="44"/>
                <w:szCs w:val="44"/>
                <w:lang w:eastAsia="en-US"/>
              </w:rPr>
              <w:t>1</w:t>
            </w:r>
            <w:r w:rsidR="001021A3">
              <w:rPr>
                <w:rFonts w:ascii="Arial" w:hAnsi="Arial" w:cs="Arial"/>
                <w:b/>
                <w:bCs/>
                <w:sz w:val="44"/>
                <w:szCs w:val="44"/>
                <w:lang w:eastAsia="en-US"/>
              </w:rPr>
              <w:t>7</w:t>
            </w:r>
            <w:r w:rsidR="005A3334">
              <w:rPr>
                <w:rFonts w:ascii="Arial" w:hAnsi="Arial" w:cs="Arial"/>
                <w:b/>
                <w:bCs/>
                <w:sz w:val="44"/>
                <w:szCs w:val="44"/>
                <w:lang w:eastAsia="en-US"/>
              </w:rPr>
              <w:t>/2025</w:t>
            </w: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r w:rsidRPr="00B44993">
              <w:rPr>
                <w:rFonts w:ascii="Arial" w:hAnsi="Arial" w:cs="Arial"/>
                <w:bCs/>
                <w:sz w:val="20"/>
                <w:szCs w:val="20"/>
                <w:lang w:eastAsia="en-US"/>
              </w:rPr>
              <w:t>Em conformidade com o art. 18, § 1º da Lei nº 14.133/</w:t>
            </w:r>
            <w:proofErr w:type="gramStart"/>
            <w:r w:rsidRPr="00B44993">
              <w:rPr>
                <w:rFonts w:ascii="Arial" w:hAnsi="Arial" w:cs="Arial"/>
                <w:bCs/>
                <w:sz w:val="20"/>
                <w:szCs w:val="20"/>
                <w:lang w:eastAsia="en-US"/>
              </w:rPr>
              <w:t>2021</w:t>
            </w:r>
            <w:proofErr w:type="gramEnd"/>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5A2FD5" w:rsidP="00C33A5D">
            <w:pPr>
              <w:jc w:val="both"/>
              <w:rPr>
                <w:rFonts w:ascii="Arial" w:hAnsi="Arial" w:cs="Arial"/>
                <w:bCs/>
                <w:sz w:val="20"/>
                <w:szCs w:val="20"/>
                <w:lang w:eastAsia="en-US"/>
              </w:rPr>
            </w:pPr>
            <w:r w:rsidRPr="005A2FD5">
              <w:rPr>
                <w:rFonts w:ascii="Arial" w:hAnsi="Arial" w:cs="Arial"/>
                <w:b/>
                <w:sz w:val="20"/>
                <w:szCs w:val="20"/>
                <w:lang w:eastAsia="en-US"/>
              </w:rPr>
              <w:t xml:space="preserve">Contratação de empresa especializada para execução de serviços de </w:t>
            </w:r>
            <w:r w:rsidR="00487E2C">
              <w:rPr>
                <w:rFonts w:ascii="Arial" w:hAnsi="Arial" w:cs="Arial"/>
                <w:b/>
                <w:sz w:val="20"/>
                <w:szCs w:val="20"/>
                <w:lang w:eastAsia="en-US"/>
              </w:rPr>
              <w:t xml:space="preserve">ampliação da </w:t>
            </w:r>
            <w:r w:rsidR="00264956">
              <w:rPr>
                <w:rFonts w:ascii="Arial" w:hAnsi="Arial" w:cs="Arial"/>
                <w:b/>
                <w:sz w:val="20"/>
                <w:szCs w:val="20"/>
                <w:lang w:eastAsia="en-US"/>
              </w:rPr>
              <w:t xml:space="preserve">EMEIF Professora Tereza Ito </w:t>
            </w:r>
            <w:proofErr w:type="spellStart"/>
            <w:r w:rsidR="00264956">
              <w:rPr>
                <w:rFonts w:ascii="Arial" w:hAnsi="Arial" w:cs="Arial"/>
                <w:b/>
                <w:sz w:val="20"/>
                <w:szCs w:val="20"/>
                <w:lang w:eastAsia="en-US"/>
              </w:rPr>
              <w:t>Polidorio</w:t>
            </w:r>
            <w:proofErr w:type="spellEnd"/>
            <w:r w:rsidR="00264956">
              <w:rPr>
                <w:rFonts w:ascii="Arial" w:hAnsi="Arial" w:cs="Arial"/>
                <w:b/>
                <w:sz w:val="20"/>
                <w:szCs w:val="20"/>
                <w:lang w:eastAsia="en-US"/>
              </w:rPr>
              <w:t xml:space="preserve">, situado na Rua </w:t>
            </w:r>
            <w:proofErr w:type="spellStart"/>
            <w:r w:rsidR="00264956">
              <w:rPr>
                <w:rFonts w:ascii="Arial" w:hAnsi="Arial" w:cs="Arial"/>
                <w:b/>
                <w:sz w:val="20"/>
                <w:szCs w:val="20"/>
                <w:lang w:eastAsia="en-US"/>
              </w:rPr>
              <w:t>Guarucaia</w:t>
            </w:r>
            <w:proofErr w:type="spellEnd"/>
            <w:r w:rsidR="00264956">
              <w:rPr>
                <w:rFonts w:ascii="Arial" w:hAnsi="Arial" w:cs="Arial"/>
                <w:b/>
                <w:sz w:val="20"/>
                <w:szCs w:val="20"/>
                <w:lang w:eastAsia="en-US"/>
              </w:rPr>
              <w:t>, nº 649, Jardim Bela Vista; obra pelo regime de execução indireta</w:t>
            </w:r>
            <w:r w:rsidR="00C12320">
              <w:rPr>
                <w:rFonts w:ascii="Arial" w:hAnsi="Arial" w:cs="Arial"/>
                <w:b/>
                <w:sz w:val="20"/>
                <w:szCs w:val="20"/>
                <w:lang w:eastAsia="en-US"/>
              </w:rPr>
              <w:t>, empreitada por preço global</w:t>
            </w:r>
            <w:r w:rsidR="00EC4AA5">
              <w:rPr>
                <w:rFonts w:ascii="Arial" w:hAnsi="Arial" w:cs="Arial"/>
                <w:b/>
                <w:sz w:val="20"/>
                <w:szCs w:val="20"/>
                <w:lang w:eastAsia="en-US"/>
              </w:rPr>
              <w:t xml:space="preserve"> (com fornecimento de equipamentos, mão de obra e material pela Contratada)</w:t>
            </w:r>
            <w:r w:rsidR="00B44993" w:rsidRPr="00B44993">
              <w:rPr>
                <w:rFonts w:ascii="Arial" w:hAnsi="Arial" w:cs="Arial"/>
                <w:b/>
                <w:sz w:val="20"/>
                <w:szCs w:val="20"/>
                <w:lang w:eastAsia="en-US"/>
              </w:rPr>
              <w:t>.</w:t>
            </w: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Default="00B44993" w:rsidP="00C33A5D">
            <w:pPr>
              <w:jc w:val="both"/>
              <w:rPr>
                <w:rFonts w:ascii="Arial" w:hAnsi="Arial" w:cs="Arial"/>
                <w:bCs/>
                <w:sz w:val="20"/>
                <w:szCs w:val="20"/>
                <w:lang w:eastAsia="en-US"/>
              </w:rPr>
            </w:pPr>
          </w:p>
          <w:p w:rsidR="00001C5D" w:rsidRDefault="00001C5D" w:rsidP="00C33A5D">
            <w:pPr>
              <w:jc w:val="both"/>
              <w:rPr>
                <w:rFonts w:ascii="Arial" w:hAnsi="Arial" w:cs="Arial"/>
                <w:bCs/>
                <w:sz w:val="20"/>
                <w:szCs w:val="20"/>
                <w:lang w:eastAsia="en-US"/>
              </w:rPr>
            </w:pPr>
          </w:p>
          <w:p w:rsidR="00001C5D" w:rsidRPr="00B44993" w:rsidRDefault="00001C5D"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Default="00B44993" w:rsidP="00C33A5D">
            <w:pPr>
              <w:jc w:val="both"/>
              <w:rPr>
                <w:rFonts w:ascii="Arial" w:hAnsi="Arial" w:cs="Arial"/>
                <w:bCs/>
                <w:sz w:val="20"/>
                <w:szCs w:val="20"/>
                <w:lang w:eastAsia="en-US"/>
              </w:rPr>
            </w:pPr>
          </w:p>
          <w:p w:rsidR="001021A3" w:rsidRPr="00B44993" w:rsidRDefault="001021A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r w:rsidRPr="00B44993">
              <w:rPr>
                <w:rFonts w:ascii="Arial" w:hAnsi="Arial" w:cs="Arial"/>
                <w:bCs/>
                <w:sz w:val="20"/>
                <w:szCs w:val="20"/>
                <w:lang w:eastAsia="en-US"/>
              </w:rPr>
              <w:t xml:space="preserve">Unidade administrativa responsável: </w:t>
            </w:r>
            <w:r w:rsidRPr="00B44993">
              <w:rPr>
                <w:rFonts w:ascii="Arial" w:hAnsi="Arial" w:cs="Arial"/>
                <w:b/>
                <w:sz w:val="20"/>
                <w:szCs w:val="20"/>
                <w:lang w:eastAsia="en-US"/>
              </w:rPr>
              <w:t>Divisão Municipal de Obras e Serviços Públicos</w:t>
            </w:r>
          </w:p>
          <w:p w:rsidR="00B44993" w:rsidRPr="00B44993" w:rsidRDefault="00B44993" w:rsidP="00C33A5D">
            <w:pPr>
              <w:jc w:val="center"/>
              <w:rPr>
                <w:rFonts w:ascii="Arial" w:hAnsi="Arial" w:cs="Arial"/>
                <w:bCs/>
                <w:sz w:val="20"/>
                <w:szCs w:val="20"/>
                <w:lang w:eastAsia="en-US"/>
              </w:rPr>
            </w:pPr>
            <w:r w:rsidRPr="00B44993">
              <w:rPr>
                <w:rFonts w:ascii="Arial" w:hAnsi="Arial" w:cs="Arial"/>
                <w:bCs/>
                <w:sz w:val="20"/>
                <w:szCs w:val="20"/>
                <w:lang w:eastAsia="en-US"/>
              </w:rPr>
              <w:t>(Unidade demandante/requisitante)</w:t>
            </w:r>
          </w:p>
          <w:p w:rsidR="00B44993" w:rsidRPr="00B44993" w:rsidRDefault="00B44993" w:rsidP="00C33A5D">
            <w:pPr>
              <w:jc w:val="center"/>
              <w:rPr>
                <w:rFonts w:ascii="Arial" w:hAnsi="Arial" w:cs="Arial"/>
                <w:bCs/>
                <w:sz w:val="20"/>
                <w:szCs w:val="20"/>
                <w:lang w:eastAsia="en-US"/>
              </w:rPr>
            </w:pPr>
          </w:p>
        </w:tc>
      </w:tr>
    </w:tbl>
    <w:p w:rsidR="00B44993" w:rsidRPr="00B44993" w:rsidRDefault="00B44993" w:rsidP="00B44993">
      <w:pPr>
        <w:jc w:val="center"/>
        <w:rPr>
          <w:rFonts w:ascii="Arial" w:hAnsi="Arial" w:cs="Arial"/>
          <w:b/>
          <w:bCs/>
          <w:u w:val="single"/>
        </w:rPr>
      </w:pPr>
    </w:p>
    <w:p w:rsidR="00B44993" w:rsidRPr="009A7644" w:rsidRDefault="00B44993" w:rsidP="00B44993">
      <w:pPr>
        <w:jc w:val="center"/>
        <w:rPr>
          <w:rFonts w:ascii="Arial" w:hAnsi="Arial" w:cs="Arial"/>
          <w:u w:val="single"/>
        </w:rPr>
      </w:pPr>
      <w:r w:rsidRPr="009A7644">
        <w:rPr>
          <w:rFonts w:ascii="Arial" w:hAnsi="Arial" w:cs="Arial"/>
          <w:b/>
          <w:bCs/>
          <w:u w:val="single"/>
        </w:rPr>
        <w:lastRenderedPageBreak/>
        <w:t xml:space="preserve">ESTUDO TÉCNICO PRELIMINAR Nº </w:t>
      </w:r>
      <w:r w:rsidR="005549BE" w:rsidRPr="009A7644">
        <w:rPr>
          <w:rFonts w:ascii="Arial" w:hAnsi="Arial" w:cs="Arial"/>
          <w:b/>
          <w:bCs/>
          <w:u w:val="single"/>
        </w:rPr>
        <w:t>1</w:t>
      </w:r>
      <w:r w:rsidR="001021A3">
        <w:rPr>
          <w:rFonts w:ascii="Arial" w:hAnsi="Arial" w:cs="Arial"/>
          <w:b/>
          <w:bCs/>
          <w:u w:val="single"/>
        </w:rPr>
        <w:t>7</w:t>
      </w:r>
      <w:r w:rsidRPr="009A7644">
        <w:rPr>
          <w:rFonts w:ascii="Arial" w:hAnsi="Arial" w:cs="Arial"/>
          <w:b/>
          <w:bCs/>
          <w:u w:val="single"/>
        </w:rPr>
        <w:t>/</w:t>
      </w:r>
      <w:r w:rsidR="00DD0127" w:rsidRPr="009A7644">
        <w:rPr>
          <w:rFonts w:ascii="Arial" w:hAnsi="Arial" w:cs="Arial"/>
          <w:b/>
          <w:bCs/>
          <w:u w:val="single"/>
        </w:rPr>
        <w:t>2025</w:t>
      </w:r>
    </w:p>
    <w:p w:rsidR="00B44993" w:rsidRPr="009A7644" w:rsidRDefault="0032363E" w:rsidP="00B44993">
      <w:pPr>
        <w:jc w:val="center"/>
        <w:rPr>
          <w:rFonts w:ascii="Arial" w:hAnsi="Arial" w:cs="Arial"/>
          <w:b/>
          <w:bCs/>
          <w:sz w:val="20"/>
          <w:szCs w:val="20"/>
          <w:u w:val="single"/>
        </w:rPr>
      </w:pPr>
      <w:r w:rsidRPr="009A7644">
        <w:rPr>
          <w:rFonts w:ascii="Arial" w:hAnsi="Arial" w:cs="Arial"/>
          <w:bCs/>
          <w:i/>
          <w:sz w:val="20"/>
          <w:szCs w:val="20"/>
          <w:u w:val="single"/>
        </w:rPr>
        <w:t xml:space="preserve">(Este anexo é o Termo de Referência da Concorrência Presencial, </w:t>
      </w:r>
      <w:r w:rsidRPr="009A7644">
        <w:rPr>
          <w:rFonts w:ascii="Arial" w:hAnsi="Arial" w:cs="Arial"/>
          <w:b/>
          <w:bCs/>
          <w:i/>
          <w:sz w:val="20"/>
          <w:szCs w:val="20"/>
          <w:u w:val="single"/>
        </w:rPr>
        <w:t>não devendo ser impresso/inserido nos Envelopes nº 1 e nº 2</w:t>
      </w:r>
      <w:proofErr w:type="gramStart"/>
      <w:r w:rsidRPr="009A7644">
        <w:rPr>
          <w:rFonts w:ascii="Arial" w:hAnsi="Arial" w:cs="Arial"/>
          <w:bCs/>
          <w:i/>
          <w:sz w:val="20"/>
          <w:szCs w:val="20"/>
          <w:u w:val="single"/>
        </w:rPr>
        <w:t>)</w:t>
      </w:r>
      <w:proofErr w:type="gramEnd"/>
    </w:p>
    <w:p w:rsidR="0032363E" w:rsidRPr="00ED05EE" w:rsidRDefault="0032363E" w:rsidP="00B44993">
      <w:pPr>
        <w:jc w:val="center"/>
        <w:rPr>
          <w:rFonts w:ascii="Arial" w:hAnsi="Arial" w:cs="Arial"/>
          <w:b/>
          <w:bCs/>
          <w:sz w:val="20"/>
          <w:szCs w:val="20"/>
          <w:u w:val="single"/>
        </w:rPr>
      </w:pPr>
    </w:p>
    <w:p w:rsidR="00B44993" w:rsidRPr="00ED05EE" w:rsidRDefault="00B44993" w:rsidP="00B44993">
      <w:pPr>
        <w:jc w:val="center"/>
        <w:rPr>
          <w:rFonts w:ascii="Arial" w:hAnsi="Arial" w:cs="Arial"/>
          <w:b/>
          <w:bCs/>
          <w:sz w:val="20"/>
          <w:szCs w:val="20"/>
          <w:u w:val="single"/>
        </w:rPr>
      </w:pPr>
    </w:p>
    <w:p w:rsidR="009A7644" w:rsidRPr="00ED05EE" w:rsidRDefault="009A7644" w:rsidP="009A7644">
      <w:pPr>
        <w:jc w:val="center"/>
        <w:rPr>
          <w:rFonts w:ascii="Arial" w:hAnsi="Arial" w:cs="Arial"/>
          <w:sz w:val="20"/>
          <w:szCs w:val="20"/>
        </w:rPr>
      </w:pPr>
      <w:r w:rsidRPr="00ED05EE">
        <w:rPr>
          <w:rFonts w:ascii="Arial" w:hAnsi="Arial" w:cs="Arial"/>
          <w:b/>
          <w:bCs/>
          <w:sz w:val="20"/>
          <w:szCs w:val="20"/>
        </w:rPr>
        <w:t>INTRODUÇÃO:</w:t>
      </w:r>
    </w:p>
    <w:p w:rsidR="009A7644" w:rsidRPr="00ED05EE" w:rsidRDefault="009A7644" w:rsidP="009A7644">
      <w:pPr>
        <w:jc w:val="both"/>
        <w:rPr>
          <w:rFonts w:ascii="Arial" w:hAnsi="Arial" w:cs="Arial"/>
          <w:b/>
          <w:bCs/>
          <w:sz w:val="20"/>
          <w:szCs w:val="20"/>
        </w:rPr>
      </w:pPr>
    </w:p>
    <w:p w:rsidR="009A7644" w:rsidRPr="00ED05EE" w:rsidRDefault="009A7644" w:rsidP="009A7644">
      <w:pPr>
        <w:jc w:val="both"/>
        <w:rPr>
          <w:rFonts w:ascii="Arial" w:hAnsi="Arial" w:cs="Arial"/>
          <w:bCs/>
          <w:sz w:val="20"/>
          <w:szCs w:val="20"/>
          <w:lang w:eastAsia="en-US"/>
        </w:rPr>
      </w:pPr>
      <w:r w:rsidRPr="00ED05EE">
        <w:rPr>
          <w:rFonts w:ascii="Arial" w:hAnsi="Arial" w:cs="Arial"/>
          <w:bCs/>
          <w:sz w:val="20"/>
          <w:szCs w:val="20"/>
        </w:rPr>
        <w:t xml:space="preserve"> </w:t>
      </w:r>
      <w:r w:rsidRPr="00ED05EE">
        <w:rPr>
          <w:rFonts w:ascii="Arial" w:hAnsi="Arial" w:cs="Arial"/>
          <w:bCs/>
          <w:sz w:val="20"/>
          <w:szCs w:val="20"/>
        </w:rPr>
        <w:tab/>
      </w:r>
      <w:r w:rsidRPr="00ED05EE">
        <w:rPr>
          <w:rFonts w:ascii="Arial" w:hAnsi="Arial" w:cs="Arial"/>
          <w:sz w:val="20"/>
          <w:szCs w:val="20"/>
        </w:rPr>
        <w:t xml:space="preserve">O presente documento foi realizado por esta Unidade Requisitante, e visa demonstrar a viabilidade (técnica e econômica) pretendida para </w:t>
      </w:r>
      <w:r w:rsidR="00264956" w:rsidRPr="00ED05EE">
        <w:rPr>
          <w:rFonts w:ascii="Arial" w:hAnsi="Arial" w:cs="Arial"/>
          <w:b/>
          <w:sz w:val="20"/>
          <w:szCs w:val="20"/>
          <w:lang w:eastAsia="en-US"/>
        </w:rPr>
        <w:t xml:space="preserve">Contratação de empresa especializada para execução de serviços de ampliação da EMEIF Professora Tereza Ito </w:t>
      </w:r>
      <w:proofErr w:type="spellStart"/>
      <w:r w:rsidR="00264956" w:rsidRPr="00ED05EE">
        <w:rPr>
          <w:rFonts w:ascii="Arial" w:hAnsi="Arial" w:cs="Arial"/>
          <w:b/>
          <w:sz w:val="20"/>
          <w:szCs w:val="20"/>
          <w:lang w:eastAsia="en-US"/>
        </w:rPr>
        <w:t>Polidorio</w:t>
      </w:r>
      <w:proofErr w:type="spellEnd"/>
      <w:r w:rsidR="00264956" w:rsidRPr="00ED05EE">
        <w:rPr>
          <w:rFonts w:ascii="Arial" w:hAnsi="Arial" w:cs="Arial"/>
          <w:b/>
          <w:sz w:val="20"/>
          <w:szCs w:val="20"/>
          <w:lang w:eastAsia="en-US"/>
        </w:rPr>
        <w:t xml:space="preserve">, situado na Rua </w:t>
      </w:r>
      <w:proofErr w:type="spellStart"/>
      <w:r w:rsidR="00264956" w:rsidRPr="00ED05EE">
        <w:rPr>
          <w:rFonts w:ascii="Arial" w:hAnsi="Arial" w:cs="Arial"/>
          <w:b/>
          <w:sz w:val="20"/>
          <w:szCs w:val="20"/>
          <w:lang w:eastAsia="en-US"/>
        </w:rPr>
        <w:t>Guarucaia</w:t>
      </w:r>
      <w:proofErr w:type="spellEnd"/>
      <w:r w:rsidR="00264956" w:rsidRPr="00ED05EE">
        <w:rPr>
          <w:rFonts w:ascii="Arial" w:hAnsi="Arial" w:cs="Arial"/>
          <w:b/>
          <w:sz w:val="20"/>
          <w:szCs w:val="20"/>
          <w:lang w:eastAsia="en-US"/>
        </w:rPr>
        <w:t>, nº 649, Jardim Bela Vista; obra pelo regime de execução indireta, empreitada por preço global (com fornecimento de equipamentos, mão de obra e material pela Contratada)</w:t>
      </w:r>
      <w:r w:rsidRPr="00ED05EE">
        <w:rPr>
          <w:rFonts w:ascii="Arial" w:hAnsi="Arial" w:cs="Arial"/>
          <w:b/>
          <w:sz w:val="20"/>
          <w:szCs w:val="20"/>
          <w:lang w:eastAsia="en-US"/>
        </w:rPr>
        <w:t xml:space="preserve">, </w:t>
      </w:r>
      <w:r w:rsidRPr="00ED05EE">
        <w:rPr>
          <w:rFonts w:ascii="Arial" w:hAnsi="Arial" w:cs="Arial"/>
          <w:sz w:val="20"/>
          <w:szCs w:val="20"/>
        </w:rPr>
        <w:t>e o levantamento dos elementos essenciais que servirão para compor o Termo de Referência ou Projeto Básico, com todas as etapas previstas na Legislação vigente.</w:t>
      </w:r>
    </w:p>
    <w:p w:rsidR="00ED05EE" w:rsidRPr="00ED05EE" w:rsidRDefault="009A7644" w:rsidP="00ED05EE">
      <w:pPr>
        <w:jc w:val="both"/>
        <w:rPr>
          <w:rFonts w:ascii="Arial" w:hAnsi="Arial" w:cs="Arial"/>
          <w:sz w:val="20"/>
          <w:szCs w:val="20"/>
        </w:rPr>
      </w:pPr>
      <w:r w:rsidRPr="00ED05EE">
        <w:rPr>
          <w:rFonts w:ascii="Arial" w:hAnsi="Arial" w:cs="Arial"/>
          <w:sz w:val="20"/>
          <w:szCs w:val="20"/>
        </w:rPr>
        <w:tab/>
      </w:r>
    </w:p>
    <w:p w:rsidR="00ED05EE" w:rsidRPr="00ED05EE" w:rsidRDefault="00ED05EE" w:rsidP="00ED05EE">
      <w:pPr>
        <w:jc w:val="both"/>
        <w:rPr>
          <w:rFonts w:ascii="Arial" w:hAnsi="Arial" w:cs="Arial"/>
          <w:sz w:val="20"/>
          <w:szCs w:val="20"/>
        </w:rPr>
      </w:pPr>
      <w:r w:rsidRPr="00ED05EE">
        <w:rPr>
          <w:rFonts w:ascii="Arial" w:hAnsi="Arial" w:cs="Arial"/>
          <w:sz w:val="20"/>
          <w:szCs w:val="20"/>
        </w:rPr>
        <w:tab/>
        <w:t>A ampliação da respectiva unidade e escolar é fundamental para garantir a população, a ampliação da oferta do serviço público a população e a comunidade local. O objetivo deste estudo técnico preliminar é analisar a viabilidade e os requisitos necessários para a execução de um projeto ampliação do prédio público.</w:t>
      </w:r>
    </w:p>
    <w:p w:rsidR="00ED05EE" w:rsidRPr="00ED05EE" w:rsidRDefault="00ED05EE" w:rsidP="00ED05EE">
      <w:pPr>
        <w:jc w:val="both"/>
        <w:rPr>
          <w:rFonts w:ascii="Arial" w:hAnsi="Arial" w:cs="Arial"/>
          <w:sz w:val="20"/>
          <w:szCs w:val="20"/>
          <w:highlight w:val="yellow"/>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Neste estudo, serão abordados diversos aspectos, tais como a avaliação das condições do prédio existente, o, a análise estrutural, a definição dos materiais e técnicas de execução mais adequada, bem como a estimativa de custo e cronograma de execução.</w:t>
      </w:r>
    </w:p>
    <w:p w:rsidR="00ED05EE" w:rsidRPr="00ED05EE" w:rsidRDefault="00ED05EE" w:rsidP="00ED05EE">
      <w:pPr>
        <w:ind w:firstLine="708"/>
        <w:jc w:val="both"/>
        <w:rPr>
          <w:rFonts w:ascii="Arial" w:hAnsi="Arial" w:cs="Arial"/>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Serão considerados também fatores ambientais, de mobilidade urbana e de segurança durante a execução das obras, a fim de minimizar os impactos negativos para a população e garantir a qualidade dos serviços realizados. Através deste estudo, pretende-se obter um diagnóstico preciso da situação do prédio, identificando fragilidades, além de definir soluções técnicas adequadas.</w:t>
      </w:r>
    </w:p>
    <w:p w:rsidR="00ED05EE" w:rsidRPr="00ED05EE" w:rsidRDefault="00ED05EE" w:rsidP="00ED05EE">
      <w:pPr>
        <w:ind w:firstLine="708"/>
        <w:jc w:val="both"/>
        <w:rPr>
          <w:rFonts w:ascii="Arial" w:hAnsi="Arial" w:cs="Arial"/>
          <w:sz w:val="20"/>
          <w:szCs w:val="20"/>
          <w:highlight w:val="yellow"/>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Espera-se que este estudo técnico preliminar forneça informações fundamentais para embasar a elaboração de um projeto detalhado de fechamento e implantação de acessibilidade, servindo como referência para a tomada de decisões e planejamento das atividades necessárias, a fim de garantir um resultado final eficiente e duradouro. Salienta-se que este estudo é apenas uma etapa inicial do processo, sendo necessário realizar outras análises e estudos complementares antes da execução efetiva dos serviços, como projetos executivos, licenciamentos e a obtenção de recursos financeiros. Portanto, a realização deste estudo técnico preliminar é de extrema importância para garantir a eficiência e a segurança da execução das obras e serviços, contribuindo para a melhoria da infraestrutura local e o bem-estar da comunidade em geral.</w:t>
      </w:r>
    </w:p>
    <w:p w:rsidR="00ED05EE" w:rsidRPr="00ED05EE" w:rsidRDefault="00ED05EE" w:rsidP="00ED05EE">
      <w:pPr>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1. DA DESCRIÇÃO DA NECESSIDADE DA CONTRATAÇÃO </w:t>
      </w:r>
      <w:r w:rsidRPr="00ED05EE">
        <w:rPr>
          <w:rFonts w:ascii="Arial" w:hAnsi="Arial" w:cs="Arial"/>
          <w:b/>
          <w:sz w:val="20"/>
          <w:szCs w:val="20"/>
        </w:rPr>
        <w:t>(art. 18, § 1º, inc. I)</w:t>
      </w:r>
      <w:r w:rsidRPr="00ED05EE">
        <w:rPr>
          <w:rFonts w:ascii="Arial" w:hAnsi="Arial" w:cs="Arial"/>
          <w:b/>
          <w:bCs/>
          <w:sz w:val="20"/>
          <w:szCs w:val="20"/>
        </w:rPr>
        <w:t>:</w:t>
      </w:r>
    </w:p>
    <w:p w:rsidR="00ED05EE" w:rsidRPr="00ED05EE" w:rsidRDefault="00ED05EE" w:rsidP="00ED05EE">
      <w:pPr>
        <w:jc w:val="both"/>
        <w:rPr>
          <w:rFonts w:ascii="Arial" w:hAnsi="Arial" w:cs="Arial"/>
          <w:bCs/>
          <w:sz w:val="20"/>
          <w:szCs w:val="20"/>
        </w:rPr>
      </w:pPr>
    </w:p>
    <w:p w:rsidR="00ED05EE" w:rsidRPr="00ED05EE" w:rsidRDefault="00ED05EE" w:rsidP="00ED05EE">
      <w:pPr>
        <w:ind w:firstLine="709"/>
        <w:jc w:val="both"/>
        <w:rPr>
          <w:rFonts w:ascii="Arial" w:hAnsi="Arial" w:cs="Arial"/>
          <w:sz w:val="20"/>
          <w:szCs w:val="20"/>
        </w:rPr>
      </w:pPr>
      <w:r w:rsidRPr="00ED05EE">
        <w:rPr>
          <w:rFonts w:ascii="Arial" w:hAnsi="Arial" w:cs="Arial"/>
          <w:b/>
          <w:bCs/>
          <w:sz w:val="20"/>
          <w:szCs w:val="20"/>
        </w:rPr>
        <w:t>1.1.</w:t>
      </w:r>
      <w:r w:rsidRPr="00ED05EE">
        <w:rPr>
          <w:rFonts w:ascii="Arial" w:hAnsi="Arial" w:cs="Arial"/>
          <w:bCs/>
          <w:sz w:val="20"/>
          <w:szCs w:val="20"/>
        </w:rPr>
        <w:t xml:space="preserve"> </w:t>
      </w:r>
      <w:r w:rsidRPr="00ED05EE">
        <w:rPr>
          <w:rFonts w:ascii="Arial" w:hAnsi="Arial" w:cs="Arial"/>
          <w:sz w:val="20"/>
          <w:szCs w:val="20"/>
        </w:rPr>
        <w:t>A ampliação do respectivo prédio é de suma importância por diversos motivos. É importante destacar que a respectiva ampliação vai de encontro a resolver alguns problemas como: aumento na demanda escolar, necessidade de criação de espaços para integração e interação das crianças e também ampliar a oferta de serviço público a população e a comunidade do entorno.</w:t>
      </w:r>
    </w:p>
    <w:p w:rsidR="00ED05EE" w:rsidRPr="00ED05EE" w:rsidRDefault="00ED05EE" w:rsidP="00ED05EE">
      <w:pPr>
        <w:ind w:firstLine="709"/>
        <w:jc w:val="both"/>
        <w:rPr>
          <w:rFonts w:ascii="Arial" w:hAnsi="Arial" w:cs="Arial"/>
          <w:sz w:val="20"/>
          <w:szCs w:val="20"/>
        </w:rPr>
      </w:pPr>
    </w:p>
    <w:p w:rsidR="00ED05EE" w:rsidRPr="00ED05EE" w:rsidRDefault="00ED05EE" w:rsidP="00ED05EE">
      <w:pPr>
        <w:ind w:firstLine="709"/>
        <w:jc w:val="both"/>
        <w:rPr>
          <w:rFonts w:ascii="Arial" w:hAnsi="Arial" w:cs="Arial"/>
          <w:sz w:val="20"/>
          <w:szCs w:val="20"/>
        </w:rPr>
      </w:pPr>
      <w:r w:rsidRPr="00ED05EE">
        <w:rPr>
          <w:rFonts w:ascii="Arial" w:hAnsi="Arial" w:cs="Arial"/>
          <w:sz w:val="20"/>
          <w:szCs w:val="20"/>
        </w:rPr>
        <w:t>Dentre as razões que podem levar à necessidade de realizar a ampliação da unidade escolar, as principais justificativas incluem:</w:t>
      </w:r>
    </w:p>
    <w:p w:rsidR="00ED05EE" w:rsidRPr="00ED05EE" w:rsidRDefault="00ED05EE" w:rsidP="00ED05EE">
      <w:pPr>
        <w:ind w:firstLine="709"/>
        <w:jc w:val="both"/>
        <w:rPr>
          <w:rFonts w:ascii="Arial" w:hAnsi="Arial" w:cs="Arial"/>
          <w:sz w:val="20"/>
          <w:szCs w:val="20"/>
        </w:rPr>
      </w:pPr>
    </w:p>
    <w:p w:rsidR="00ED05EE" w:rsidRPr="00ED05EE" w:rsidRDefault="00ED05EE" w:rsidP="00ED05EE">
      <w:pPr>
        <w:ind w:firstLine="709"/>
        <w:jc w:val="both"/>
        <w:rPr>
          <w:rFonts w:ascii="Arial" w:hAnsi="Arial" w:cs="Arial"/>
          <w:sz w:val="20"/>
          <w:szCs w:val="20"/>
        </w:rPr>
      </w:pPr>
      <w:r w:rsidRPr="00ED05EE">
        <w:rPr>
          <w:rFonts w:ascii="Arial" w:hAnsi="Arial" w:cs="Arial"/>
          <w:sz w:val="20"/>
          <w:szCs w:val="20"/>
        </w:rPr>
        <w:t xml:space="preserve">– Crescimento da Demanda por Vagas: A </w:t>
      </w:r>
      <w:r w:rsidRPr="00ED05EE">
        <w:rPr>
          <w:rFonts w:ascii="Arial" w:hAnsi="Arial" w:cs="Arial"/>
          <w:bCs/>
          <w:sz w:val="20"/>
          <w:szCs w:val="20"/>
        </w:rPr>
        <w:t>expansão populacional</w:t>
      </w:r>
      <w:r w:rsidRPr="00ED05EE">
        <w:rPr>
          <w:rFonts w:ascii="Arial" w:hAnsi="Arial" w:cs="Arial"/>
          <w:sz w:val="20"/>
          <w:szCs w:val="20"/>
        </w:rPr>
        <w:t xml:space="preserve"> na região de Álvares Machado, o aumento do número de crianças em idade escolar, esta sobrecarregando a capacidade atual da escola. </w:t>
      </w:r>
    </w:p>
    <w:p w:rsidR="00ED05EE" w:rsidRPr="00ED05EE" w:rsidRDefault="00ED05EE" w:rsidP="00ED05EE">
      <w:pPr>
        <w:ind w:firstLine="709"/>
        <w:jc w:val="both"/>
        <w:rPr>
          <w:rFonts w:ascii="Arial" w:hAnsi="Arial" w:cs="Arial"/>
          <w:sz w:val="20"/>
          <w:szCs w:val="20"/>
        </w:rPr>
      </w:pPr>
    </w:p>
    <w:p w:rsidR="00ED05EE" w:rsidRPr="00ED05EE" w:rsidRDefault="00ED05EE" w:rsidP="00ED05EE">
      <w:pPr>
        <w:ind w:firstLine="709"/>
        <w:jc w:val="both"/>
        <w:rPr>
          <w:rFonts w:ascii="Arial" w:hAnsi="Arial" w:cs="Arial"/>
          <w:sz w:val="20"/>
          <w:szCs w:val="20"/>
        </w:rPr>
      </w:pPr>
      <w:r w:rsidRPr="00ED05EE">
        <w:rPr>
          <w:rFonts w:ascii="Arial" w:hAnsi="Arial" w:cs="Arial"/>
          <w:sz w:val="20"/>
          <w:szCs w:val="20"/>
        </w:rPr>
        <w:t xml:space="preserve">– Melhoria da Qualidade do Ensino e Aprendizagem: espaços adequados e suficientes são fundamentais para um ambiente de aprendizagem eficaz. A </w:t>
      </w:r>
      <w:r w:rsidRPr="00ED05EE">
        <w:rPr>
          <w:rFonts w:ascii="Arial" w:hAnsi="Arial" w:cs="Arial"/>
          <w:bCs/>
          <w:sz w:val="20"/>
          <w:szCs w:val="20"/>
        </w:rPr>
        <w:t>Melhora da infraestrutura existente</w:t>
      </w:r>
      <w:r w:rsidRPr="00ED05EE">
        <w:rPr>
          <w:rFonts w:ascii="Arial" w:hAnsi="Arial" w:cs="Arial"/>
          <w:sz w:val="20"/>
          <w:szCs w:val="20"/>
        </w:rPr>
        <w:t xml:space="preserve"> possibilita a reforma e modernização de salas de aula, banheiros e áreas comuns, tornando-os mais seguros, acessíveis e agradáveis.</w:t>
      </w:r>
    </w:p>
    <w:p w:rsidR="00ED05EE" w:rsidRPr="00ED05EE" w:rsidRDefault="00ED05EE" w:rsidP="00ED05EE">
      <w:pPr>
        <w:ind w:firstLine="709"/>
        <w:jc w:val="both"/>
        <w:rPr>
          <w:rFonts w:ascii="Arial" w:hAnsi="Arial" w:cs="Arial"/>
          <w:sz w:val="20"/>
          <w:szCs w:val="20"/>
        </w:rPr>
      </w:pPr>
    </w:p>
    <w:p w:rsidR="00ED05EE" w:rsidRPr="00ED05EE" w:rsidRDefault="00ED05EE" w:rsidP="00ED05EE">
      <w:pPr>
        <w:ind w:firstLine="709"/>
        <w:jc w:val="both"/>
        <w:rPr>
          <w:rFonts w:ascii="Arial" w:hAnsi="Arial" w:cs="Arial"/>
          <w:sz w:val="20"/>
          <w:szCs w:val="20"/>
        </w:rPr>
      </w:pPr>
      <w:r w:rsidRPr="00ED05EE">
        <w:rPr>
          <w:rFonts w:ascii="Arial" w:hAnsi="Arial" w:cs="Arial"/>
          <w:sz w:val="20"/>
          <w:szCs w:val="20"/>
        </w:rPr>
        <w:lastRenderedPageBreak/>
        <w:t xml:space="preserve">– Adaptação às Novas Metodologias de Ensino: As abordagens pedagógicas modernas exigem flexibilidade e diversidade de espaços, para isso a ampliação </w:t>
      </w:r>
      <w:proofErr w:type="gramStart"/>
      <w:r w:rsidRPr="00ED05EE">
        <w:rPr>
          <w:rFonts w:ascii="Arial" w:hAnsi="Arial" w:cs="Arial"/>
          <w:sz w:val="20"/>
          <w:szCs w:val="20"/>
        </w:rPr>
        <w:t>da presente</w:t>
      </w:r>
      <w:proofErr w:type="gramEnd"/>
      <w:r w:rsidRPr="00ED05EE">
        <w:rPr>
          <w:rFonts w:ascii="Arial" w:hAnsi="Arial" w:cs="Arial"/>
          <w:sz w:val="20"/>
          <w:szCs w:val="20"/>
        </w:rPr>
        <w:t xml:space="preserve"> demanda é de suma importância.</w:t>
      </w:r>
    </w:p>
    <w:p w:rsidR="00ED05EE" w:rsidRPr="00ED05EE" w:rsidRDefault="00ED05EE" w:rsidP="00ED05EE">
      <w:pPr>
        <w:ind w:firstLine="709"/>
        <w:jc w:val="both"/>
        <w:rPr>
          <w:rFonts w:ascii="Arial" w:hAnsi="Arial" w:cs="Arial"/>
          <w:sz w:val="20"/>
          <w:szCs w:val="20"/>
        </w:rPr>
      </w:pPr>
    </w:p>
    <w:p w:rsidR="00ED05EE" w:rsidRPr="00ED05EE" w:rsidRDefault="00ED05EE" w:rsidP="00ED05EE">
      <w:pPr>
        <w:ind w:firstLine="709"/>
        <w:jc w:val="both"/>
        <w:rPr>
          <w:rFonts w:ascii="Arial" w:hAnsi="Arial" w:cs="Arial"/>
          <w:sz w:val="20"/>
          <w:szCs w:val="20"/>
        </w:rPr>
      </w:pPr>
      <w:r w:rsidRPr="00ED05EE">
        <w:rPr>
          <w:rFonts w:ascii="Arial" w:hAnsi="Arial" w:cs="Arial"/>
          <w:sz w:val="20"/>
          <w:szCs w:val="20"/>
        </w:rPr>
        <w:t>– Impacto Social e Desenvolvimento Comunitário: Espaços mais amplos e bem planejados contribuem para a segurança dos alunos e para um ambiente escolar mais acolhedor e menos estressante.</w:t>
      </w:r>
    </w:p>
    <w:p w:rsidR="00ED05EE" w:rsidRPr="00ED05EE" w:rsidRDefault="00ED05EE" w:rsidP="00ED05EE">
      <w:pPr>
        <w:ind w:firstLine="709"/>
        <w:jc w:val="both"/>
        <w:rPr>
          <w:rFonts w:ascii="Arial" w:hAnsi="Arial" w:cs="Arial"/>
          <w:sz w:val="20"/>
          <w:szCs w:val="20"/>
        </w:rPr>
      </w:pPr>
    </w:p>
    <w:p w:rsidR="00ED05EE" w:rsidRPr="00ED05EE" w:rsidRDefault="00ED05EE" w:rsidP="00ED05EE">
      <w:pPr>
        <w:ind w:firstLine="709"/>
        <w:jc w:val="both"/>
        <w:rPr>
          <w:rFonts w:ascii="Arial" w:hAnsi="Arial" w:cs="Arial"/>
          <w:sz w:val="20"/>
          <w:szCs w:val="20"/>
        </w:rPr>
      </w:pPr>
      <w:r w:rsidRPr="00ED05EE">
        <w:rPr>
          <w:rFonts w:ascii="Arial" w:hAnsi="Arial" w:cs="Arial"/>
          <w:b/>
          <w:bCs/>
          <w:sz w:val="20"/>
          <w:szCs w:val="20"/>
        </w:rPr>
        <w:t>2. DA DEMONSTRAÇÃO DA PREVISÃO DA CONTRATAÇÃO NO PLANO DE CONTRATAÇÕES ANUAL (art. 18, § 1º, inc. II):</w:t>
      </w:r>
    </w:p>
    <w:p w:rsidR="00ED05EE" w:rsidRPr="00ED05EE" w:rsidRDefault="00ED05EE" w:rsidP="00ED05EE">
      <w:pPr>
        <w:ind w:firstLine="708"/>
        <w:jc w:val="both"/>
        <w:rPr>
          <w:rFonts w:ascii="Arial" w:hAnsi="Arial" w:cs="Arial"/>
          <w:b/>
          <w:bCs/>
          <w:sz w:val="20"/>
          <w:szCs w:val="20"/>
        </w:rPr>
      </w:pPr>
    </w:p>
    <w:p w:rsidR="00ED05EE" w:rsidRPr="00ED05EE" w:rsidRDefault="00ED05EE" w:rsidP="00ED05EE">
      <w:pPr>
        <w:ind w:firstLine="708"/>
        <w:jc w:val="both"/>
        <w:rPr>
          <w:rFonts w:ascii="Arial" w:hAnsi="Arial" w:cs="Arial"/>
          <w:bCs/>
          <w:sz w:val="20"/>
          <w:szCs w:val="20"/>
        </w:rPr>
      </w:pPr>
      <w:r w:rsidRPr="00ED05EE">
        <w:rPr>
          <w:rFonts w:ascii="Arial" w:hAnsi="Arial" w:cs="Arial"/>
          <w:b/>
          <w:bCs/>
          <w:sz w:val="20"/>
          <w:szCs w:val="20"/>
        </w:rPr>
        <w:t>2.1.</w:t>
      </w:r>
      <w:r w:rsidRPr="00ED05EE">
        <w:rPr>
          <w:rFonts w:ascii="Arial" w:hAnsi="Arial" w:cs="Arial"/>
          <w:bCs/>
          <w:sz w:val="20"/>
          <w:szCs w:val="20"/>
        </w:rPr>
        <w:t xml:space="preserve"> O Plano de Contratações Anual (PCA) ainda não foi efetivamente adotado pelo Município para este ano com todas as especificidades que o compõe, de forma que a Administração está levantando esforços para sua implantação no exercício de 2026.</w:t>
      </w:r>
    </w:p>
    <w:p w:rsidR="00ED05EE" w:rsidRPr="00ED05EE" w:rsidRDefault="00ED05EE" w:rsidP="00ED05EE">
      <w:pPr>
        <w:ind w:firstLine="708"/>
        <w:jc w:val="both"/>
        <w:rPr>
          <w:rFonts w:ascii="Arial" w:hAnsi="Arial" w:cs="Arial"/>
          <w:bCs/>
          <w:sz w:val="20"/>
          <w:szCs w:val="20"/>
        </w:rPr>
      </w:pPr>
    </w:p>
    <w:p w:rsidR="00ED05EE" w:rsidRPr="00ED05EE" w:rsidRDefault="00ED05EE" w:rsidP="00ED05EE">
      <w:pPr>
        <w:ind w:firstLine="708"/>
        <w:jc w:val="both"/>
        <w:rPr>
          <w:rFonts w:ascii="Arial" w:hAnsi="Arial" w:cs="Arial"/>
          <w:bCs/>
          <w:sz w:val="20"/>
          <w:szCs w:val="20"/>
        </w:rPr>
      </w:pPr>
      <w:r w:rsidRPr="00ED05EE">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ED05EE" w:rsidRPr="00ED05EE" w:rsidRDefault="00ED05EE" w:rsidP="00ED05EE">
      <w:pPr>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3. </w:t>
      </w:r>
      <w:r w:rsidRPr="00ED05EE">
        <w:rPr>
          <w:rFonts w:ascii="Arial" w:hAnsi="Arial" w:cs="Arial"/>
          <w:b/>
          <w:sz w:val="20"/>
          <w:szCs w:val="20"/>
        </w:rPr>
        <w:t>DOS REQUISITOS DA CONTRATAÇÃO (art. 18, § 1º, inc. III)</w:t>
      </w:r>
      <w:r w:rsidRPr="00ED05EE">
        <w:rPr>
          <w:rFonts w:ascii="Arial" w:hAnsi="Arial" w:cs="Arial"/>
          <w:b/>
          <w:bCs/>
          <w:sz w:val="20"/>
          <w:szCs w:val="20"/>
        </w:rPr>
        <w:t>:</w:t>
      </w:r>
    </w:p>
    <w:p w:rsidR="00ED05EE" w:rsidRPr="00ED05EE" w:rsidRDefault="00ED05EE" w:rsidP="00ED05EE">
      <w:pPr>
        <w:jc w:val="both"/>
        <w:rPr>
          <w:rFonts w:ascii="Arial" w:hAnsi="Arial" w:cs="Arial"/>
          <w:bCs/>
          <w:color w:val="000000"/>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b/>
          <w:sz w:val="20"/>
          <w:szCs w:val="20"/>
        </w:rPr>
        <w:tab/>
        <w:t>3.1.</w:t>
      </w:r>
      <w:r w:rsidRPr="00ED05EE">
        <w:rPr>
          <w:rFonts w:ascii="Arial" w:hAnsi="Arial" w:cs="Arial"/>
          <w:sz w:val="20"/>
          <w:szCs w:val="20"/>
        </w:rPr>
        <w:t xml:space="preserve"> Todos os materiais a serem empregados nos serviços deverão ser comprovadamente de primeiro uso e devem atender rigorosamente aos padrões especificados e às normas da ABNT devendo ser submetidos à aprovação do CONTRATANTE.</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sz w:val="20"/>
          <w:szCs w:val="20"/>
        </w:rPr>
        <w:tab/>
        <w:t xml:space="preserve">As referências e produtos referenciados nas plantas, especificações e listas de material admitem o equivalente, se devidamente comprovado seu desempenho por meio de testes e ensaios previstos por normas, desde que previamente aceitos pelo CONTRATANTE. Não serão aceitos materiais diversos dos que estão especificados, quando não houver o termo “referência” ou “equivalente” na planilha orçamentária. A equivalência indicada é em relação ao atendimento aos requisitos e critérios mínimos de desempenho especificados e normatizados, coincidência de aspectos visuais (aparência e/ou acabamento), de materiais de fabricação, de funcionalidade e de ergonomia. A equivalência será avaliada pelo CONTRATANTE, antes do fornecimento efetivo, mediante apresentação do material proposto pela CONTRATADA, juntamente com laudos técnicos do material ou produto, laudos técnicos comparativos entre o produto especificado e o produto alternativo, emitidos por laboratórios acreditados pelo INMETRO, com ônus para a CONTRATADA. As especificações constantes em planilha, onde aparecem </w:t>
      </w:r>
      <w:proofErr w:type="gramStart"/>
      <w:r w:rsidRPr="00ED05EE">
        <w:rPr>
          <w:rFonts w:ascii="Arial" w:hAnsi="Arial" w:cs="Arial"/>
          <w:sz w:val="20"/>
          <w:szCs w:val="20"/>
        </w:rPr>
        <w:t>a</w:t>
      </w:r>
      <w:proofErr w:type="gramEnd"/>
      <w:r w:rsidRPr="00ED05EE">
        <w:rPr>
          <w:rFonts w:ascii="Arial" w:hAnsi="Arial" w:cs="Arial"/>
          <w:sz w:val="20"/>
          <w:szCs w:val="20"/>
        </w:rPr>
        <w:t xml:space="preserve"> marca e o modelo, desprovidos do termo “ou equivalente/similar” deverão ser seguidas à risca, conforme caderno de especificações, pois, tratam-se de materiais padronizados pelo CONTRATANTE, não sendo aceito, portanto, marca ou modelo diverso.</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sz w:val="20"/>
          <w:szCs w:val="20"/>
        </w:rPr>
        <w:tab/>
        <w:t>A CONTRATADA deverá levar em conta todas as precauções e zelar permanentemente para que as suas operações não provoquem danos físicos ou materiais a terceiros, cabendo-lhe, exclusivamente, todos os ônus para reparação de eventuais danos causados.</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sz w:val="20"/>
          <w:szCs w:val="20"/>
        </w:rPr>
        <w:tab/>
        <w:t>A remoção de todo entulho gerado na execução dos serviços, para local permitido pela Prefeitura Municipal, será feita pela CONTRATADA e o pagamento realizado em item específico da planilha orçamentária, conforme comprovação via recibo ou nota fiscal.</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sz w:val="20"/>
          <w:szCs w:val="20"/>
        </w:rPr>
        <w:tab/>
        <w:t xml:space="preserve">A CONTRATADA será responsável, nas áreas em que estiver executando os serviços, pela proteção de toda a propriedade pública e privada, linhas de energia elétrica, adutoras, telefone, fibra ótica, dutos de água, esgoto e drenagem pluvial e outros serviços de utilidade pública, nas áreas do </w:t>
      </w:r>
      <w:proofErr w:type="gramStart"/>
      <w:r w:rsidRPr="00ED05EE">
        <w:rPr>
          <w:rFonts w:ascii="Arial" w:hAnsi="Arial" w:cs="Arial"/>
          <w:sz w:val="20"/>
          <w:szCs w:val="20"/>
        </w:rPr>
        <w:t>CONTRATANTE e adjacentes</w:t>
      </w:r>
      <w:proofErr w:type="gramEnd"/>
      <w:r w:rsidRPr="00ED05EE">
        <w:rPr>
          <w:rFonts w:ascii="Arial" w:hAnsi="Arial" w:cs="Arial"/>
          <w:sz w:val="20"/>
          <w:szCs w:val="20"/>
        </w:rPr>
        <w:t>, devendo corrigir imediatamente, às suas expensas, quaisquer avarias que nelas provocar, deixando-as conforme seu estado original.</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sz w:val="20"/>
          <w:szCs w:val="20"/>
        </w:rPr>
        <w:tab/>
        <w:t xml:space="preserve">É obrigatório que a CONTRATADA promova e cumpra a Gestão dos Resíduos Sólidos, conforme estabelece a Resolução do CONAMA nº 307, de </w:t>
      </w:r>
      <w:proofErr w:type="gramStart"/>
      <w:r w:rsidRPr="00ED05EE">
        <w:rPr>
          <w:rFonts w:ascii="Arial" w:hAnsi="Arial" w:cs="Arial"/>
          <w:sz w:val="20"/>
          <w:szCs w:val="20"/>
        </w:rPr>
        <w:t>5</w:t>
      </w:r>
      <w:proofErr w:type="gramEnd"/>
      <w:r w:rsidRPr="00ED05EE">
        <w:rPr>
          <w:rFonts w:ascii="Arial" w:hAnsi="Arial" w:cs="Arial"/>
          <w:sz w:val="20"/>
          <w:szCs w:val="20"/>
        </w:rPr>
        <w:t xml:space="preserve"> de julho de 2002. Tem-se, ainda, que </w:t>
      </w:r>
      <w:proofErr w:type="gramStart"/>
      <w:r w:rsidRPr="00ED05EE">
        <w:rPr>
          <w:rFonts w:ascii="Arial" w:hAnsi="Arial" w:cs="Arial"/>
          <w:sz w:val="20"/>
          <w:szCs w:val="20"/>
        </w:rPr>
        <w:t>observar,</w:t>
      </w:r>
      <w:proofErr w:type="gramEnd"/>
      <w:r w:rsidRPr="00ED05EE">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spacing w:line="240" w:lineRule="atLeast"/>
        <w:ind w:firstLine="708"/>
        <w:jc w:val="both"/>
        <w:rPr>
          <w:rFonts w:ascii="Arial" w:hAnsi="Arial" w:cs="Arial"/>
          <w:b/>
          <w:sz w:val="20"/>
          <w:szCs w:val="20"/>
        </w:rPr>
      </w:pPr>
      <w:r w:rsidRPr="00ED05EE">
        <w:rPr>
          <w:rFonts w:ascii="Arial" w:hAnsi="Arial" w:cs="Arial"/>
          <w:sz w:val="20"/>
          <w:szCs w:val="20"/>
        </w:rPr>
        <w:lastRenderedPageBreak/>
        <w:t xml:space="preserve">Comprovação de capacidade </w:t>
      </w:r>
      <w:r w:rsidRPr="00ED05EE">
        <w:rPr>
          <w:rFonts w:ascii="Arial" w:hAnsi="Arial" w:cs="Arial"/>
          <w:b/>
          <w:sz w:val="20"/>
          <w:szCs w:val="20"/>
        </w:rPr>
        <w:t>técnica-operacional da empresa licitante e técnico-profissional de possuir em seu quadro operacional, profissionais de nível superior</w:t>
      </w:r>
      <w:r w:rsidRPr="00ED05EE">
        <w:rPr>
          <w:rFonts w:ascii="Arial" w:hAnsi="Arial" w:cs="Arial"/>
          <w:sz w:val="20"/>
          <w:szCs w:val="20"/>
        </w:rPr>
        <w:t xml:space="preserve">, da execução de serviços pertinentes e compatíveis com os constantes do objeto desta licitação, mediante a apresentação de no mínimo </w:t>
      </w:r>
      <w:proofErr w:type="gramStart"/>
      <w:r w:rsidRPr="00ED05EE">
        <w:rPr>
          <w:rFonts w:ascii="Arial" w:hAnsi="Arial" w:cs="Arial"/>
          <w:sz w:val="20"/>
          <w:szCs w:val="20"/>
        </w:rPr>
        <w:t>1</w:t>
      </w:r>
      <w:proofErr w:type="gramEnd"/>
      <w:r w:rsidRPr="00ED05EE">
        <w:rPr>
          <w:rFonts w:ascii="Arial" w:hAnsi="Arial" w:cs="Arial"/>
          <w:sz w:val="20"/>
          <w:szCs w:val="20"/>
        </w:rPr>
        <w:t xml:space="preserve"> (um) atestado ou certidão fornecido por pessoa jurídica de direito público ou privado, devidamente registrado no órgão competente CREA/CAU, nos quais se indiquem a execução dos serviços considerados como de parcela de maior relevância, assim definidos:</w:t>
      </w:r>
      <w:r w:rsidRPr="00ED05EE">
        <w:rPr>
          <w:rFonts w:ascii="Arial" w:hAnsi="Arial" w:cs="Arial"/>
          <w:b/>
          <w:sz w:val="20"/>
          <w:szCs w:val="20"/>
        </w:rPr>
        <w:t xml:space="preserve"> </w:t>
      </w:r>
    </w:p>
    <w:p w:rsidR="00ED05EE" w:rsidRPr="00ED05EE" w:rsidRDefault="00ED05EE" w:rsidP="00ED05EE">
      <w:pPr>
        <w:spacing w:line="240" w:lineRule="atLeast"/>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ED05EE" w:rsidRPr="00ED05EE" w:rsidTr="00B81F41">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ED05EE" w:rsidRPr="00ED05EE" w:rsidRDefault="00ED05EE" w:rsidP="00B81F41">
            <w:pPr>
              <w:spacing w:line="240" w:lineRule="atLeast"/>
              <w:jc w:val="center"/>
              <w:rPr>
                <w:rFonts w:ascii="Arial" w:hAnsi="Arial" w:cs="Arial"/>
                <w:b/>
                <w:sz w:val="18"/>
                <w:szCs w:val="18"/>
              </w:rPr>
            </w:pPr>
            <w:r w:rsidRPr="00ED05EE">
              <w:rPr>
                <w:rFonts w:ascii="Arial" w:hAnsi="Arial" w:cs="Arial"/>
                <w:b/>
                <w:sz w:val="18"/>
                <w:szCs w:val="18"/>
              </w:rPr>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ED05EE" w:rsidRPr="00ED05EE" w:rsidRDefault="00ED05EE" w:rsidP="00B81F41">
            <w:pPr>
              <w:spacing w:line="240" w:lineRule="atLeast"/>
              <w:jc w:val="center"/>
              <w:rPr>
                <w:rFonts w:ascii="Arial" w:hAnsi="Arial" w:cs="Arial"/>
                <w:b/>
                <w:sz w:val="18"/>
                <w:szCs w:val="18"/>
              </w:rPr>
            </w:pPr>
            <w:r w:rsidRPr="00ED05EE">
              <w:rPr>
                <w:rFonts w:ascii="Arial" w:hAnsi="Arial" w:cs="Arial"/>
                <w:b/>
                <w:sz w:val="18"/>
                <w:szCs w:val="18"/>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ED05EE" w:rsidRPr="00ED05EE" w:rsidRDefault="00ED05EE" w:rsidP="00B81F41">
            <w:pPr>
              <w:spacing w:line="240" w:lineRule="atLeast"/>
              <w:jc w:val="center"/>
              <w:rPr>
                <w:rFonts w:ascii="Arial" w:hAnsi="Arial" w:cs="Arial"/>
                <w:b/>
                <w:sz w:val="18"/>
                <w:szCs w:val="18"/>
              </w:rPr>
            </w:pPr>
            <w:r w:rsidRPr="00ED05EE">
              <w:rPr>
                <w:rFonts w:ascii="Arial" w:hAnsi="Arial" w:cs="Arial"/>
                <w:b/>
                <w:sz w:val="18"/>
                <w:szCs w:val="18"/>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ED05EE" w:rsidRPr="00ED05EE" w:rsidRDefault="00ED05EE" w:rsidP="00B81F41">
            <w:pPr>
              <w:spacing w:line="240" w:lineRule="atLeast"/>
              <w:jc w:val="center"/>
              <w:rPr>
                <w:rFonts w:ascii="Arial" w:hAnsi="Arial" w:cs="Arial"/>
                <w:b/>
                <w:sz w:val="18"/>
                <w:szCs w:val="18"/>
              </w:rPr>
            </w:pPr>
            <w:r w:rsidRPr="00ED05EE">
              <w:rPr>
                <w:rFonts w:ascii="Arial" w:hAnsi="Arial" w:cs="Arial"/>
                <w:b/>
                <w:sz w:val="18"/>
                <w:szCs w:val="18"/>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ED05EE" w:rsidRPr="00ED05EE" w:rsidRDefault="00ED05EE" w:rsidP="00B81F41">
            <w:pPr>
              <w:spacing w:line="240" w:lineRule="atLeast"/>
              <w:jc w:val="center"/>
              <w:rPr>
                <w:rFonts w:ascii="Arial" w:hAnsi="Arial" w:cs="Arial"/>
                <w:b/>
                <w:sz w:val="18"/>
                <w:szCs w:val="18"/>
              </w:rPr>
            </w:pPr>
            <w:r w:rsidRPr="00ED05EE">
              <w:rPr>
                <w:rFonts w:ascii="Arial" w:hAnsi="Arial" w:cs="Arial"/>
                <w:b/>
                <w:sz w:val="18"/>
                <w:szCs w:val="18"/>
              </w:rPr>
              <w:t>Quantidade Mínima Exigida</w:t>
            </w:r>
          </w:p>
        </w:tc>
      </w:tr>
      <w:tr w:rsidR="00ED05EE" w:rsidRPr="00ED05EE" w:rsidTr="00B81F41">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4.1</w:t>
            </w:r>
          </w:p>
        </w:tc>
        <w:tc>
          <w:tcPr>
            <w:tcW w:w="4325"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both"/>
              <w:rPr>
                <w:rFonts w:ascii="Arial" w:hAnsi="Arial" w:cs="Arial"/>
                <w:sz w:val="18"/>
                <w:szCs w:val="18"/>
              </w:rPr>
            </w:pPr>
            <w:r w:rsidRPr="00ED05EE">
              <w:rPr>
                <w:rFonts w:ascii="Arial" w:hAnsi="Arial" w:cs="Arial"/>
                <w:sz w:val="18"/>
                <w:szCs w:val="18"/>
              </w:rPr>
              <w:t>Forma plana em compensado para estrutura convencional</w:t>
            </w:r>
          </w:p>
        </w:tc>
        <w:tc>
          <w:tcPr>
            <w:tcW w:w="1404"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135,76 m²</w:t>
            </w:r>
          </w:p>
        </w:tc>
        <w:tc>
          <w:tcPr>
            <w:tcW w:w="1271"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50%</w:t>
            </w:r>
          </w:p>
        </w:tc>
        <w:tc>
          <w:tcPr>
            <w:tcW w:w="1498"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67,88 m²</w:t>
            </w:r>
          </w:p>
        </w:tc>
      </w:tr>
      <w:tr w:rsidR="00ED05EE" w:rsidRPr="00ED05EE" w:rsidTr="00B81F41">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4.6</w:t>
            </w:r>
          </w:p>
        </w:tc>
        <w:tc>
          <w:tcPr>
            <w:tcW w:w="4325"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both"/>
              <w:rPr>
                <w:rFonts w:ascii="Arial" w:hAnsi="Arial" w:cs="Arial"/>
                <w:sz w:val="18"/>
                <w:szCs w:val="18"/>
              </w:rPr>
            </w:pPr>
            <w:r w:rsidRPr="00ED05EE">
              <w:rPr>
                <w:rFonts w:ascii="Arial" w:hAnsi="Arial" w:cs="Arial"/>
                <w:sz w:val="18"/>
                <w:szCs w:val="18"/>
              </w:rPr>
              <w:t xml:space="preserve">Laje pré-fabricada mista vigota protendida/lajota cerâmica – LP 12 (8+4) e com concreto de </w:t>
            </w:r>
            <w:proofErr w:type="gramStart"/>
            <w:r w:rsidRPr="00ED05EE">
              <w:rPr>
                <w:rFonts w:ascii="Arial" w:hAnsi="Arial" w:cs="Arial"/>
                <w:sz w:val="18"/>
                <w:szCs w:val="18"/>
              </w:rPr>
              <w:t>25Mpa</w:t>
            </w:r>
            <w:proofErr w:type="gramEnd"/>
          </w:p>
        </w:tc>
        <w:tc>
          <w:tcPr>
            <w:tcW w:w="1404"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109,11 m²</w:t>
            </w:r>
          </w:p>
        </w:tc>
        <w:tc>
          <w:tcPr>
            <w:tcW w:w="1271"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50%</w:t>
            </w:r>
          </w:p>
        </w:tc>
        <w:tc>
          <w:tcPr>
            <w:tcW w:w="1498"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54,55 m²</w:t>
            </w:r>
          </w:p>
        </w:tc>
      </w:tr>
      <w:tr w:rsidR="00ED05EE" w:rsidRPr="00ED05EE" w:rsidTr="00B81F41">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5.1</w:t>
            </w:r>
          </w:p>
        </w:tc>
        <w:tc>
          <w:tcPr>
            <w:tcW w:w="4325"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ED05EE">
            <w:pPr>
              <w:pStyle w:val="Default"/>
              <w:jc w:val="both"/>
              <w:rPr>
                <w:sz w:val="18"/>
                <w:szCs w:val="18"/>
              </w:rPr>
            </w:pPr>
            <w:r w:rsidRPr="00ED05EE">
              <w:rPr>
                <w:sz w:val="18"/>
                <w:szCs w:val="18"/>
              </w:rPr>
              <w:t>Alvenaria de vedação de blocos cerâmicos furados na horizontal de 11,5x19x19 cm (espessura 11,5 cm) e argamassa de assentamento com preparo em betoneira. AF_12/2021</w:t>
            </w:r>
          </w:p>
        </w:tc>
        <w:tc>
          <w:tcPr>
            <w:tcW w:w="1404"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326,76 m²</w:t>
            </w:r>
          </w:p>
        </w:tc>
        <w:tc>
          <w:tcPr>
            <w:tcW w:w="1271"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50%</w:t>
            </w:r>
          </w:p>
        </w:tc>
        <w:tc>
          <w:tcPr>
            <w:tcW w:w="1498"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163,38 m²</w:t>
            </w:r>
          </w:p>
        </w:tc>
      </w:tr>
      <w:tr w:rsidR="00ED05EE" w:rsidRPr="00ED05EE" w:rsidTr="00B81F41">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6.5</w:t>
            </w:r>
          </w:p>
        </w:tc>
        <w:tc>
          <w:tcPr>
            <w:tcW w:w="4325"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pStyle w:val="Default"/>
              <w:jc w:val="both"/>
              <w:rPr>
                <w:sz w:val="18"/>
                <w:szCs w:val="18"/>
              </w:rPr>
            </w:pPr>
            <w:r w:rsidRPr="00ED05EE">
              <w:rPr>
                <w:sz w:val="18"/>
                <w:szCs w:val="18"/>
              </w:rPr>
              <w:t>Execução de passeio (calçada) ou piso de concreto com concreto moldado in loco, usinado, acabamento convencional, não armado.</w:t>
            </w:r>
          </w:p>
        </w:tc>
        <w:tc>
          <w:tcPr>
            <w:tcW w:w="1404"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231,73 m²</w:t>
            </w:r>
          </w:p>
        </w:tc>
        <w:tc>
          <w:tcPr>
            <w:tcW w:w="1271"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50%</w:t>
            </w:r>
          </w:p>
        </w:tc>
        <w:tc>
          <w:tcPr>
            <w:tcW w:w="1498"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115,86 m²</w:t>
            </w:r>
          </w:p>
        </w:tc>
      </w:tr>
      <w:tr w:rsidR="00ED05EE" w:rsidRPr="00ED05EE" w:rsidTr="00B81F41">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8.1</w:t>
            </w:r>
          </w:p>
        </w:tc>
        <w:tc>
          <w:tcPr>
            <w:tcW w:w="4325"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pStyle w:val="Default"/>
              <w:jc w:val="both"/>
              <w:rPr>
                <w:sz w:val="18"/>
                <w:szCs w:val="18"/>
              </w:rPr>
            </w:pPr>
            <w:r w:rsidRPr="00ED05EE">
              <w:rPr>
                <w:sz w:val="18"/>
                <w:szCs w:val="18"/>
              </w:rPr>
              <w:t xml:space="preserve">Fabricação e instalação de tesoura (inteira ou meia) em aço, vãos maiores ou iguais a 3,0 m e menores ou igual a 6,0 m, incluso </w:t>
            </w:r>
            <w:proofErr w:type="spellStart"/>
            <w:r w:rsidRPr="00ED05EE">
              <w:rPr>
                <w:sz w:val="18"/>
                <w:szCs w:val="18"/>
              </w:rPr>
              <w:t>içamento</w:t>
            </w:r>
            <w:proofErr w:type="spellEnd"/>
            <w:r w:rsidRPr="00ED05EE">
              <w:rPr>
                <w:sz w:val="18"/>
                <w:szCs w:val="18"/>
              </w:rPr>
              <w:t>. Af_07/2019</w:t>
            </w:r>
          </w:p>
        </w:tc>
        <w:tc>
          <w:tcPr>
            <w:tcW w:w="1404"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2.182,20 kg</w:t>
            </w:r>
          </w:p>
        </w:tc>
        <w:tc>
          <w:tcPr>
            <w:tcW w:w="1271"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50%</w:t>
            </w:r>
          </w:p>
        </w:tc>
        <w:tc>
          <w:tcPr>
            <w:tcW w:w="1498"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1</w:t>
            </w:r>
            <w:r>
              <w:rPr>
                <w:rFonts w:ascii="Arial" w:hAnsi="Arial" w:cs="Arial"/>
                <w:sz w:val="18"/>
                <w:szCs w:val="18"/>
              </w:rPr>
              <w:t>.</w:t>
            </w:r>
            <w:r w:rsidRPr="00ED05EE">
              <w:rPr>
                <w:rFonts w:ascii="Arial" w:hAnsi="Arial" w:cs="Arial"/>
                <w:sz w:val="18"/>
                <w:szCs w:val="18"/>
              </w:rPr>
              <w:t>091,10 kg</w:t>
            </w:r>
          </w:p>
        </w:tc>
      </w:tr>
      <w:tr w:rsidR="00ED05EE" w:rsidRPr="00ED05EE" w:rsidTr="00B81F41">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8.2</w:t>
            </w:r>
          </w:p>
        </w:tc>
        <w:tc>
          <w:tcPr>
            <w:tcW w:w="4325"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pStyle w:val="Default"/>
              <w:jc w:val="both"/>
              <w:rPr>
                <w:sz w:val="18"/>
                <w:szCs w:val="18"/>
              </w:rPr>
            </w:pPr>
            <w:proofErr w:type="spellStart"/>
            <w:r w:rsidRPr="00ED05EE">
              <w:rPr>
                <w:sz w:val="18"/>
                <w:szCs w:val="18"/>
              </w:rPr>
              <w:t>Telhamento</w:t>
            </w:r>
            <w:proofErr w:type="spellEnd"/>
            <w:r w:rsidRPr="00ED05EE">
              <w:rPr>
                <w:sz w:val="18"/>
                <w:szCs w:val="18"/>
              </w:rPr>
              <w:t xml:space="preserve"> em chapa de aço </w:t>
            </w:r>
            <w:proofErr w:type="spellStart"/>
            <w:r w:rsidRPr="00ED05EE">
              <w:rPr>
                <w:sz w:val="18"/>
                <w:szCs w:val="18"/>
              </w:rPr>
              <w:t>pré</w:t>
            </w:r>
            <w:proofErr w:type="spellEnd"/>
            <w:r w:rsidRPr="00ED05EE">
              <w:rPr>
                <w:sz w:val="18"/>
                <w:szCs w:val="18"/>
              </w:rPr>
              <w:t xml:space="preserve">-pintada com epóxi e poliéster, tipo sanduíche, espessura de 0,50 mm, com </w:t>
            </w:r>
            <w:proofErr w:type="spellStart"/>
            <w:r w:rsidRPr="00ED05EE">
              <w:rPr>
                <w:sz w:val="18"/>
                <w:szCs w:val="18"/>
              </w:rPr>
              <w:t>poliisocianurato</w:t>
            </w:r>
            <w:proofErr w:type="spellEnd"/>
            <w:r w:rsidRPr="00ED05EE">
              <w:rPr>
                <w:sz w:val="18"/>
                <w:szCs w:val="18"/>
              </w:rPr>
              <w:t xml:space="preserve"> (PIR).</w:t>
            </w:r>
          </w:p>
        </w:tc>
        <w:tc>
          <w:tcPr>
            <w:tcW w:w="1404"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138,90 m²</w:t>
            </w:r>
          </w:p>
        </w:tc>
        <w:tc>
          <w:tcPr>
            <w:tcW w:w="1271"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50%</w:t>
            </w:r>
          </w:p>
        </w:tc>
        <w:tc>
          <w:tcPr>
            <w:tcW w:w="1498"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69,45 m²</w:t>
            </w:r>
          </w:p>
        </w:tc>
      </w:tr>
    </w:tbl>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tabs>
          <w:tab w:val="left" w:pos="-3240"/>
        </w:tabs>
        <w:jc w:val="both"/>
        <w:rPr>
          <w:rFonts w:ascii="Arial" w:hAnsi="Arial" w:cs="Arial"/>
          <w:color w:val="000000"/>
          <w:sz w:val="20"/>
          <w:szCs w:val="20"/>
        </w:rPr>
      </w:pPr>
      <w:r w:rsidRPr="00ED05EE">
        <w:rPr>
          <w:rFonts w:ascii="Arial" w:hAnsi="Arial" w:cs="Arial"/>
          <w:color w:val="000000"/>
          <w:sz w:val="20"/>
          <w:szCs w:val="20"/>
        </w:rPr>
        <w:tab/>
        <w:t xml:space="preserve">A contratação será de </w:t>
      </w:r>
      <w:r w:rsidRPr="00ED05EE">
        <w:rPr>
          <w:rFonts w:ascii="Arial" w:hAnsi="Arial" w:cs="Arial"/>
          <w:b/>
          <w:color w:val="000000"/>
          <w:sz w:val="20"/>
          <w:szCs w:val="20"/>
        </w:rPr>
        <w:t>12 (doze) meses</w:t>
      </w:r>
      <w:r w:rsidRPr="00ED05EE">
        <w:rPr>
          <w:rFonts w:ascii="Arial" w:hAnsi="Arial" w:cs="Arial"/>
          <w:color w:val="000000"/>
          <w:sz w:val="20"/>
          <w:szCs w:val="20"/>
        </w:rPr>
        <w:t xml:space="preserve">, com prazo de </w:t>
      </w:r>
      <w:r w:rsidRPr="00ED05EE">
        <w:rPr>
          <w:rFonts w:ascii="Arial" w:hAnsi="Arial" w:cs="Arial"/>
          <w:b/>
          <w:color w:val="000000"/>
          <w:sz w:val="20"/>
          <w:szCs w:val="20"/>
        </w:rPr>
        <w:t xml:space="preserve">execução de </w:t>
      </w:r>
      <w:proofErr w:type="gramStart"/>
      <w:r w:rsidRPr="00ED05EE">
        <w:rPr>
          <w:rFonts w:ascii="Arial" w:hAnsi="Arial" w:cs="Arial"/>
          <w:b/>
          <w:color w:val="000000"/>
          <w:sz w:val="20"/>
          <w:szCs w:val="20"/>
        </w:rPr>
        <w:t>5</w:t>
      </w:r>
      <w:proofErr w:type="gramEnd"/>
      <w:r w:rsidRPr="00ED05EE">
        <w:rPr>
          <w:rFonts w:ascii="Arial" w:hAnsi="Arial" w:cs="Arial"/>
          <w:b/>
          <w:color w:val="000000"/>
          <w:sz w:val="20"/>
          <w:szCs w:val="20"/>
        </w:rPr>
        <w:t xml:space="preserve"> (cinco) meses</w:t>
      </w:r>
      <w:r w:rsidRPr="00ED05EE">
        <w:rPr>
          <w:rFonts w:ascii="Arial" w:hAnsi="Arial" w:cs="Arial"/>
          <w:color w:val="000000"/>
          <w:sz w:val="20"/>
          <w:szCs w:val="20"/>
        </w:rPr>
        <w:t>.</w:t>
      </w:r>
    </w:p>
    <w:p w:rsidR="00ED05EE" w:rsidRPr="00ED05EE" w:rsidRDefault="00ED05EE" w:rsidP="00ED05EE">
      <w:pPr>
        <w:ind w:firstLine="708"/>
        <w:jc w:val="both"/>
        <w:rPr>
          <w:rFonts w:ascii="Arial" w:hAnsi="Arial" w:cs="Arial"/>
          <w:bCs/>
          <w:sz w:val="20"/>
          <w:szCs w:val="20"/>
        </w:rPr>
      </w:pPr>
    </w:p>
    <w:p w:rsidR="00ED05EE" w:rsidRPr="00ED05EE" w:rsidRDefault="00ED05EE" w:rsidP="00ED05EE">
      <w:pPr>
        <w:ind w:firstLine="708"/>
        <w:jc w:val="both"/>
        <w:rPr>
          <w:rFonts w:ascii="Arial" w:hAnsi="Arial" w:cs="Arial"/>
          <w:b/>
          <w:bCs/>
          <w:sz w:val="20"/>
          <w:szCs w:val="20"/>
        </w:rPr>
      </w:pPr>
      <w:r w:rsidRPr="00ED05EE">
        <w:rPr>
          <w:rFonts w:ascii="Arial" w:hAnsi="Arial" w:cs="Arial"/>
          <w:b/>
          <w:bCs/>
          <w:sz w:val="20"/>
          <w:szCs w:val="20"/>
        </w:rPr>
        <w:t xml:space="preserve">Da Fiscalização Técnica / Administrativa e </w:t>
      </w:r>
      <w:proofErr w:type="gramStart"/>
      <w:r w:rsidRPr="00ED05EE">
        <w:rPr>
          <w:rFonts w:ascii="Arial" w:hAnsi="Arial" w:cs="Arial"/>
          <w:b/>
          <w:bCs/>
          <w:sz w:val="20"/>
          <w:szCs w:val="20"/>
        </w:rPr>
        <w:t>Gestor(</w:t>
      </w:r>
      <w:proofErr w:type="gramEnd"/>
      <w:r w:rsidRPr="00ED05EE">
        <w:rPr>
          <w:rFonts w:ascii="Arial" w:hAnsi="Arial" w:cs="Arial"/>
          <w:b/>
          <w:bCs/>
          <w:sz w:val="20"/>
          <w:szCs w:val="20"/>
        </w:rPr>
        <w:t>a) do Contrato</w:t>
      </w:r>
    </w:p>
    <w:p w:rsidR="00ED05EE" w:rsidRPr="00ED05EE" w:rsidRDefault="00ED05EE" w:rsidP="00ED05EE">
      <w:pPr>
        <w:jc w:val="both"/>
        <w:rPr>
          <w:rFonts w:ascii="Arial" w:hAnsi="Arial" w:cs="Arial"/>
          <w:bCs/>
          <w:color w:val="000000"/>
          <w:sz w:val="20"/>
          <w:szCs w:val="20"/>
        </w:rPr>
      </w:pPr>
    </w:p>
    <w:p w:rsidR="00ED05EE" w:rsidRPr="00ED05EE" w:rsidRDefault="00ED05EE" w:rsidP="00ED05EE">
      <w:pPr>
        <w:autoSpaceDE w:val="0"/>
        <w:autoSpaceDN w:val="0"/>
        <w:adjustRightInd w:val="0"/>
        <w:ind w:firstLine="708"/>
        <w:jc w:val="both"/>
        <w:rPr>
          <w:rFonts w:ascii="Arial" w:hAnsi="Arial" w:cs="Arial"/>
          <w:bCs/>
          <w:sz w:val="20"/>
          <w:szCs w:val="20"/>
        </w:rPr>
      </w:pPr>
      <w:r w:rsidRPr="00ED05EE">
        <w:rPr>
          <w:rFonts w:ascii="Arial" w:hAnsi="Arial" w:cs="Arial"/>
          <w:b/>
          <w:bCs/>
          <w:sz w:val="20"/>
          <w:szCs w:val="20"/>
        </w:rPr>
        <w:t>3.2.</w:t>
      </w:r>
      <w:r w:rsidRPr="00ED05EE">
        <w:rPr>
          <w:rFonts w:ascii="Arial" w:hAnsi="Arial" w:cs="Arial"/>
          <w:bCs/>
          <w:sz w:val="20"/>
          <w:szCs w:val="20"/>
        </w:rPr>
        <w:t xml:space="preserve"> A </w:t>
      </w:r>
      <w:r w:rsidRPr="00ED05EE">
        <w:rPr>
          <w:rFonts w:ascii="Arial" w:hAnsi="Arial" w:cs="Arial"/>
          <w:b/>
          <w:bCs/>
          <w:sz w:val="20"/>
          <w:szCs w:val="20"/>
        </w:rPr>
        <w:t>Fiscalização Técnica / Administrativa</w:t>
      </w:r>
      <w:r w:rsidRPr="00ED05EE">
        <w:rPr>
          <w:rFonts w:ascii="Arial" w:hAnsi="Arial" w:cs="Arial"/>
          <w:bCs/>
          <w:sz w:val="20"/>
          <w:szCs w:val="20"/>
        </w:rPr>
        <w:t xml:space="preserve"> será realizada por:</w:t>
      </w:r>
    </w:p>
    <w:p w:rsidR="00ED05EE" w:rsidRPr="00ED05EE" w:rsidRDefault="00ED05EE" w:rsidP="00ED05EE">
      <w:pPr>
        <w:jc w:val="both"/>
        <w:rPr>
          <w:rFonts w:ascii="Arial" w:hAnsi="Arial" w:cs="Arial"/>
          <w:color w:val="000000"/>
          <w:sz w:val="20"/>
          <w:szCs w:val="20"/>
        </w:rPr>
      </w:pPr>
    </w:p>
    <w:p w:rsidR="00ED05EE" w:rsidRPr="00ED05EE" w:rsidRDefault="00ED05EE" w:rsidP="00ED05EE">
      <w:pPr>
        <w:jc w:val="both"/>
        <w:rPr>
          <w:rFonts w:ascii="Arial" w:hAnsi="Arial" w:cs="Arial"/>
          <w:color w:val="000000"/>
          <w:sz w:val="20"/>
          <w:szCs w:val="20"/>
        </w:rPr>
      </w:pPr>
      <w:r w:rsidRPr="00ED05EE">
        <w:rPr>
          <w:rFonts w:ascii="Arial" w:hAnsi="Arial" w:cs="Arial"/>
          <w:color w:val="000000"/>
          <w:sz w:val="20"/>
          <w:szCs w:val="20"/>
        </w:rPr>
        <w:tab/>
        <w:t xml:space="preserve">Responsável: </w:t>
      </w:r>
      <w:r w:rsidRPr="00ED05EE">
        <w:rPr>
          <w:rFonts w:ascii="Arial" w:hAnsi="Arial" w:cs="Arial"/>
          <w:b/>
          <w:color w:val="000000"/>
          <w:sz w:val="20"/>
          <w:szCs w:val="20"/>
        </w:rPr>
        <w:t xml:space="preserve">Matheus </w:t>
      </w:r>
      <w:proofErr w:type="spellStart"/>
      <w:r w:rsidRPr="00ED05EE">
        <w:rPr>
          <w:rFonts w:ascii="Arial" w:hAnsi="Arial" w:cs="Arial"/>
          <w:b/>
          <w:color w:val="000000"/>
          <w:sz w:val="20"/>
          <w:szCs w:val="20"/>
        </w:rPr>
        <w:t>Mozetic</w:t>
      </w:r>
      <w:proofErr w:type="spellEnd"/>
      <w:r w:rsidRPr="00ED05EE">
        <w:rPr>
          <w:rFonts w:ascii="Arial" w:hAnsi="Arial" w:cs="Arial"/>
          <w:b/>
          <w:color w:val="000000"/>
          <w:sz w:val="20"/>
          <w:szCs w:val="20"/>
        </w:rPr>
        <w:t xml:space="preserve"> Romero</w:t>
      </w:r>
    </w:p>
    <w:p w:rsidR="00ED05EE" w:rsidRPr="00ED05EE" w:rsidRDefault="00ED05EE" w:rsidP="00ED05EE">
      <w:pPr>
        <w:ind w:firstLine="708"/>
        <w:jc w:val="both"/>
        <w:rPr>
          <w:rFonts w:ascii="Arial" w:hAnsi="Arial" w:cs="Arial"/>
          <w:color w:val="000000"/>
          <w:sz w:val="20"/>
          <w:szCs w:val="20"/>
        </w:rPr>
      </w:pPr>
      <w:r w:rsidRPr="00ED05EE">
        <w:rPr>
          <w:rFonts w:ascii="Arial" w:hAnsi="Arial" w:cs="Arial"/>
          <w:color w:val="000000"/>
          <w:sz w:val="20"/>
          <w:szCs w:val="20"/>
        </w:rPr>
        <w:t>Cargo: Assessor de Obras e Serviços Públicos</w:t>
      </w:r>
    </w:p>
    <w:p w:rsidR="00ED05EE" w:rsidRPr="00ED05EE" w:rsidRDefault="00ED05EE" w:rsidP="00ED05EE">
      <w:pPr>
        <w:ind w:firstLine="708"/>
        <w:jc w:val="both"/>
        <w:rPr>
          <w:rFonts w:ascii="Arial" w:hAnsi="Arial" w:cs="Arial"/>
          <w:color w:val="000000"/>
          <w:sz w:val="20"/>
          <w:szCs w:val="20"/>
        </w:rPr>
      </w:pPr>
      <w:r w:rsidRPr="00ED05EE">
        <w:rPr>
          <w:rFonts w:ascii="Arial" w:hAnsi="Arial" w:cs="Arial"/>
          <w:color w:val="000000"/>
          <w:sz w:val="20"/>
          <w:szCs w:val="20"/>
        </w:rPr>
        <w:t xml:space="preserve">Telefone: (18) </w:t>
      </w:r>
      <w:proofErr w:type="gramStart"/>
      <w:r w:rsidRPr="00ED05EE">
        <w:rPr>
          <w:rFonts w:ascii="Arial" w:hAnsi="Arial" w:cs="Arial"/>
          <w:color w:val="000000"/>
          <w:sz w:val="20"/>
          <w:szCs w:val="20"/>
        </w:rPr>
        <w:t>3273-9300, ramal 220</w:t>
      </w:r>
      <w:proofErr w:type="gramEnd"/>
    </w:p>
    <w:p w:rsidR="00ED05EE" w:rsidRPr="00ED05EE" w:rsidRDefault="00ED05EE" w:rsidP="00ED05EE">
      <w:pPr>
        <w:ind w:firstLine="708"/>
        <w:jc w:val="both"/>
        <w:rPr>
          <w:rFonts w:ascii="Arial" w:hAnsi="Arial" w:cs="Arial"/>
          <w:color w:val="000000"/>
          <w:sz w:val="20"/>
          <w:szCs w:val="20"/>
        </w:rPr>
      </w:pPr>
      <w:proofErr w:type="gramStart"/>
      <w:r w:rsidRPr="00ED05EE">
        <w:rPr>
          <w:rFonts w:ascii="Arial" w:hAnsi="Arial" w:cs="Arial"/>
          <w:color w:val="000000"/>
          <w:sz w:val="20"/>
          <w:szCs w:val="20"/>
        </w:rPr>
        <w:t>e-mail</w:t>
      </w:r>
      <w:proofErr w:type="gramEnd"/>
      <w:r w:rsidRPr="00ED05EE">
        <w:rPr>
          <w:rFonts w:ascii="Arial" w:hAnsi="Arial" w:cs="Arial"/>
          <w:color w:val="000000"/>
          <w:sz w:val="20"/>
          <w:szCs w:val="20"/>
        </w:rPr>
        <w:t xml:space="preserve">: </w:t>
      </w:r>
      <w:hyperlink r:id="rId44" w:history="1">
        <w:r w:rsidRPr="00ED05EE">
          <w:rPr>
            <w:rStyle w:val="Hyperlink"/>
            <w:rFonts w:ascii="Arial" w:hAnsi="Arial" w:cs="Arial"/>
            <w:sz w:val="20"/>
            <w:szCs w:val="20"/>
          </w:rPr>
          <w:t>obraspmmachado@hotmail.com</w:t>
        </w:r>
      </w:hyperlink>
    </w:p>
    <w:p w:rsidR="00ED05EE" w:rsidRPr="00ED05EE" w:rsidRDefault="00ED05EE" w:rsidP="00ED05EE">
      <w:pPr>
        <w:ind w:firstLine="708"/>
        <w:jc w:val="both"/>
        <w:rPr>
          <w:rFonts w:ascii="Arial" w:hAnsi="Arial" w:cs="Arial"/>
          <w:bCs/>
          <w:sz w:val="20"/>
          <w:szCs w:val="20"/>
        </w:rPr>
      </w:pPr>
    </w:p>
    <w:p w:rsidR="00ED05EE" w:rsidRPr="00ED05EE" w:rsidRDefault="00ED05EE" w:rsidP="00ED05EE">
      <w:pPr>
        <w:autoSpaceDE w:val="0"/>
        <w:autoSpaceDN w:val="0"/>
        <w:adjustRightInd w:val="0"/>
        <w:ind w:firstLine="708"/>
        <w:jc w:val="both"/>
        <w:rPr>
          <w:rFonts w:ascii="Arial" w:hAnsi="Arial" w:cs="Arial"/>
          <w:bCs/>
          <w:sz w:val="20"/>
          <w:szCs w:val="20"/>
        </w:rPr>
      </w:pPr>
      <w:r w:rsidRPr="00ED05EE">
        <w:rPr>
          <w:rFonts w:ascii="Arial" w:hAnsi="Arial" w:cs="Arial"/>
          <w:b/>
          <w:bCs/>
          <w:sz w:val="20"/>
          <w:szCs w:val="20"/>
        </w:rPr>
        <w:t>3.3.</w:t>
      </w:r>
      <w:r w:rsidRPr="00ED05EE">
        <w:rPr>
          <w:rFonts w:ascii="Arial" w:hAnsi="Arial" w:cs="Arial"/>
          <w:bCs/>
          <w:sz w:val="20"/>
          <w:szCs w:val="20"/>
        </w:rPr>
        <w:t xml:space="preserve"> Será </w:t>
      </w:r>
      <w:proofErr w:type="gramStart"/>
      <w:r w:rsidRPr="00ED05EE">
        <w:rPr>
          <w:rFonts w:ascii="Arial" w:hAnsi="Arial" w:cs="Arial"/>
          <w:b/>
          <w:bCs/>
          <w:sz w:val="20"/>
          <w:szCs w:val="20"/>
        </w:rPr>
        <w:t>Gestor(</w:t>
      </w:r>
      <w:proofErr w:type="gramEnd"/>
      <w:r w:rsidRPr="00ED05EE">
        <w:rPr>
          <w:rFonts w:ascii="Arial" w:hAnsi="Arial" w:cs="Arial"/>
          <w:b/>
          <w:bCs/>
          <w:sz w:val="20"/>
          <w:szCs w:val="20"/>
        </w:rPr>
        <w:t>a) do Contrato</w:t>
      </w:r>
      <w:r w:rsidRPr="00ED05EE">
        <w:rPr>
          <w:rFonts w:ascii="Arial" w:hAnsi="Arial" w:cs="Arial"/>
          <w:bCs/>
          <w:sz w:val="20"/>
          <w:szCs w:val="20"/>
        </w:rPr>
        <w:t>:</w:t>
      </w:r>
    </w:p>
    <w:p w:rsidR="00ED05EE" w:rsidRPr="00ED05EE" w:rsidRDefault="00ED05EE" w:rsidP="00ED05EE">
      <w:pPr>
        <w:jc w:val="both"/>
        <w:rPr>
          <w:rFonts w:ascii="Arial" w:hAnsi="Arial" w:cs="Arial"/>
          <w:color w:val="000000"/>
          <w:sz w:val="20"/>
          <w:szCs w:val="20"/>
        </w:rPr>
      </w:pPr>
    </w:p>
    <w:p w:rsidR="00ED05EE" w:rsidRPr="00ED05EE" w:rsidRDefault="00ED05EE" w:rsidP="00ED05EE">
      <w:pPr>
        <w:jc w:val="both"/>
        <w:rPr>
          <w:rFonts w:ascii="Arial" w:hAnsi="Arial" w:cs="Arial"/>
          <w:color w:val="000000"/>
          <w:sz w:val="20"/>
          <w:szCs w:val="20"/>
        </w:rPr>
      </w:pPr>
      <w:r w:rsidRPr="00ED05EE">
        <w:rPr>
          <w:rFonts w:ascii="Arial" w:hAnsi="Arial" w:cs="Arial"/>
          <w:color w:val="000000"/>
          <w:sz w:val="20"/>
          <w:szCs w:val="20"/>
        </w:rPr>
        <w:tab/>
        <w:t xml:space="preserve">Responsável: </w:t>
      </w:r>
      <w:r w:rsidRPr="00ED05EE">
        <w:rPr>
          <w:rFonts w:ascii="Arial" w:hAnsi="Arial" w:cs="Arial"/>
          <w:b/>
          <w:color w:val="000000"/>
          <w:sz w:val="20"/>
          <w:szCs w:val="20"/>
        </w:rPr>
        <w:t xml:space="preserve">Ana Carolina </w:t>
      </w:r>
      <w:proofErr w:type="spellStart"/>
      <w:r w:rsidRPr="00ED05EE">
        <w:rPr>
          <w:rFonts w:ascii="Arial" w:hAnsi="Arial" w:cs="Arial"/>
          <w:b/>
          <w:color w:val="000000"/>
          <w:sz w:val="20"/>
          <w:szCs w:val="20"/>
        </w:rPr>
        <w:t>Sanvezzo</w:t>
      </w:r>
      <w:proofErr w:type="spellEnd"/>
      <w:r w:rsidRPr="00ED05EE">
        <w:rPr>
          <w:rFonts w:ascii="Arial" w:hAnsi="Arial" w:cs="Arial"/>
          <w:b/>
          <w:color w:val="000000"/>
          <w:sz w:val="20"/>
          <w:szCs w:val="20"/>
        </w:rPr>
        <w:t xml:space="preserve"> Freitas </w:t>
      </w:r>
    </w:p>
    <w:p w:rsidR="00ED05EE" w:rsidRPr="00ED05EE" w:rsidRDefault="00ED05EE" w:rsidP="00ED05EE">
      <w:pPr>
        <w:ind w:firstLine="708"/>
        <w:jc w:val="both"/>
        <w:rPr>
          <w:rFonts w:ascii="Arial" w:hAnsi="Arial" w:cs="Arial"/>
          <w:color w:val="000000"/>
          <w:sz w:val="20"/>
          <w:szCs w:val="20"/>
        </w:rPr>
      </w:pPr>
      <w:r w:rsidRPr="00ED05EE">
        <w:rPr>
          <w:rFonts w:ascii="Arial" w:hAnsi="Arial" w:cs="Arial"/>
          <w:color w:val="000000"/>
          <w:sz w:val="20"/>
          <w:szCs w:val="20"/>
        </w:rPr>
        <w:t>Cargo: Diretora de Obras e Serviços Públicos</w:t>
      </w:r>
    </w:p>
    <w:p w:rsidR="00ED05EE" w:rsidRPr="00ED05EE" w:rsidRDefault="00ED05EE" w:rsidP="00ED05EE">
      <w:pPr>
        <w:ind w:firstLine="708"/>
        <w:jc w:val="both"/>
        <w:rPr>
          <w:rFonts w:ascii="Arial" w:hAnsi="Arial" w:cs="Arial"/>
          <w:color w:val="000000"/>
          <w:sz w:val="20"/>
          <w:szCs w:val="20"/>
        </w:rPr>
      </w:pPr>
      <w:r w:rsidRPr="00ED05EE">
        <w:rPr>
          <w:rFonts w:ascii="Arial" w:hAnsi="Arial" w:cs="Arial"/>
          <w:color w:val="000000"/>
          <w:sz w:val="20"/>
          <w:szCs w:val="20"/>
        </w:rPr>
        <w:t xml:space="preserve">Telefone: (18) </w:t>
      </w:r>
      <w:proofErr w:type="gramStart"/>
      <w:r w:rsidRPr="00ED05EE">
        <w:rPr>
          <w:rFonts w:ascii="Arial" w:hAnsi="Arial" w:cs="Arial"/>
          <w:color w:val="000000"/>
          <w:sz w:val="20"/>
          <w:szCs w:val="20"/>
        </w:rPr>
        <w:t>3273-9300, ramal 206</w:t>
      </w:r>
      <w:proofErr w:type="gramEnd"/>
    </w:p>
    <w:p w:rsidR="00ED05EE" w:rsidRPr="00ED05EE" w:rsidRDefault="00ED05EE" w:rsidP="00ED05EE">
      <w:pPr>
        <w:ind w:firstLine="708"/>
        <w:jc w:val="both"/>
        <w:rPr>
          <w:rFonts w:ascii="Arial" w:hAnsi="Arial" w:cs="Arial"/>
          <w:color w:val="000000"/>
          <w:sz w:val="20"/>
          <w:szCs w:val="20"/>
        </w:rPr>
      </w:pPr>
      <w:proofErr w:type="gramStart"/>
      <w:r w:rsidRPr="00ED05EE">
        <w:rPr>
          <w:rFonts w:ascii="Arial" w:hAnsi="Arial" w:cs="Arial"/>
          <w:color w:val="000000"/>
          <w:sz w:val="20"/>
          <w:szCs w:val="20"/>
        </w:rPr>
        <w:t>e-mail</w:t>
      </w:r>
      <w:proofErr w:type="gramEnd"/>
      <w:r w:rsidRPr="00ED05EE">
        <w:rPr>
          <w:rFonts w:ascii="Arial" w:hAnsi="Arial" w:cs="Arial"/>
          <w:color w:val="000000"/>
          <w:sz w:val="20"/>
          <w:szCs w:val="20"/>
        </w:rPr>
        <w:t xml:space="preserve">: </w:t>
      </w:r>
      <w:hyperlink r:id="rId45" w:history="1">
        <w:r w:rsidRPr="00ED05EE">
          <w:rPr>
            <w:rStyle w:val="Hyperlink"/>
            <w:rFonts w:ascii="Arial" w:hAnsi="Arial" w:cs="Arial"/>
            <w:sz w:val="20"/>
            <w:szCs w:val="20"/>
          </w:rPr>
          <w:t>obraspmmachado@hotmail.com</w:t>
        </w:r>
      </w:hyperlink>
    </w:p>
    <w:p w:rsidR="00ED05EE" w:rsidRPr="00ED05EE" w:rsidRDefault="00ED05EE" w:rsidP="00ED05EE">
      <w:pPr>
        <w:ind w:firstLine="708"/>
        <w:jc w:val="both"/>
        <w:rPr>
          <w:rFonts w:ascii="Arial" w:hAnsi="Arial" w:cs="Arial"/>
          <w:bCs/>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4. </w:t>
      </w:r>
      <w:r w:rsidRPr="00ED05EE">
        <w:rPr>
          <w:rFonts w:ascii="Arial" w:hAnsi="Arial" w:cs="Arial"/>
          <w:b/>
          <w:sz w:val="20"/>
          <w:szCs w:val="20"/>
        </w:rPr>
        <w:t>DAS ESTIMATIVAS DAS QUANTIDADES PARA A CONTRATAÇÃO (art. 18, § 1º, inc. IV)</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pStyle w:val="Nivel2"/>
        <w:spacing w:before="0" w:after="0" w:line="240" w:lineRule="auto"/>
        <w:ind w:firstLine="708"/>
        <w:rPr>
          <w:rFonts w:eastAsia="Arial"/>
          <w:color w:val="auto"/>
        </w:rPr>
      </w:pPr>
      <w:r w:rsidRPr="00ED05EE">
        <w:rPr>
          <w:b/>
          <w:bCs/>
        </w:rPr>
        <w:t>4.1.</w:t>
      </w:r>
      <w:r w:rsidRPr="00ED05EE">
        <w:rPr>
          <w:bCs/>
        </w:rPr>
        <w:t xml:space="preserve"> </w:t>
      </w:r>
      <w:r w:rsidRPr="00ED05EE">
        <w:rPr>
          <w:rFonts w:eastAsia="Arial"/>
          <w:color w:val="auto"/>
        </w:rPr>
        <w:t>As quantidades a serem licitadas constam na Planilha Orçamentária anexa.</w:t>
      </w:r>
    </w:p>
    <w:p w:rsidR="00ED05EE" w:rsidRPr="00ED05EE" w:rsidRDefault="00ED05EE" w:rsidP="00ED05EE">
      <w:pPr>
        <w:jc w:val="both"/>
        <w:rPr>
          <w:rFonts w:ascii="Arial" w:hAnsi="Arial" w:cs="Arial"/>
          <w:b/>
          <w:bCs/>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5. </w:t>
      </w:r>
      <w:r w:rsidRPr="00ED05EE">
        <w:rPr>
          <w:rFonts w:ascii="Arial" w:hAnsi="Arial" w:cs="Arial"/>
          <w:b/>
          <w:sz w:val="20"/>
          <w:szCs w:val="20"/>
        </w:rPr>
        <w:t>DO LEVANTAMENTO DE MERCADO (art. 18, § 1º, inc. V)</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bCs/>
          <w:sz w:val="20"/>
          <w:szCs w:val="20"/>
        </w:rPr>
      </w:pPr>
      <w:r w:rsidRPr="00ED05EE">
        <w:rPr>
          <w:rFonts w:ascii="Arial" w:hAnsi="Arial" w:cs="Arial"/>
          <w:b/>
          <w:bCs/>
          <w:sz w:val="20"/>
          <w:szCs w:val="20"/>
        </w:rPr>
        <w:t>5.1.</w:t>
      </w:r>
      <w:r w:rsidRPr="00ED05EE">
        <w:rPr>
          <w:rFonts w:ascii="Arial" w:hAnsi="Arial" w:cs="Arial"/>
          <w:bCs/>
          <w:sz w:val="20"/>
          <w:szCs w:val="20"/>
        </w:rPr>
        <w:t xml:space="preserve"> Em atendimento ao inciso V, do §1º, art. 18 da Lei 14.133/2021, foi elaborada pela equipe técnica planilha orçamentária acompanhada de sua memória de cálculo onde foram discriminados os valores unitários estimados de todos os materiais e serviços que serão aplicados na contratação, através dos projetos básicos e memorial descritivo.</w:t>
      </w:r>
    </w:p>
    <w:p w:rsidR="00ED05EE" w:rsidRPr="00ED05EE" w:rsidRDefault="00ED05EE" w:rsidP="00ED05EE">
      <w:pPr>
        <w:ind w:firstLine="708"/>
        <w:jc w:val="both"/>
        <w:rPr>
          <w:rFonts w:ascii="Arial" w:hAnsi="Arial" w:cs="Arial"/>
          <w:bCs/>
          <w:sz w:val="20"/>
          <w:szCs w:val="20"/>
        </w:rPr>
      </w:pPr>
    </w:p>
    <w:p w:rsidR="00ED05EE" w:rsidRPr="00ED05EE" w:rsidRDefault="00ED05EE" w:rsidP="00ED05EE">
      <w:pPr>
        <w:ind w:firstLine="708"/>
        <w:jc w:val="both"/>
        <w:rPr>
          <w:rFonts w:ascii="Arial" w:hAnsi="Arial" w:cs="Arial"/>
          <w:bCs/>
          <w:sz w:val="20"/>
          <w:szCs w:val="20"/>
        </w:rPr>
      </w:pPr>
      <w:r w:rsidRPr="00ED05EE">
        <w:rPr>
          <w:rFonts w:ascii="Arial" w:hAnsi="Arial" w:cs="Arial"/>
          <w:bCs/>
          <w:sz w:val="20"/>
          <w:szCs w:val="20"/>
        </w:rPr>
        <w:t xml:space="preserve">Vale ressaltar que a referência da planilha orçamentária baseada nas tabelas: </w:t>
      </w:r>
      <w:r w:rsidRPr="00ED05EE">
        <w:rPr>
          <w:rFonts w:ascii="Arial" w:hAnsi="Arial" w:cs="Arial"/>
          <w:b/>
          <w:bCs/>
          <w:sz w:val="20"/>
          <w:szCs w:val="20"/>
        </w:rPr>
        <w:t>SINAPI 05/2025, CDHU 06/2025 (SEM DESONERAÇÃO), considerando um BDI de 20,00%</w:t>
      </w:r>
      <w:r w:rsidRPr="00ED05EE">
        <w:rPr>
          <w:rFonts w:ascii="Arial" w:hAnsi="Arial" w:cs="Arial"/>
          <w:bCs/>
          <w:sz w:val="20"/>
          <w:szCs w:val="20"/>
        </w:rPr>
        <w:t xml:space="preserve">, supre a pesquisa de </w:t>
      </w:r>
      <w:r w:rsidRPr="00ED05EE">
        <w:rPr>
          <w:rFonts w:ascii="Arial" w:hAnsi="Arial" w:cs="Arial"/>
          <w:bCs/>
          <w:sz w:val="20"/>
          <w:szCs w:val="20"/>
        </w:rPr>
        <w:lastRenderedPageBreak/>
        <w:t>preços de mercado, conforme Decreto Federal nº 7.983, de 08 de abril de 2013 e publicação “Orientações para elaboração de planilhas orçamentárias públicas – TCU”.</w:t>
      </w:r>
    </w:p>
    <w:p w:rsidR="00ED05EE" w:rsidRPr="00ED05EE" w:rsidRDefault="00ED05EE" w:rsidP="00ED05EE">
      <w:pPr>
        <w:jc w:val="both"/>
        <w:rPr>
          <w:rFonts w:ascii="Arial" w:hAnsi="Arial" w:cs="Arial"/>
          <w:b/>
          <w:bCs/>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6. </w:t>
      </w:r>
      <w:r w:rsidRPr="00ED05EE">
        <w:rPr>
          <w:rFonts w:ascii="Arial" w:hAnsi="Arial" w:cs="Arial"/>
          <w:b/>
          <w:sz w:val="20"/>
          <w:szCs w:val="20"/>
        </w:rPr>
        <w:t>DA ESTIMATIVA DO VALOR DA CONTRATAÇÃO (art. 18, § 1º, inc. VI)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color w:val="000000"/>
          <w:sz w:val="20"/>
          <w:szCs w:val="20"/>
        </w:rPr>
      </w:pPr>
      <w:r w:rsidRPr="00ED05EE">
        <w:rPr>
          <w:rFonts w:ascii="Arial" w:hAnsi="Arial" w:cs="Arial"/>
          <w:b/>
          <w:bCs/>
          <w:sz w:val="20"/>
          <w:szCs w:val="20"/>
        </w:rPr>
        <w:t>6.1.</w:t>
      </w:r>
      <w:r w:rsidRPr="00ED05EE">
        <w:rPr>
          <w:rFonts w:ascii="Arial" w:hAnsi="Arial" w:cs="Arial"/>
          <w:bCs/>
          <w:sz w:val="20"/>
          <w:szCs w:val="20"/>
        </w:rPr>
        <w:t xml:space="preserve"> </w:t>
      </w:r>
      <w:r w:rsidRPr="00ED05EE">
        <w:rPr>
          <w:rFonts w:ascii="Arial" w:hAnsi="Arial" w:cs="Arial"/>
          <w:sz w:val="20"/>
          <w:szCs w:val="20"/>
        </w:rPr>
        <w:t xml:space="preserve">O custo estimado total da contratação para execução das obras no Espaço Saúde é de </w:t>
      </w:r>
      <w:r w:rsidRPr="00ED05EE">
        <w:rPr>
          <w:rFonts w:ascii="Arial" w:eastAsia="Arial Unicode MS" w:hAnsi="Arial" w:cs="Arial"/>
          <w:b/>
          <w:sz w:val="20"/>
          <w:szCs w:val="20"/>
        </w:rPr>
        <w:t>R$ 662.239,91 (</w:t>
      </w:r>
      <w:r w:rsidR="00491FC5">
        <w:rPr>
          <w:rFonts w:ascii="Arial" w:eastAsia="Arial Unicode MS" w:hAnsi="Arial" w:cs="Arial"/>
          <w:b/>
          <w:sz w:val="20"/>
          <w:szCs w:val="20"/>
        </w:rPr>
        <w:t>s</w:t>
      </w:r>
      <w:r w:rsidRPr="00ED05EE">
        <w:rPr>
          <w:rFonts w:ascii="Arial" w:eastAsia="Arial Unicode MS" w:hAnsi="Arial" w:cs="Arial"/>
          <w:b/>
          <w:sz w:val="20"/>
          <w:szCs w:val="20"/>
        </w:rPr>
        <w:t>eiscentos e sessenta e dois mil, duzentos e trinta e nove reais e noventa e um centavos)</w:t>
      </w:r>
      <w:r w:rsidRPr="00ED05EE">
        <w:rPr>
          <w:rFonts w:ascii="Arial" w:hAnsi="Arial" w:cs="Arial"/>
          <w:sz w:val="20"/>
          <w:szCs w:val="20"/>
        </w:rPr>
        <w:t>, conforme custos unitários apostos na planilha orçamentária anexa</w:t>
      </w:r>
      <w:r w:rsidRPr="00ED05EE">
        <w:rPr>
          <w:rFonts w:ascii="Arial" w:hAnsi="Arial" w:cs="Arial"/>
          <w:color w:val="000000"/>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color w:val="000000"/>
          <w:sz w:val="20"/>
          <w:szCs w:val="20"/>
        </w:rPr>
      </w:pPr>
      <w:r w:rsidRPr="00ED05EE">
        <w:rPr>
          <w:rFonts w:ascii="Arial" w:hAnsi="Arial" w:cs="Arial"/>
          <w:b/>
          <w:bCs/>
          <w:sz w:val="20"/>
          <w:szCs w:val="20"/>
        </w:rPr>
        <w:t>6.2.</w:t>
      </w:r>
      <w:r w:rsidRPr="00ED05EE">
        <w:rPr>
          <w:rFonts w:ascii="Arial" w:hAnsi="Arial" w:cs="Arial"/>
          <w:bCs/>
          <w:sz w:val="20"/>
          <w:szCs w:val="20"/>
        </w:rPr>
        <w:t xml:space="preserve"> </w:t>
      </w:r>
      <w:r w:rsidR="00A87413" w:rsidRPr="00A87413">
        <w:rPr>
          <w:rFonts w:ascii="Arial" w:hAnsi="Arial" w:cs="Arial"/>
          <w:sz w:val="20"/>
          <w:szCs w:val="20"/>
        </w:rPr>
        <w:t xml:space="preserve">Os Recursos Financeiros para suportar a eficácia do presente objeto, serão custeados através de Recurso de </w:t>
      </w:r>
      <w:r w:rsidR="00A87413" w:rsidRPr="00A87413">
        <w:rPr>
          <w:rFonts w:ascii="Arial" w:hAnsi="Arial" w:cs="Arial"/>
          <w:b/>
          <w:sz w:val="20"/>
          <w:szCs w:val="20"/>
        </w:rPr>
        <w:t>Repasse Estadual</w:t>
      </w:r>
      <w:r w:rsidR="00A87413" w:rsidRPr="00A87413">
        <w:rPr>
          <w:rFonts w:ascii="Arial" w:hAnsi="Arial" w:cs="Arial"/>
          <w:sz w:val="20"/>
          <w:szCs w:val="20"/>
        </w:rPr>
        <w:t xml:space="preserve">, através do </w:t>
      </w:r>
      <w:proofErr w:type="spellStart"/>
      <w:r w:rsidR="00A87413" w:rsidRPr="00A87413">
        <w:rPr>
          <w:rFonts w:ascii="Arial" w:hAnsi="Arial" w:cs="Arial"/>
          <w:b/>
          <w:sz w:val="20"/>
          <w:szCs w:val="20"/>
        </w:rPr>
        <w:t>Fundeb</w:t>
      </w:r>
      <w:proofErr w:type="spellEnd"/>
      <w:r w:rsidR="00A87413" w:rsidRPr="00A87413">
        <w:rPr>
          <w:rFonts w:ascii="Arial" w:hAnsi="Arial" w:cs="Arial"/>
          <w:b/>
          <w:sz w:val="20"/>
          <w:szCs w:val="20"/>
        </w:rPr>
        <w:t xml:space="preserve"> (Fundo de Manutenção e Desenvolvimento da Educação Básica e de Valorização dos Profissionais da Educação)</w:t>
      </w:r>
      <w:r w:rsidRPr="00ED05EE">
        <w:rPr>
          <w:rFonts w:ascii="Arial" w:hAnsi="Arial" w:cs="Arial"/>
          <w:sz w:val="20"/>
          <w:szCs w:val="20"/>
        </w:rPr>
        <w:t>.</w:t>
      </w:r>
    </w:p>
    <w:p w:rsidR="00ED05EE" w:rsidRPr="00ED05EE" w:rsidRDefault="00ED05EE" w:rsidP="00ED05EE">
      <w:pPr>
        <w:jc w:val="both"/>
        <w:rPr>
          <w:rFonts w:ascii="Arial" w:hAnsi="Arial" w:cs="Arial"/>
          <w:b/>
          <w:bCs/>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7. </w:t>
      </w:r>
      <w:r w:rsidRPr="00ED05EE">
        <w:rPr>
          <w:rFonts w:ascii="Arial" w:hAnsi="Arial" w:cs="Arial"/>
          <w:b/>
          <w:sz w:val="20"/>
          <w:szCs w:val="20"/>
        </w:rPr>
        <w:t>DA DESCRIÇÃO DA SOLUÇÃO COMO UM TODO (art. 18, § 1º, inc. VII)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Default="00ED05EE" w:rsidP="00ED05EE">
      <w:pPr>
        <w:ind w:firstLine="708"/>
        <w:jc w:val="both"/>
        <w:rPr>
          <w:rFonts w:ascii="Arial" w:hAnsi="Arial" w:cs="Arial"/>
          <w:sz w:val="20"/>
          <w:szCs w:val="20"/>
        </w:rPr>
      </w:pPr>
      <w:r w:rsidRPr="00ED05EE">
        <w:rPr>
          <w:rFonts w:ascii="Arial" w:hAnsi="Arial" w:cs="Arial"/>
          <w:b/>
          <w:bCs/>
          <w:sz w:val="20"/>
          <w:szCs w:val="20"/>
        </w:rPr>
        <w:t>7.1.</w:t>
      </w:r>
      <w:r w:rsidRPr="00ED05EE">
        <w:rPr>
          <w:rFonts w:ascii="Arial" w:hAnsi="Arial" w:cs="Arial"/>
          <w:bCs/>
          <w:sz w:val="20"/>
          <w:szCs w:val="20"/>
        </w:rPr>
        <w:t xml:space="preserve"> </w:t>
      </w:r>
      <w:r w:rsidRPr="00ED05EE">
        <w:rPr>
          <w:rFonts w:ascii="Arial" w:hAnsi="Arial" w:cs="Arial"/>
          <w:sz w:val="20"/>
          <w:szCs w:val="20"/>
        </w:rPr>
        <w:t xml:space="preserve">Diante das alternativas apresentadas pelo mercado, sopesando-se os pós e contras de cada uma delas, entende-se que a melhor solução para a satisfação do interesse público é a execução </w:t>
      </w:r>
      <w:r w:rsidR="00A87413">
        <w:rPr>
          <w:rFonts w:ascii="Arial" w:hAnsi="Arial" w:cs="Arial"/>
          <w:sz w:val="20"/>
          <w:szCs w:val="20"/>
        </w:rPr>
        <w:t xml:space="preserve">da </w:t>
      </w:r>
      <w:r w:rsidR="00A87413" w:rsidRPr="00A87413">
        <w:rPr>
          <w:rFonts w:ascii="Arial" w:hAnsi="Arial" w:cs="Arial"/>
          <w:sz w:val="20"/>
          <w:szCs w:val="20"/>
        </w:rPr>
        <w:t>respectiva ampliação da unidade escolar fazendo o melhor uso das soluções técnicas disponíveis no mercado</w:t>
      </w:r>
      <w:r w:rsidRPr="00ED05EE">
        <w:rPr>
          <w:rFonts w:ascii="Arial" w:hAnsi="Arial" w:cs="Arial"/>
          <w:sz w:val="20"/>
          <w:szCs w:val="20"/>
        </w:rPr>
        <w:t>.</w:t>
      </w:r>
    </w:p>
    <w:p w:rsidR="00A87413" w:rsidRPr="00ED05EE" w:rsidRDefault="00A87413" w:rsidP="00ED05EE">
      <w:pPr>
        <w:ind w:firstLine="708"/>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execução dos serviços licitados.</w:t>
      </w:r>
    </w:p>
    <w:p w:rsidR="00ED05EE" w:rsidRPr="00ED05EE" w:rsidRDefault="00ED05EE" w:rsidP="00ED05EE">
      <w:pPr>
        <w:jc w:val="both"/>
        <w:rPr>
          <w:rFonts w:ascii="Arial" w:hAnsi="Arial" w:cs="Arial"/>
          <w:b/>
          <w:bCs/>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8. </w:t>
      </w:r>
      <w:r w:rsidRPr="00ED05EE">
        <w:rPr>
          <w:rFonts w:ascii="Arial" w:hAnsi="Arial" w:cs="Arial"/>
          <w:b/>
          <w:sz w:val="20"/>
          <w:szCs w:val="20"/>
        </w:rPr>
        <w:t>DAS JUSTIFICATIVAS PARA O PARCELAMENTO OU NÃO DA CONTRATAÇÃO (art. 18, § 1º, inc. VIII)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8.1.</w:t>
      </w:r>
      <w:r w:rsidRPr="00ED05EE">
        <w:rPr>
          <w:rFonts w:ascii="Arial" w:hAnsi="Arial" w:cs="Arial"/>
          <w:bCs/>
          <w:sz w:val="20"/>
          <w:szCs w:val="20"/>
        </w:rPr>
        <w:t xml:space="preserve"> </w:t>
      </w:r>
      <w:r w:rsidRPr="00ED05EE">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ED05EE" w:rsidRPr="00ED05EE" w:rsidRDefault="00ED05EE" w:rsidP="00ED05EE">
      <w:pPr>
        <w:ind w:firstLine="708"/>
        <w:jc w:val="both"/>
        <w:rPr>
          <w:rFonts w:ascii="Arial" w:hAnsi="Arial" w:cs="Arial"/>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Em vista disto, o princípio do parcelamento não deverá ser aplicado a presente contratação, tendo em vista que eventual divisão do objeto geraria perda de economia de escala e causaria inviabilidade técnica, pois geraria maior trabalho de fiscalização contratual frente à falta de padronização e uniformização.</w:t>
      </w:r>
    </w:p>
    <w:p w:rsidR="00ED05EE" w:rsidRPr="00ED05EE" w:rsidRDefault="00ED05EE" w:rsidP="00ED05EE">
      <w:pPr>
        <w:ind w:firstLine="708"/>
        <w:jc w:val="both"/>
        <w:rPr>
          <w:rFonts w:ascii="Arial" w:hAnsi="Arial" w:cs="Arial"/>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 xml:space="preserve"> Ademais, a existência de mais de uma empresa contratada poderia trazer uma série de transtornos quanto à eventual responsabilização por eventuais sinistros ocorridos.</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9. </w:t>
      </w:r>
      <w:r w:rsidRPr="00ED05EE">
        <w:rPr>
          <w:rFonts w:ascii="Arial" w:hAnsi="Arial" w:cs="Arial"/>
          <w:b/>
          <w:sz w:val="20"/>
          <w:szCs w:val="20"/>
        </w:rPr>
        <w:t>DO DEMONSTRATIVO DOS RESULTADOS PRETENDIDOS (art. 18, § 1º, inc. IX)</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9.1.</w:t>
      </w:r>
      <w:r w:rsidRPr="00ED05EE">
        <w:rPr>
          <w:rFonts w:ascii="Arial" w:hAnsi="Arial" w:cs="Arial"/>
          <w:bCs/>
          <w:sz w:val="20"/>
          <w:szCs w:val="20"/>
        </w:rPr>
        <w:t xml:space="preserve"> </w:t>
      </w:r>
      <w:r w:rsidRPr="00ED05EE">
        <w:rPr>
          <w:rFonts w:ascii="Arial" w:hAnsi="Arial" w:cs="Arial"/>
          <w:sz w:val="20"/>
          <w:szCs w:val="20"/>
        </w:rPr>
        <w:t>O resultado pretendido com a contratação é a segurança e salvaguarda do bem público, bem como controle e organização do espaço e a inclusão das pessoas com necessidades especiais.</w:t>
      </w:r>
    </w:p>
    <w:p w:rsidR="00ED05EE" w:rsidRPr="00ED05EE" w:rsidRDefault="00ED05EE" w:rsidP="00ED05EE">
      <w:pPr>
        <w:ind w:firstLine="708"/>
        <w:jc w:val="both"/>
        <w:rPr>
          <w:rFonts w:ascii="Arial" w:hAnsi="Arial" w:cs="Arial"/>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economia de escala e recebimento dos serviços executados.</w:t>
      </w:r>
    </w:p>
    <w:p w:rsidR="00AB046E" w:rsidRPr="00ED05EE" w:rsidRDefault="00AB046E" w:rsidP="00ED05EE">
      <w:pPr>
        <w:ind w:firstLine="708"/>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10. </w:t>
      </w:r>
      <w:r w:rsidRPr="00ED05EE">
        <w:rPr>
          <w:rFonts w:ascii="Arial" w:hAnsi="Arial" w:cs="Arial"/>
          <w:b/>
          <w:sz w:val="20"/>
          <w:szCs w:val="20"/>
        </w:rPr>
        <w:t>DAS PROVIDÊNCIAS A SEREM ADOTADAS PELA ADMINISTRAÇÃO PREVIAMENTE À CELEBRAÇÃO DO CONTRATO (art. 18, § 1º, inc. X)</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10.1.</w:t>
      </w:r>
      <w:r w:rsidRPr="00ED05EE">
        <w:rPr>
          <w:rFonts w:ascii="Arial" w:hAnsi="Arial" w:cs="Arial"/>
          <w:bCs/>
          <w:sz w:val="20"/>
          <w:szCs w:val="20"/>
        </w:rPr>
        <w:t xml:space="preserve"> </w:t>
      </w:r>
      <w:r w:rsidRPr="00ED05EE">
        <w:rPr>
          <w:rFonts w:ascii="Arial" w:hAnsi="Arial" w:cs="Arial"/>
          <w:sz w:val="20"/>
          <w:szCs w:val="20"/>
        </w:rPr>
        <w:t>Não se vislumbra necessidades de tomada de providências de adequações para a solução ser contratada e o fornecimento efetuado.</w:t>
      </w:r>
    </w:p>
    <w:p w:rsidR="00ED05EE" w:rsidRPr="00ED05EE" w:rsidRDefault="00ED05EE" w:rsidP="00ED05EE">
      <w:pPr>
        <w:ind w:firstLine="708"/>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lastRenderedPageBreak/>
        <w:t xml:space="preserve">11. </w:t>
      </w:r>
      <w:r w:rsidRPr="00ED05EE">
        <w:rPr>
          <w:rFonts w:ascii="Arial" w:hAnsi="Arial" w:cs="Arial"/>
          <w:b/>
          <w:sz w:val="20"/>
          <w:szCs w:val="20"/>
        </w:rPr>
        <w:t>DAS CONTRATAÇÕES CORRELATAS E/OU INTERDEPENDENTES (art. 18, § 1º, inc. XI)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11.1.</w:t>
      </w:r>
      <w:r w:rsidRPr="00ED05EE">
        <w:rPr>
          <w:rFonts w:ascii="Arial" w:hAnsi="Arial" w:cs="Arial"/>
          <w:bCs/>
          <w:sz w:val="20"/>
          <w:szCs w:val="20"/>
        </w:rPr>
        <w:t xml:space="preserve"> </w:t>
      </w:r>
      <w:r w:rsidRPr="00ED05EE">
        <w:rPr>
          <w:rFonts w:ascii="Arial" w:hAnsi="Arial" w:cs="Arial"/>
          <w:sz w:val="20"/>
          <w:szCs w:val="20"/>
        </w:rPr>
        <w:t>Não se verificam contratações correlatas nem interdependentes para a viabilidade e contratação desta demanda.</w:t>
      </w:r>
    </w:p>
    <w:p w:rsidR="00ED05EE" w:rsidRPr="00ED05EE" w:rsidRDefault="00ED05EE" w:rsidP="00ED05EE">
      <w:pPr>
        <w:ind w:firstLine="708"/>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12. </w:t>
      </w:r>
      <w:r w:rsidRPr="00ED05EE">
        <w:rPr>
          <w:rFonts w:ascii="Arial" w:hAnsi="Arial" w:cs="Arial"/>
          <w:b/>
          <w:sz w:val="20"/>
          <w:szCs w:val="20"/>
        </w:rPr>
        <w:t>DA DESCRIÇÃO DE POSSÍVEIS IMPACTOS AMBIENTAIS E RESPECTIVAS MEDIDAS MITIGADORAS (art. 18, § 1º, inc. XII)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bCs/>
          <w:sz w:val="20"/>
          <w:szCs w:val="20"/>
        </w:rPr>
      </w:pPr>
      <w:r w:rsidRPr="00ED05EE">
        <w:rPr>
          <w:rFonts w:ascii="Arial" w:hAnsi="Arial" w:cs="Arial"/>
          <w:b/>
          <w:bCs/>
          <w:sz w:val="20"/>
          <w:szCs w:val="20"/>
        </w:rPr>
        <w:t>12.1.</w:t>
      </w:r>
      <w:r w:rsidRPr="00ED05EE">
        <w:rPr>
          <w:rFonts w:ascii="Arial" w:hAnsi="Arial" w:cs="Arial"/>
          <w:bCs/>
          <w:sz w:val="20"/>
          <w:szCs w:val="20"/>
        </w:rPr>
        <w:t xml:space="preserve"> Para a execução dos serviços de fechamento e implantação de acessibilidade para pessoas PNE não haverá intervenção no meio ambiente uma vez que o prédio já esta implantado, ou seja, não existirá supressão de vegetação, movimento de terra, abertura de vias e nem desvio do fluxo pluvial, além de que a obra ocorrerá em área urbana já estabilizada.</w:t>
      </w:r>
    </w:p>
    <w:p w:rsidR="00ED05EE" w:rsidRPr="00ED05EE" w:rsidRDefault="00ED05EE" w:rsidP="00ED05EE">
      <w:pPr>
        <w:ind w:firstLine="708"/>
        <w:jc w:val="both"/>
        <w:rPr>
          <w:rFonts w:ascii="Arial" w:hAnsi="Arial" w:cs="Arial"/>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 xml:space="preserve">É obrigatório que a CONTRATADA promova e cumpra a Gestão dos Resíduos Sólidos, conforme estabelece a Resolução do CONAMA nº 307, de </w:t>
      </w:r>
      <w:proofErr w:type="gramStart"/>
      <w:r w:rsidRPr="00ED05EE">
        <w:rPr>
          <w:rFonts w:ascii="Arial" w:hAnsi="Arial" w:cs="Arial"/>
          <w:sz w:val="20"/>
          <w:szCs w:val="20"/>
        </w:rPr>
        <w:t>5</w:t>
      </w:r>
      <w:proofErr w:type="gramEnd"/>
      <w:r w:rsidRPr="00ED05EE">
        <w:rPr>
          <w:rFonts w:ascii="Arial" w:hAnsi="Arial" w:cs="Arial"/>
          <w:sz w:val="20"/>
          <w:szCs w:val="20"/>
        </w:rPr>
        <w:t xml:space="preserve"> de julho de 2002. Tem-se, ainda, que </w:t>
      </w:r>
      <w:proofErr w:type="gramStart"/>
      <w:r w:rsidRPr="00ED05EE">
        <w:rPr>
          <w:rFonts w:ascii="Arial" w:hAnsi="Arial" w:cs="Arial"/>
          <w:sz w:val="20"/>
          <w:szCs w:val="20"/>
        </w:rPr>
        <w:t>observar,</w:t>
      </w:r>
      <w:proofErr w:type="gramEnd"/>
      <w:r w:rsidRPr="00ED05EE">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ED05EE" w:rsidRPr="00ED05EE" w:rsidRDefault="00ED05EE" w:rsidP="00ED05EE">
      <w:pPr>
        <w:ind w:firstLine="708"/>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13. </w:t>
      </w:r>
      <w:r w:rsidRPr="00ED05EE">
        <w:rPr>
          <w:rFonts w:ascii="Arial" w:hAnsi="Arial" w:cs="Arial"/>
          <w:b/>
          <w:sz w:val="20"/>
          <w:szCs w:val="20"/>
        </w:rPr>
        <w:t>DO POSICIONAMENTO CONCLUSIVO SOBRE A ADEQUAÇÃO DA CONTRATAÇÃO PARA O ATENDIMENTO DA NECESSIDADE A QUE SE DESTINA (art. 18, § 1º, inc. XIII)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1</w:t>
      </w:r>
      <w:r w:rsidR="008701AC">
        <w:rPr>
          <w:rFonts w:ascii="Arial" w:hAnsi="Arial" w:cs="Arial"/>
          <w:b/>
          <w:bCs/>
          <w:sz w:val="20"/>
          <w:szCs w:val="20"/>
        </w:rPr>
        <w:t>3</w:t>
      </w:r>
      <w:r w:rsidRPr="00ED05EE">
        <w:rPr>
          <w:rFonts w:ascii="Arial" w:hAnsi="Arial" w:cs="Arial"/>
          <w:b/>
          <w:bCs/>
          <w:sz w:val="20"/>
          <w:szCs w:val="20"/>
        </w:rPr>
        <w:t>.1.</w:t>
      </w:r>
      <w:r w:rsidRPr="00ED05EE">
        <w:rPr>
          <w:rFonts w:ascii="Arial" w:hAnsi="Arial" w:cs="Arial"/>
          <w:bCs/>
          <w:sz w:val="20"/>
          <w:szCs w:val="20"/>
        </w:rPr>
        <w:t xml:space="preserve"> Diante de todos os itens expressos e com base nos estudos levantados, conclui-se que os serviços dispostos contribuirão diretamente para o aumento na oferta de ensino básico a população do bairro, além de melhorar a qualidade de ensino bem como fornecer a população um espaço adequado e acessível para educação básica. Diante desse quadro, torna-se extremamente necessário dotar o Município de condições físicas para que todos os seus habitantes tenham acesso digno ao ensino público. A implantação das obras, a partir da execução de ampliação da respectiva unidade escolar assegurará à população local e aos futuros usuários do espaço, uma melhor qualidade de ensino público e um aumento significativo nas vagas de ensino, contribuindo para o desenvolvimento educacional e social da população do Município como um todo.</w:t>
      </w:r>
    </w:p>
    <w:p w:rsidR="00ED05EE" w:rsidRPr="00ED05EE" w:rsidRDefault="00ED05EE" w:rsidP="00ED05EE">
      <w:pPr>
        <w:ind w:firstLine="708"/>
        <w:jc w:val="both"/>
        <w:rPr>
          <w:rFonts w:ascii="Arial" w:hAnsi="Arial" w:cs="Arial"/>
          <w:bCs/>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As experiências anteriores indicam que a contratação apresenta viabilidade e alta probabilidade de alcance dos resultados pretendidos.</w:t>
      </w:r>
    </w:p>
    <w:p w:rsidR="00ED05EE" w:rsidRPr="00ED05EE" w:rsidRDefault="00ED05EE" w:rsidP="00ED05EE">
      <w:pPr>
        <w:ind w:firstLine="708"/>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1</w:t>
      </w:r>
      <w:r w:rsidR="008701AC">
        <w:rPr>
          <w:rFonts w:ascii="Arial" w:hAnsi="Arial" w:cs="Arial"/>
          <w:b/>
          <w:bCs/>
          <w:sz w:val="20"/>
          <w:szCs w:val="20"/>
        </w:rPr>
        <w:t>4</w:t>
      </w:r>
      <w:r w:rsidRPr="00ED05EE">
        <w:rPr>
          <w:rFonts w:ascii="Arial" w:hAnsi="Arial" w:cs="Arial"/>
          <w:b/>
          <w:bCs/>
          <w:sz w:val="20"/>
          <w:szCs w:val="20"/>
        </w:rPr>
        <w:t xml:space="preserve">. </w:t>
      </w:r>
      <w:r w:rsidRPr="00ED05EE">
        <w:rPr>
          <w:rFonts w:ascii="Arial" w:hAnsi="Arial" w:cs="Arial"/>
          <w:b/>
          <w:sz w:val="20"/>
          <w:szCs w:val="20"/>
        </w:rPr>
        <w:t>DECLARAÇÃO DA VIABILIDADE OU NÃO DA CONTRATAÇÃO</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1</w:t>
      </w:r>
      <w:r w:rsidR="008701AC">
        <w:rPr>
          <w:rFonts w:ascii="Arial" w:hAnsi="Arial" w:cs="Arial"/>
          <w:b/>
          <w:bCs/>
          <w:sz w:val="20"/>
          <w:szCs w:val="20"/>
        </w:rPr>
        <w:t>4</w:t>
      </w:r>
      <w:r w:rsidRPr="00ED05EE">
        <w:rPr>
          <w:rFonts w:ascii="Arial" w:hAnsi="Arial" w:cs="Arial"/>
          <w:b/>
          <w:bCs/>
          <w:sz w:val="20"/>
          <w:szCs w:val="20"/>
        </w:rPr>
        <w:t>.1.</w:t>
      </w:r>
      <w:r w:rsidRPr="00ED05EE">
        <w:rPr>
          <w:rFonts w:ascii="Arial" w:hAnsi="Arial" w:cs="Arial"/>
          <w:bCs/>
          <w:sz w:val="20"/>
          <w:szCs w:val="20"/>
        </w:rPr>
        <w:t xml:space="preserve"> </w:t>
      </w:r>
      <w:r w:rsidRPr="00ED05EE">
        <w:rPr>
          <w:rFonts w:ascii="Arial" w:hAnsi="Arial" w:cs="Arial"/>
          <w:sz w:val="20"/>
          <w:szCs w:val="20"/>
        </w:rPr>
        <w:t>Com base nos elementos anteriores do presente documento de estudos preliminares, DECLARO que é VIÁVEL a presente contratação.</w:t>
      </w:r>
    </w:p>
    <w:p w:rsidR="00ED05EE" w:rsidRPr="00ED05EE" w:rsidRDefault="00ED05EE" w:rsidP="00ED05EE">
      <w:pPr>
        <w:jc w:val="both"/>
        <w:rPr>
          <w:rFonts w:ascii="Arial" w:hAnsi="Arial" w:cs="Arial"/>
          <w:sz w:val="20"/>
          <w:szCs w:val="20"/>
        </w:rPr>
      </w:pPr>
    </w:p>
    <w:p w:rsidR="00001C5D" w:rsidRPr="00ED05EE" w:rsidRDefault="00ED05EE" w:rsidP="009B1FDE">
      <w:pPr>
        <w:jc w:val="right"/>
        <w:rPr>
          <w:rFonts w:ascii="Arial" w:hAnsi="Arial" w:cs="Arial"/>
          <w:sz w:val="20"/>
          <w:szCs w:val="20"/>
        </w:rPr>
      </w:pPr>
      <w:r w:rsidRPr="00ED05EE">
        <w:rPr>
          <w:rFonts w:ascii="Arial" w:hAnsi="Arial" w:cs="Arial"/>
          <w:sz w:val="20"/>
          <w:szCs w:val="20"/>
        </w:rPr>
        <w:t xml:space="preserve">Álvares Machado, </w:t>
      </w:r>
      <w:proofErr w:type="gramStart"/>
      <w:r w:rsidRPr="00ED05EE">
        <w:rPr>
          <w:rFonts w:ascii="Arial" w:hAnsi="Arial" w:cs="Arial"/>
          <w:sz w:val="20"/>
          <w:szCs w:val="20"/>
        </w:rPr>
        <w:t>7</w:t>
      </w:r>
      <w:proofErr w:type="gramEnd"/>
      <w:r w:rsidRPr="00ED05EE">
        <w:rPr>
          <w:rFonts w:ascii="Arial" w:hAnsi="Arial" w:cs="Arial"/>
          <w:sz w:val="20"/>
          <w:szCs w:val="20"/>
        </w:rPr>
        <w:t xml:space="preserve"> de julho de 2025</w:t>
      </w:r>
      <w:r w:rsidR="00001C5D" w:rsidRPr="00ED05EE">
        <w:rPr>
          <w:rFonts w:ascii="Arial" w:hAnsi="Arial" w:cs="Arial"/>
          <w:sz w:val="20"/>
          <w:szCs w:val="20"/>
        </w:rPr>
        <w:t>.</w:t>
      </w:r>
    </w:p>
    <w:p w:rsidR="009B1FDE" w:rsidRPr="000A289A" w:rsidRDefault="009B1FDE" w:rsidP="009B1FDE">
      <w:pPr>
        <w:tabs>
          <w:tab w:val="left" w:pos="-3240"/>
        </w:tabs>
        <w:jc w:val="center"/>
        <w:rPr>
          <w:rFonts w:ascii="Arial" w:hAnsi="Arial" w:cs="Arial"/>
          <w:sz w:val="20"/>
          <w:szCs w:val="20"/>
        </w:rPr>
      </w:pPr>
    </w:p>
    <w:p w:rsidR="009B1FDE" w:rsidRPr="000A289A" w:rsidRDefault="009B1FDE" w:rsidP="009B1FDE">
      <w:pPr>
        <w:tabs>
          <w:tab w:val="left" w:pos="-3240"/>
        </w:tabs>
        <w:jc w:val="center"/>
        <w:rPr>
          <w:rFonts w:ascii="Arial" w:hAnsi="Arial" w:cs="Arial"/>
          <w:sz w:val="20"/>
          <w:szCs w:val="20"/>
        </w:rPr>
      </w:pPr>
    </w:p>
    <w:p w:rsidR="009B1FDE" w:rsidRPr="000A289A" w:rsidRDefault="009B1FDE" w:rsidP="009B1FDE">
      <w:pPr>
        <w:tabs>
          <w:tab w:val="left" w:pos="-3240"/>
        </w:tabs>
        <w:jc w:val="center"/>
        <w:rPr>
          <w:rFonts w:ascii="Arial" w:hAnsi="Arial" w:cs="Arial"/>
          <w:sz w:val="20"/>
          <w:szCs w:val="20"/>
        </w:rPr>
      </w:pPr>
    </w:p>
    <w:p w:rsidR="009B1FDE" w:rsidRPr="00712F1D" w:rsidRDefault="009B1FDE" w:rsidP="009B1FDE">
      <w:pPr>
        <w:tabs>
          <w:tab w:val="left" w:pos="-3240"/>
        </w:tabs>
        <w:jc w:val="center"/>
        <w:rPr>
          <w:rFonts w:ascii="Arial" w:hAnsi="Arial" w:cs="Arial"/>
          <w:i/>
          <w:sz w:val="20"/>
          <w:szCs w:val="20"/>
        </w:rPr>
      </w:pPr>
      <w:r w:rsidRPr="00712F1D">
        <w:rPr>
          <w:rFonts w:ascii="Arial" w:hAnsi="Arial" w:cs="Arial"/>
          <w:i/>
          <w:sz w:val="20"/>
          <w:szCs w:val="20"/>
        </w:rPr>
        <w:t>Assinado no original</w:t>
      </w:r>
    </w:p>
    <w:p w:rsidR="009B1FDE" w:rsidRPr="000A289A" w:rsidRDefault="009B1FDE" w:rsidP="009B1FDE">
      <w:pPr>
        <w:jc w:val="center"/>
        <w:rPr>
          <w:rFonts w:ascii="Arial" w:hAnsi="Arial" w:cs="Arial"/>
          <w:b/>
          <w:sz w:val="20"/>
          <w:szCs w:val="20"/>
        </w:rPr>
      </w:pPr>
      <w:r w:rsidRPr="000A289A">
        <w:rPr>
          <w:rFonts w:ascii="Arial" w:hAnsi="Arial" w:cs="Arial"/>
          <w:b/>
          <w:sz w:val="20"/>
          <w:szCs w:val="20"/>
        </w:rPr>
        <w:t>ANA CAROLINA SANVEZZO FREITAS</w:t>
      </w:r>
    </w:p>
    <w:p w:rsidR="009B1FDE" w:rsidRPr="000A289A" w:rsidRDefault="009B1FDE" w:rsidP="009B1FDE">
      <w:pPr>
        <w:tabs>
          <w:tab w:val="left" w:pos="-3240"/>
        </w:tabs>
        <w:jc w:val="center"/>
        <w:rPr>
          <w:rFonts w:ascii="Arial" w:hAnsi="Arial" w:cs="Arial"/>
          <w:sz w:val="20"/>
          <w:szCs w:val="20"/>
        </w:rPr>
      </w:pPr>
      <w:r w:rsidRPr="000A289A">
        <w:rPr>
          <w:rFonts w:ascii="Arial" w:hAnsi="Arial" w:cs="Arial"/>
          <w:sz w:val="20"/>
          <w:szCs w:val="20"/>
        </w:rPr>
        <w:t>Diretora de Obras e Serviços Públicos</w:t>
      </w:r>
    </w:p>
    <w:p w:rsidR="009B1FDE" w:rsidRPr="000A289A" w:rsidRDefault="009B1FDE" w:rsidP="009B1FDE">
      <w:pPr>
        <w:tabs>
          <w:tab w:val="left" w:pos="-3240"/>
        </w:tabs>
        <w:jc w:val="center"/>
        <w:rPr>
          <w:rFonts w:ascii="Arial" w:hAnsi="Arial" w:cs="Arial"/>
          <w:sz w:val="20"/>
          <w:szCs w:val="20"/>
        </w:rPr>
      </w:pPr>
    </w:p>
    <w:p w:rsidR="009B1FDE" w:rsidRPr="000A289A" w:rsidRDefault="009B1FDE" w:rsidP="009B1FDE">
      <w:pPr>
        <w:tabs>
          <w:tab w:val="left" w:pos="-3240"/>
        </w:tabs>
        <w:jc w:val="center"/>
        <w:rPr>
          <w:rFonts w:ascii="Arial" w:hAnsi="Arial" w:cs="Arial"/>
          <w:sz w:val="20"/>
          <w:szCs w:val="20"/>
        </w:rPr>
      </w:pPr>
    </w:p>
    <w:p w:rsidR="009B1FDE" w:rsidRPr="000A289A" w:rsidRDefault="009B1FDE" w:rsidP="009B1FDE">
      <w:pPr>
        <w:tabs>
          <w:tab w:val="left" w:pos="-3240"/>
        </w:tabs>
        <w:jc w:val="center"/>
        <w:rPr>
          <w:rFonts w:ascii="Arial" w:hAnsi="Arial" w:cs="Arial"/>
          <w:sz w:val="20"/>
          <w:szCs w:val="20"/>
        </w:rPr>
      </w:pPr>
    </w:p>
    <w:p w:rsidR="009B1FDE" w:rsidRPr="000A289A" w:rsidRDefault="009B1FDE" w:rsidP="009B1FDE">
      <w:pPr>
        <w:tabs>
          <w:tab w:val="left" w:pos="-3240"/>
        </w:tabs>
        <w:jc w:val="center"/>
        <w:rPr>
          <w:rFonts w:ascii="Arial" w:hAnsi="Arial" w:cs="Arial"/>
          <w:sz w:val="20"/>
          <w:szCs w:val="20"/>
        </w:rPr>
      </w:pPr>
      <w:r w:rsidRPr="00712F1D">
        <w:rPr>
          <w:rFonts w:ascii="Arial" w:hAnsi="Arial" w:cs="Arial"/>
          <w:i/>
          <w:sz w:val="20"/>
          <w:szCs w:val="20"/>
        </w:rPr>
        <w:t>Assinado no original</w:t>
      </w:r>
    </w:p>
    <w:p w:rsidR="009B1FDE" w:rsidRPr="000A289A" w:rsidRDefault="009B1FDE" w:rsidP="009B1FDE">
      <w:pPr>
        <w:jc w:val="center"/>
        <w:rPr>
          <w:rFonts w:ascii="Arial" w:hAnsi="Arial" w:cs="Arial"/>
          <w:color w:val="000000"/>
          <w:sz w:val="20"/>
          <w:szCs w:val="20"/>
        </w:rPr>
      </w:pPr>
      <w:r w:rsidRPr="000A289A">
        <w:rPr>
          <w:rFonts w:ascii="Arial" w:hAnsi="Arial" w:cs="Arial"/>
          <w:b/>
          <w:color w:val="000000"/>
          <w:sz w:val="20"/>
          <w:szCs w:val="20"/>
        </w:rPr>
        <w:t>VICTOR HUGO DUMONT</w:t>
      </w:r>
    </w:p>
    <w:p w:rsidR="009B1FDE" w:rsidRPr="000A289A" w:rsidRDefault="009B1FDE" w:rsidP="009B1FDE">
      <w:pPr>
        <w:tabs>
          <w:tab w:val="left" w:pos="-3240"/>
        </w:tabs>
        <w:jc w:val="center"/>
        <w:rPr>
          <w:rFonts w:ascii="Arial" w:hAnsi="Arial" w:cs="Arial"/>
          <w:color w:val="000000"/>
          <w:sz w:val="20"/>
          <w:szCs w:val="20"/>
        </w:rPr>
      </w:pPr>
      <w:r w:rsidRPr="000A289A">
        <w:rPr>
          <w:rFonts w:ascii="Arial" w:hAnsi="Arial" w:cs="Arial"/>
          <w:color w:val="000000"/>
          <w:sz w:val="20"/>
          <w:szCs w:val="20"/>
        </w:rPr>
        <w:t>Assessor de Administração</w:t>
      </w:r>
    </w:p>
    <w:p w:rsidR="009B1FDE" w:rsidRPr="000A289A" w:rsidRDefault="009B1FDE" w:rsidP="009B1FDE">
      <w:pPr>
        <w:tabs>
          <w:tab w:val="left" w:pos="-3240"/>
        </w:tabs>
        <w:jc w:val="center"/>
        <w:rPr>
          <w:rFonts w:ascii="Arial" w:hAnsi="Arial" w:cs="Arial"/>
          <w:color w:val="000000"/>
          <w:sz w:val="20"/>
          <w:szCs w:val="20"/>
        </w:rPr>
      </w:pPr>
    </w:p>
    <w:p w:rsidR="009B1FDE" w:rsidRPr="000A289A" w:rsidRDefault="009B1FDE" w:rsidP="009B1FDE">
      <w:pPr>
        <w:tabs>
          <w:tab w:val="left" w:pos="-3240"/>
        </w:tabs>
        <w:jc w:val="center"/>
        <w:rPr>
          <w:rFonts w:ascii="Arial" w:hAnsi="Arial" w:cs="Arial"/>
          <w:color w:val="000000"/>
          <w:sz w:val="20"/>
          <w:szCs w:val="20"/>
        </w:rPr>
      </w:pPr>
    </w:p>
    <w:p w:rsidR="009B1FDE" w:rsidRPr="000A289A" w:rsidRDefault="009B1FDE" w:rsidP="009B1FDE">
      <w:pPr>
        <w:tabs>
          <w:tab w:val="left" w:pos="-3240"/>
        </w:tabs>
        <w:jc w:val="center"/>
        <w:rPr>
          <w:rFonts w:ascii="Arial" w:hAnsi="Arial" w:cs="Arial"/>
          <w:color w:val="000000"/>
          <w:sz w:val="20"/>
          <w:szCs w:val="20"/>
        </w:rPr>
      </w:pPr>
    </w:p>
    <w:p w:rsidR="009B1FDE" w:rsidRPr="000A289A" w:rsidRDefault="009B1FDE" w:rsidP="009B1FDE">
      <w:pPr>
        <w:tabs>
          <w:tab w:val="left" w:pos="-3240"/>
        </w:tabs>
        <w:jc w:val="center"/>
        <w:rPr>
          <w:rFonts w:ascii="Arial" w:hAnsi="Arial" w:cs="Arial"/>
          <w:color w:val="000000"/>
          <w:sz w:val="20"/>
          <w:szCs w:val="20"/>
        </w:rPr>
      </w:pPr>
      <w:r w:rsidRPr="00712F1D">
        <w:rPr>
          <w:rFonts w:ascii="Arial" w:hAnsi="Arial" w:cs="Arial"/>
          <w:i/>
          <w:sz w:val="20"/>
          <w:szCs w:val="20"/>
        </w:rPr>
        <w:t>Assinado no original</w:t>
      </w:r>
    </w:p>
    <w:p w:rsidR="009B1FDE" w:rsidRPr="000A289A" w:rsidRDefault="009B1FDE" w:rsidP="009B1FDE">
      <w:pPr>
        <w:jc w:val="center"/>
        <w:rPr>
          <w:rFonts w:ascii="Arial" w:hAnsi="Arial" w:cs="Arial"/>
          <w:color w:val="000000"/>
          <w:sz w:val="20"/>
          <w:szCs w:val="20"/>
        </w:rPr>
      </w:pPr>
      <w:r w:rsidRPr="000A289A">
        <w:rPr>
          <w:rFonts w:ascii="Arial" w:hAnsi="Arial" w:cs="Arial"/>
          <w:b/>
          <w:color w:val="000000"/>
          <w:sz w:val="20"/>
          <w:szCs w:val="20"/>
        </w:rPr>
        <w:t>MATHEUS MOZETIC ROMERO</w:t>
      </w:r>
    </w:p>
    <w:p w:rsidR="00EF18C8" w:rsidRDefault="009B1FDE" w:rsidP="009B1FDE">
      <w:pPr>
        <w:jc w:val="center"/>
        <w:rPr>
          <w:rFonts w:ascii="Arial" w:hAnsi="Arial" w:cs="Arial"/>
          <w:color w:val="000000"/>
          <w:sz w:val="20"/>
          <w:szCs w:val="20"/>
        </w:rPr>
      </w:pPr>
      <w:r w:rsidRPr="000A289A">
        <w:rPr>
          <w:rFonts w:ascii="Arial" w:hAnsi="Arial" w:cs="Arial"/>
          <w:color w:val="000000"/>
          <w:sz w:val="20"/>
          <w:szCs w:val="20"/>
        </w:rPr>
        <w:t>Assess</w:t>
      </w:r>
      <w:r>
        <w:rPr>
          <w:rFonts w:ascii="Arial" w:hAnsi="Arial" w:cs="Arial"/>
          <w:color w:val="000000"/>
          <w:sz w:val="20"/>
          <w:szCs w:val="20"/>
        </w:rPr>
        <w:t>or de Obras e Serviços Públicos</w:t>
      </w:r>
    </w:p>
    <w:p w:rsidR="0007275D" w:rsidRPr="002E63E1" w:rsidRDefault="0007275D" w:rsidP="000407ED">
      <w:pPr>
        <w:tabs>
          <w:tab w:val="left" w:pos="1340"/>
        </w:tabs>
        <w:jc w:val="center"/>
        <w:rPr>
          <w:rFonts w:ascii="Arial" w:hAnsi="Arial" w:cs="Arial"/>
          <w:b/>
          <w:bCs/>
          <w:sz w:val="20"/>
          <w:szCs w:val="20"/>
        </w:rPr>
      </w:pPr>
      <w:r w:rsidRPr="002E63E1">
        <w:rPr>
          <w:rFonts w:ascii="Arial" w:hAnsi="Arial" w:cs="Arial"/>
          <w:b/>
          <w:bCs/>
          <w:sz w:val="20"/>
          <w:szCs w:val="20"/>
        </w:rPr>
        <w:lastRenderedPageBreak/>
        <w:t>ANEXO II</w:t>
      </w:r>
      <w:r w:rsidR="00902492" w:rsidRPr="002E63E1">
        <w:rPr>
          <w:rFonts w:ascii="Arial" w:hAnsi="Arial" w:cs="Arial"/>
          <w:b/>
          <w:bCs/>
          <w:sz w:val="20"/>
          <w:szCs w:val="20"/>
        </w:rPr>
        <w:t>I</w:t>
      </w:r>
    </w:p>
    <w:p w:rsidR="0007275D" w:rsidRPr="002E63E1" w:rsidRDefault="0007275D" w:rsidP="000407ED">
      <w:pPr>
        <w:tabs>
          <w:tab w:val="left" w:pos="-3240"/>
        </w:tabs>
        <w:jc w:val="center"/>
        <w:rPr>
          <w:rFonts w:ascii="Arial" w:hAnsi="Arial" w:cs="Arial"/>
          <w:sz w:val="20"/>
          <w:szCs w:val="20"/>
        </w:rPr>
      </w:pPr>
    </w:p>
    <w:p w:rsidR="0007275D" w:rsidRPr="002E63E1" w:rsidRDefault="007F56A7" w:rsidP="008701AC">
      <w:pPr>
        <w:pStyle w:val="Ttulo4"/>
        <w:numPr>
          <w:ilvl w:val="0"/>
          <w:numId w:val="0"/>
        </w:numPr>
        <w:spacing w:before="0" w:after="0"/>
        <w:jc w:val="center"/>
        <w:rPr>
          <w:rFonts w:ascii="Arial" w:hAnsi="Arial" w:cs="Arial"/>
          <w:sz w:val="20"/>
          <w:szCs w:val="20"/>
        </w:rPr>
      </w:pPr>
      <w:r w:rsidRPr="002E63E1">
        <w:rPr>
          <w:rFonts w:ascii="Arial" w:hAnsi="Arial" w:cs="Arial"/>
          <w:bCs w:val="0"/>
          <w:sz w:val="20"/>
          <w:szCs w:val="20"/>
        </w:rPr>
        <w:t>CONCORRÊNCIA PRESENCIAL</w:t>
      </w:r>
      <w:r w:rsidR="0007275D" w:rsidRPr="002E63E1">
        <w:rPr>
          <w:rFonts w:ascii="Arial" w:hAnsi="Arial" w:cs="Arial"/>
          <w:bCs w:val="0"/>
          <w:sz w:val="20"/>
          <w:szCs w:val="20"/>
        </w:rPr>
        <w:t xml:space="preserve"> Nº </w:t>
      </w:r>
      <w:r w:rsidR="0006110E">
        <w:rPr>
          <w:rFonts w:ascii="Arial" w:hAnsi="Arial" w:cs="Arial"/>
          <w:bCs w:val="0"/>
          <w:sz w:val="20"/>
          <w:szCs w:val="20"/>
        </w:rPr>
        <w:t>009/2025</w:t>
      </w:r>
    </w:p>
    <w:p w:rsidR="0007275D" w:rsidRPr="002E63E1" w:rsidRDefault="0007275D" w:rsidP="0007275D">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07275D" w:rsidRPr="002E63E1" w:rsidRDefault="0007275D" w:rsidP="0007275D">
      <w:pPr>
        <w:jc w:val="center"/>
        <w:rPr>
          <w:rFonts w:ascii="Arial" w:hAnsi="Arial" w:cs="Arial"/>
          <w:b/>
          <w:bCs/>
          <w:sz w:val="20"/>
          <w:szCs w:val="20"/>
        </w:rPr>
      </w:pPr>
    </w:p>
    <w:p w:rsidR="009B0691" w:rsidRPr="002E63E1" w:rsidRDefault="009B0691" w:rsidP="009B0691">
      <w:pPr>
        <w:pStyle w:val="PargrafodaLista"/>
        <w:numPr>
          <w:ilvl w:val="0"/>
          <w:numId w:val="3"/>
        </w:numPr>
        <w:jc w:val="center"/>
        <w:rPr>
          <w:rFonts w:ascii="Arial" w:hAnsi="Arial" w:cs="Arial"/>
          <w:sz w:val="20"/>
          <w:szCs w:val="20"/>
        </w:rPr>
      </w:pPr>
      <w:r w:rsidRPr="002E63E1">
        <w:rPr>
          <w:rFonts w:ascii="Arial" w:hAnsi="Arial" w:cs="Arial"/>
          <w:sz w:val="20"/>
          <w:szCs w:val="20"/>
        </w:rPr>
        <w:t xml:space="preserve">Modelo de Termo de </w:t>
      </w:r>
      <w:r w:rsidRPr="002E63E1">
        <w:rPr>
          <w:rFonts w:ascii="Arial" w:hAnsi="Arial" w:cs="Arial"/>
          <w:b/>
          <w:sz w:val="20"/>
          <w:szCs w:val="20"/>
        </w:rPr>
        <w:t>CONTRATO</w:t>
      </w:r>
    </w:p>
    <w:p w:rsidR="00A242FB" w:rsidRPr="002E63E1" w:rsidRDefault="00A242FB" w:rsidP="009B0691">
      <w:pPr>
        <w:pStyle w:val="PargrafodaLista"/>
        <w:numPr>
          <w:ilvl w:val="0"/>
          <w:numId w:val="3"/>
        </w:numPr>
        <w:jc w:val="center"/>
        <w:rPr>
          <w:rFonts w:ascii="Arial" w:hAnsi="Arial" w:cs="Arial"/>
          <w:sz w:val="20"/>
          <w:szCs w:val="20"/>
        </w:rPr>
      </w:pPr>
      <w:r w:rsidRPr="002E63E1">
        <w:rPr>
          <w:rFonts w:ascii="Arial" w:hAnsi="Arial" w:cs="Arial"/>
          <w:b/>
          <w:sz w:val="20"/>
          <w:szCs w:val="20"/>
        </w:rPr>
        <w:t xml:space="preserve">Lei nº 14.133, de 1º de abril de </w:t>
      </w:r>
      <w:proofErr w:type="gramStart"/>
      <w:r w:rsidRPr="002E63E1">
        <w:rPr>
          <w:rFonts w:ascii="Arial" w:hAnsi="Arial" w:cs="Arial"/>
          <w:b/>
          <w:sz w:val="20"/>
          <w:szCs w:val="20"/>
        </w:rPr>
        <w:t>2021</w:t>
      </w:r>
      <w:proofErr w:type="gramEnd"/>
    </w:p>
    <w:p w:rsidR="00A242FB" w:rsidRPr="002E63E1" w:rsidRDefault="00D438A4" w:rsidP="009B0691">
      <w:pPr>
        <w:pStyle w:val="PargrafodaLista"/>
        <w:numPr>
          <w:ilvl w:val="0"/>
          <w:numId w:val="3"/>
        </w:numPr>
        <w:jc w:val="center"/>
        <w:rPr>
          <w:rFonts w:ascii="Arial" w:hAnsi="Arial" w:cs="Arial"/>
          <w:sz w:val="20"/>
          <w:szCs w:val="20"/>
        </w:rPr>
      </w:pPr>
      <w:r>
        <w:rPr>
          <w:rFonts w:ascii="Arial" w:hAnsi="Arial" w:cs="Arial"/>
          <w:b/>
          <w:sz w:val="20"/>
          <w:szCs w:val="20"/>
        </w:rPr>
        <w:t xml:space="preserve">OBRAS E </w:t>
      </w:r>
      <w:r w:rsidR="00A242FB" w:rsidRPr="002E63E1">
        <w:rPr>
          <w:rFonts w:ascii="Arial" w:hAnsi="Arial" w:cs="Arial"/>
          <w:b/>
          <w:sz w:val="20"/>
          <w:szCs w:val="20"/>
        </w:rPr>
        <w:t>SERVIÇOS DE ENGENHARIA – LICITAÇÃO</w:t>
      </w:r>
    </w:p>
    <w:p w:rsidR="009B0691" w:rsidRPr="002E63E1" w:rsidRDefault="009B0691" w:rsidP="009B0691">
      <w:pPr>
        <w:pStyle w:val="PargrafodaLista"/>
        <w:numPr>
          <w:ilvl w:val="0"/>
          <w:numId w:val="3"/>
        </w:numPr>
        <w:jc w:val="center"/>
        <w:rPr>
          <w:rFonts w:ascii="Arial" w:hAnsi="Arial" w:cs="Arial"/>
          <w:b/>
          <w:sz w:val="20"/>
          <w:szCs w:val="20"/>
        </w:rPr>
      </w:pPr>
      <w:r w:rsidRPr="002E63E1">
        <w:rPr>
          <w:rFonts w:ascii="Arial" w:hAnsi="Arial" w:cs="Arial"/>
          <w:i/>
          <w:color w:val="000000"/>
          <w:sz w:val="20"/>
          <w:szCs w:val="20"/>
        </w:rPr>
        <w:t xml:space="preserve">(Este anexo é um modelo do futuro Contrato e </w:t>
      </w:r>
      <w:r w:rsidRPr="002E63E1">
        <w:rPr>
          <w:rFonts w:ascii="Arial" w:hAnsi="Arial" w:cs="Arial"/>
          <w:i/>
          <w:color w:val="000000"/>
          <w:sz w:val="20"/>
          <w:szCs w:val="20"/>
          <w:u w:val="single"/>
        </w:rPr>
        <w:t>não deve ser impresso/preenchido</w:t>
      </w:r>
      <w:r w:rsidRPr="002E63E1">
        <w:rPr>
          <w:rFonts w:ascii="Arial" w:hAnsi="Arial" w:cs="Arial"/>
          <w:i/>
          <w:color w:val="000000"/>
          <w:sz w:val="20"/>
          <w:szCs w:val="20"/>
        </w:rPr>
        <w:t>)</w:t>
      </w:r>
    </w:p>
    <w:p w:rsidR="009B0691" w:rsidRPr="002E63E1" w:rsidRDefault="009B0691" w:rsidP="009B0691">
      <w:pPr>
        <w:rPr>
          <w:rFonts w:ascii="Arial" w:hAnsi="Arial" w:cs="Arial"/>
          <w:b/>
          <w:sz w:val="20"/>
          <w:szCs w:val="20"/>
        </w:rPr>
      </w:pPr>
    </w:p>
    <w:p w:rsidR="009B0691" w:rsidRPr="002E63E1" w:rsidRDefault="009B0691" w:rsidP="009B0691">
      <w:pPr>
        <w:rPr>
          <w:rFonts w:ascii="Arial" w:hAnsi="Arial" w:cs="Arial"/>
          <w:b/>
          <w:sz w:val="20"/>
          <w:szCs w:val="20"/>
        </w:rPr>
      </w:pPr>
    </w:p>
    <w:p w:rsidR="009B0691" w:rsidRPr="002E63E1" w:rsidRDefault="009B0691" w:rsidP="009B0691">
      <w:pPr>
        <w:tabs>
          <w:tab w:val="num" w:pos="567"/>
        </w:tabs>
        <w:ind w:left="4536"/>
        <w:jc w:val="both"/>
        <w:rPr>
          <w:rFonts w:ascii="Arial" w:hAnsi="Arial" w:cs="Arial"/>
          <w:b/>
          <w:sz w:val="20"/>
          <w:szCs w:val="20"/>
        </w:rPr>
      </w:pPr>
      <w:r w:rsidRPr="002E63E1">
        <w:rPr>
          <w:rFonts w:ascii="Arial" w:hAnsi="Arial" w:cs="Arial"/>
          <w:b/>
          <w:sz w:val="20"/>
          <w:szCs w:val="20"/>
        </w:rPr>
        <w:t xml:space="preserve">CONTRATO ADMINISTRATIVO </w:t>
      </w:r>
      <w:proofErr w:type="gramStart"/>
      <w:r w:rsidRPr="002E63E1">
        <w:rPr>
          <w:rFonts w:ascii="Arial" w:hAnsi="Arial" w:cs="Arial"/>
          <w:b/>
          <w:sz w:val="20"/>
          <w:szCs w:val="20"/>
        </w:rPr>
        <w:t>Nº ...</w:t>
      </w:r>
      <w:proofErr w:type="gramEnd"/>
      <w:r w:rsidRPr="002E63E1">
        <w:rPr>
          <w:rFonts w:ascii="Arial" w:hAnsi="Arial" w:cs="Arial"/>
          <w:b/>
          <w:sz w:val="20"/>
          <w:szCs w:val="20"/>
        </w:rPr>
        <w:t>...../</w:t>
      </w:r>
      <w:r w:rsidR="00DD0127">
        <w:rPr>
          <w:rFonts w:ascii="Arial" w:hAnsi="Arial" w:cs="Arial"/>
          <w:b/>
          <w:sz w:val="20"/>
          <w:szCs w:val="20"/>
        </w:rPr>
        <w:t>2025</w:t>
      </w:r>
      <w:r w:rsidRPr="002E63E1">
        <w:rPr>
          <w:rFonts w:ascii="Arial" w:hAnsi="Arial" w:cs="Arial"/>
          <w:b/>
          <w:sz w:val="20"/>
          <w:szCs w:val="20"/>
        </w:rPr>
        <w:t xml:space="preserve"> QUE FAZEM ENTRE SI O MUNICÍPIO DE ÁLVARES MACHADO</w:t>
      </w:r>
      <w:r w:rsidR="00D477A7">
        <w:rPr>
          <w:rFonts w:ascii="Arial" w:hAnsi="Arial" w:cs="Arial"/>
          <w:b/>
          <w:sz w:val="20"/>
          <w:szCs w:val="20"/>
        </w:rPr>
        <w:t xml:space="preserve"> </w:t>
      </w:r>
      <w:r w:rsidRPr="002E63E1">
        <w:rPr>
          <w:rFonts w:ascii="Arial" w:hAnsi="Arial" w:cs="Arial"/>
          <w:b/>
          <w:sz w:val="20"/>
          <w:szCs w:val="20"/>
        </w:rPr>
        <w:t>E .................................</w:t>
      </w:r>
      <w:r w:rsidR="00D477A7">
        <w:rPr>
          <w:rFonts w:ascii="Arial" w:hAnsi="Arial" w:cs="Arial"/>
          <w:b/>
          <w:sz w:val="20"/>
          <w:szCs w:val="20"/>
        </w:rPr>
        <w:t>...</w:t>
      </w:r>
      <w:r w:rsidRPr="002E63E1">
        <w:rPr>
          <w:rFonts w:ascii="Arial" w:hAnsi="Arial" w:cs="Arial"/>
          <w:b/>
          <w:sz w:val="20"/>
          <w:szCs w:val="20"/>
        </w:rPr>
        <w:t>...........................</w:t>
      </w:r>
    </w:p>
    <w:p w:rsidR="009B0691" w:rsidRPr="002E63E1" w:rsidRDefault="009B0691" w:rsidP="009B0691">
      <w:pPr>
        <w:pStyle w:val="PargrafodaLista"/>
        <w:numPr>
          <w:ilvl w:val="0"/>
          <w:numId w:val="3"/>
        </w:numPr>
        <w:jc w:val="both"/>
        <w:rPr>
          <w:rFonts w:ascii="Arial" w:hAnsi="Arial" w:cs="Arial"/>
          <w:sz w:val="20"/>
          <w:szCs w:val="20"/>
        </w:rPr>
      </w:pPr>
    </w:p>
    <w:p w:rsidR="009B0691" w:rsidRPr="002E63E1" w:rsidRDefault="009B0691" w:rsidP="009B0691">
      <w:pPr>
        <w:pStyle w:val="PargrafodaLista"/>
        <w:numPr>
          <w:ilvl w:val="0"/>
          <w:numId w:val="3"/>
        </w:numPr>
        <w:jc w:val="both"/>
        <w:rPr>
          <w:rFonts w:ascii="Arial" w:hAnsi="Arial" w:cs="Arial"/>
          <w:b/>
          <w:sz w:val="20"/>
          <w:szCs w:val="20"/>
        </w:rPr>
      </w:pPr>
    </w:p>
    <w:p w:rsidR="009B0691" w:rsidRPr="00E50595" w:rsidRDefault="00D477A7" w:rsidP="009B0691">
      <w:pPr>
        <w:ind w:firstLine="708"/>
        <w:jc w:val="both"/>
        <w:rPr>
          <w:rFonts w:ascii="Arial" w:hAnsi="Arial" w:cs="Arial"/>
          <w:sz w:val="20"/>
          <w:szCs w:val="20"/>
        </w:rPr>
      </w:pPr>
      <w:r w:rsidRPr="006F4201">
        <w:rPr>
          <w:rFonts w:ascii="Arial" w:hAnsi="Arial" w:cs="Arial"/>
          <w:sz w:val="20"/>
          <w:szCs w:val="20"/>
        </w:rPr>
        <w:t xml:space="preserve">O </w:t>
      </w:r>
      <w:r w:rsidRPr="006F4201">
        <w:rPr>
          <w:rFonts w:ascii="Arial" w:hAnsi="Arial" w:cs="Arial"/>
          <w:b/>
          <w:sz w:val="20"/>
          <w:szCs w:val="20"/>
        </w:rPr>
        <w:t>MUNICÍPIO DE ÁLVARES MACHADO</w:t>
      </w:r>
      <w:r w:rsidRPr="006F4201">
        <w:rPr>
          <w:rFonts w:ascii="Arial" w:hAnsi="Arial" w:cs="Arial"/>
          <w:sz w:val="20"/>
          <w:szCs w:val="20"/>
        </w:rPr>
        <w:t xml:space="preserve">, </w:t>
      </w:r>
      <w:r w:rsidRPr="005D5E90">
        <w:rPr>
          <w:rFonts w:ascii="Arial" w:hAnsi="Arial" w:cs="Arial"/>
          <w:sz w:val="20"/>
          <w:szCs w:val="20"/>
        </w:rPr>
        <w:t>Pessoa Jurídica de Direito Público Interno</w:t>
      </w:r>
      <w:r w:rsidRPr="006F4201">
        <w:rPr>
          <w:rFonts w:ascii="Arial" w:hAnsi="Arial" w:cs="Arial"/>
          <w:sz w:val="20"/>
          <w:szCs w:val="20"/>
        </w:rPr>
        <w:t>, inscrita no CNPJ nº 43.206.424/0001-10, com sede na Praça da Bandeira s/nº, Centro, CEP 19.160-00</w:t>
      </w:r>
      <w:r>
        <w:rPr>
          <w:rFonts w:ascii="Arial" w:hAnsi="Arial" w:cs="Arial"/>
          <w:sz w:val="20"/>
          <w:szCs w:val="20"/>
        </w:rPr>
        <w:t>4</w:t>
      </w:r>
      <w:r w:rsidRPr="006F4201">
        <w:rPr>
          <w:rFonts w:ascii="Arial" w:hAnsi="Arial" w:cs="Arial"/>
          <w:sz w:val="20"/>
          <w:szCs w:val="20"/>
        </w:rPr>
        <w:t xml:space="preserve">, na cidade de Álvares Machado, Estado de São Paulo, neste ato representado pelo Prefeito, Sr. </w:t>
      </w:r>
      <w:r>
        <w:rPr>
          <w:rFonts w:ascii="Arial" w:hAnsi="Arial" w:cs="Arial"/>
          <w:b/>
          <w:sz w:val="20"/>
          <w:szCs w:val="20"/>
        </w:rPr>
        <w:t>LUIZ FRANCISCO BOIGUES</w:t>
      </w:r>
      <w:r w:rsidR="009B0691" w:rsidRPr="002E63E1">
        <w:rPr>
          <w:rFonts w:ascii="Arial" w:hAnsi="Arial" w:cs="Arial"/>
          <w:sz w:val="20"/>
          <w:szCs w:val="20"/>
        </w:rPr>
        <w:t xml:space="preserve">, </w:t>
      </w:r>
      <w:r w:rsidR="009B0691" w:rsidRPr="00E50595">
        <w:rPr>
          <w:rFonts w:ascii="Arial" w:hAnsi="Arial" w:cs="Arial"/>
          <w:sz w:val="20"/>
          <w:szCs w:val="20"/>
        </w:rPr>
        <w:t xml:space="preserve">doravante denominado simplesmente </w:t>
      </w:r>
      <w:r w:rsidR="004229AD" w:rsidRPr="00E50595">
        <w:rPr>
          <w:rFonts w:ascii="Arial" w:hAnsi="Arial" w:cs="Arial"/>
          <w:b/>
          <w:sz w:val="20"/>
          <w:szCs w:val="20"/>
        </w:rPr>
        <w:t>CONTRATANTE</w:t>
      </w:r>
      <w:r w:rsidR="009B0691" w:rsidRPr="00E50595">
        <w:rPr>
          <w:rFonts w:ascii="Arial" w:hAnsi="Arial" w:cs="Arial"/>
          <w:sz w:val="20"/>
          <w:szCs w:val="20"/>
        </w:rPr>
        <w:t xml:space="preserve">, e </w:t>
      </w:r>
      <w:proofErr w:type="gramStart"/>
      <w:r w:rsidR="009B0691" w:rsidRPr="00E50595">
        <w:rPr>
          <w:rFonts w:ascii="Arial" w:hAnsi="Arial" w:cs="Arial"/>
          <w:sz w:val="20"/>
          <w:szCs w:val="20"/>
        </w:rPr>
        <w:t>o(</w:t>
      </w:r>
      <w:proofErr w:type="gramEnd"/>
      <w:r w:rsidR="009B0691" w:rsidRPr="00E50595">
        <w:rPr>
          <w:rFonts w:ascii="Arial" w:hAnsi="Arial" w:cs="Arial"/>
          <w:sz w:val="20"/>
          <w:szCs w:val="20"/>
        </w:rPr>
        <w:t xml:space="preserve">a) </w:t>
      </w:r>
      <w:r w:rsidR="009B0691" w:rsidRPr="00E50595">
        <w:rPr>
          <w:rFonts w:ascii="Arial" w:hAnsi="Arial" w:cs="Arial"/>
          <w:b/>
          <w:sz w:val="20"/>
          <w:szCs w:val="20"/>
        </w:rPr>
        <w:t>..............................</w:t>
      </w:r>
      <w:r w:rsidR="009B0691" w:rsidRPr="00E50595">
        <w:rPr>
          <w:rFonts w:ascii="Arial" w:hAnsi="Arial" w:cs="Arial"/>
          <w:sz w:val="20"/>
          <w:szCs w:val="20"/>
        </w:rPr>
        <w:t xml:space="preserve">, </w:t>
      </w:r>
      <w:r w:rsidR="00916494" w:rsidRPr="00E50595">
        <w:rPr>
          <w:rFonts w:ascii="Arial" w:hAnsi="Arial" w:cs="Arial"/>
          <w:sz w:val="20"/>
          <w:szCs w:val="20"/>
        </w:rPr>
        <w:t xml:space="preserve">Pessoa Jurídica de Direito Privado, </w:t>
      </w:r>
      <w:r w:rsidR="009B0691" w:rsidRPr="00E50595">
        <w:rPr>
          <w:rFonts w:ascii="Arial" w:hAnsi="Arial" w:cs="Arial"/>
          <w:sz w:val="20"/>
          <w:szCs w:val="20"/>
        </w:rPr>
        <w:t xml:space="preserve">inscrito(a) no CNPJ/MF sob o nº ............................, </w:t>
      </w:r>
      <w:r w:rsidR="009B0691" w:rsidRPr="00E50595">
        <w:rPr>
          <w:rFonts w:ascii="Arial" w:hAnsi="Arial" w:cs="Arial"/>
          <w:color w:val="000000"/>
          <w:sz w:val="20"/>
          <w:szCs w:val="20"/>
        </w:rPr>
        <w:t xml:space="preserve">Inscrição Estadual nº </w:t>
      </w:r>
      <w:r w:rsidR="009B0691" w:rsidRPr="00E50595">
        <w:rPr>
          <w:rFonts w:ascii="Arial" w:hAnsi="Arial" w:cs="Arial"/>
          <w:sz w:val="20"/>
          <w:szCs w:val="20"/>
        </w:rPr>
        <w:t>............................</w:t>
      </w:r>
      <w:r w:rsidR="009B0691" w:rsidRPr="00E50595">
        <w:rPr>
          <w:rFonts w:ascii="Arial" w:hAnsi="Arial" w:cs="Arial"/>
          <w:color w:val="000000"/>
          <w:sz w:val="20"/>
          <w:szCs w:val="20"/>
        </w:rPr>
        <w:t>,</w:t>
      </w:r>
      <w:r w:rsidR="009B0691" w:rsidRPr="00E50595">
        <w:rPr>
          <w:rFonts w:ascii="Arial" w:hAnsi="Arial" w:cs="Arial"/>
          <w:sz w:val="20"/>
          <w:szCs w:val="20"/>
        </w:rPr>
        <w:t xml:space="preserve"> sediado(a) na ..................................., nº ........, ...................., CEP nº ..........-......, Telefone: (XX) ..........-.........., e-mail: ........................................., em ............................., Estado de(o) ....................................., doravante designado </w:t>
      </w:r>
      <w:r w:rsidR="009B0691" w:rsidRPr="00E50595">
        <w:rPr>
          <w:rFonts w:ascii="Arial" w:hAnsi="Arial" w:cs="Arial"/>
          <w:b/>
          <w:sz w:val="20"/>
          <w:szCs w:val="20"/>
        </w:rPr>
        <w:t>CONTRATADA</w:t>
      </w:r>
      <w:r w:rsidR="009B0691" w:rsidRPr="00E50595">
        <w:rPr>
          <w:rFonts w:ascii="Arial" w:hAnsi="Arial" w:cs="Arial"/>
          <w:sz w:val="20"/>
          <w:szCs w:val="20"/>
        </w:rPr>
        <w:t xml:space="preserve">, neste ato representado(a) por .................................. (nome e função no contratado), conforme atos constitutivos da empresa </w:t>
      </w:r>
      <w:r w:rsidR="009B0691" w:rsidRPr="00E50595">
        <w:rPr>
          <w:rFonts w:ascii="Arial" w:hAnsi="Arial" w:cs="Arial"/>
          <w:b/>
          <w:sz w:val="20"/>
          <w:szCs w:val="20"/>
          <w:u w:val="single"/>
        </w:rPr>
        <w:t>OU</w:t>
      </w:r>
      <w:r w:rsidR="009B0691" w:rsidRPr="00E50595">
        <w:rPr>
          <w:rFonts w:ascii="Arial" w:hAnsi="Arial" w:cs="Arial"/>
          <w:sz w:val="20"/>
          <w:szCs w:val="20"/>
        </w:rPr>
        <w:t xml:space="preserve"> procuração apresentada nos autos, tendo em vista o que consta no </w:t>
      </w:r>
      <w:r w:rsidR="009B0691" w:rsidRPr="00E50595">
        <w:rPr>
          <w:rFonts w:ascii="Arial" w:hAnsi="Arial" w:cs="Arial"/>
          <w:b/>
          <w:sz w:val="20"/>
          <w:szCs w:val="20"/>
        </w:rPr>
        <w:t xml:space="preserve">Processo nº </w:t>
      </w:r>
      <w:r w:rsidR="0006110E">
        <w:rPr>
          <w:rFonts w:ascii="Arial" w:hAnsi="Arial" w:cs="Arial"/>
          <w:b/>
          <w:sz w:val="20"/>
          <w:szCs w:val="20"/>
        </w:rPr>
        <w:t>044/2025</w:t>
      </w:r>
      <w:r w:rsidR="00A323E5" w:rsidRPr="00E50595">
        <w:rPr>
          <w:rFonts w:ascii="Arial" w:hAnsi="Arial" w:cs="Arial"/>
          <w:b/>
          <w:sz w:val="20"/>
          <w:szCs w:val="20"/>
        </w:rPr>
        <w:t xml:space="preserve"> – Registro Geral nº </w:t>
      </w:r>
      <w:r w:rsidR="001343B5">
        <w:rPr>
          <w:rFonts w:ascii="Arial" w:hAnsi="Arial" w:cs="Arial"/>
          <w:b/>
          <w:sz w:val="20"/>
          <w:szCs w:val="20"/>
        </w:rPr>
        <w:t>3.046/2025</w:t>
      </w:r>
      <w:r w:rsidR="00A323E5" w:rsidRPr="00E50595">
        <w:rPr>
          <w:rFonts w:ascii="Arial" w:hAnsi="Arial" w:cs="Arial"/>
          <w:sz w:val="20"/>
          <w:szCs w:val="20"/>
        </w:rPr>
        <w:t>,</w:t>
      </w:r>
      <w:r w:rsidR="009B0691" w:rsidRPr="00E50595">
        <w:rPr>
          <w:rFonts w:ascii="Arial" w:hAnsi="Arial" w:cs="Arial"/>
          <w:sz w:val="20"/>
          <w:szCs w:val="20"/>
        </w:rPr>
        <w:t xml:space="preserve"> e</w:t>
      </w:r>
      <w:r w:rsidR="00A323E5" w:rsidRPr="00E50595">
        <w:rPr>
          <w:rFonts w:ascii="Arial" w:hAnsi="Arial" w:cs="Arial"/>
          <w:sz w:val="20"/>
          <w:szCs w:val="20"/>
        </w:rPr>
        <w:t>,</w:t>
      </w:r>
      <w:r w:rsidR="009B0691" w:rsidRPr="00E50595">
        <w:rPr>
          <w:rFonts w:ascii="Arial" w:hAnsi="Arial" w:cs="Arial"/>
          <w:sz w:val="20"/>
          <w:szCs w:val="20"/>
        </w:rPr>
        <w:t xml:space="preserve"> em observância às disposições da Lei nº 14.133, de 1º de abril de 2021, e demais legislação aplicável, resolvem celebrar o presente Termo de Contrato, decorrente d</w:t>
      </w:r>
      <w:r w:rsidR="004D5FE4" w:rsidRPr="00E50595">
        <w:rPr>
          <w:rFonts w:ascii="Arial" w:hAnsi="Arial" w:cs="Arial"/>
          <w:sz w:val="20"/>
          <w:szCs w:val="20"/>
        </w:rPr>
        <w:t>a</w:t>
      </w:r>
      <w:r w:rsidR="009B0691" w:rsidRPr="00E50595">
        <w:rPr>
          <w:rFonts w:ascii="Arial" w:hAnsi="Arial" w:cs="Arial"/>
          <w:sz w:val="20"/>
          <w:szCs w:val="20"/>
        </w:rPr>
        <w:t xml:space="preserve"> </w:t>
      </w:r>
      <w:r w:rsidR="004D5FE4" w:rsidRPr="00E50595">
        <w:rPr>
          <w:rFonts w:ascii="Arial" w:hAnsi="Arial" w:cs="Arial"/>
          <w:b/>
          <w:i/>
          <w:iCs/>
          <w:sz w:val="20"/>
          <w:szCs w:val="20"/>
        </w:rPr>
        <w:t>Concorrência Presencial</w:t>
      </w:r>
      <w:r w:rsidR="009B0691" w:rsidRPr="00E50595">
        <w:rPr>
          <w:rFonts w:ascii="Arial" w:hAnsi="Arial" w:cs="Arial"/>
          <w:b/>
          <w:i/>
          <w:iCs/>
          <w:sz w:val="20"/>
          <w:szCs w:val="20"/>
        </w:rPr>
        <w:t xml:space="preserve"> nº </w:t>
      </w:r>
      <w:r w:rsidR="0006110E">
        <w:rPr>
          <w:rFonts w:ascii="Arial" w:hAnsi="Arial" w:cs="Arial"/>
          <w:b/>
          <w:i/>
          <w:iCs/>
          <w:sz w:val="20"/>
          <w:szCs w:val="20"/>
        </w:rPr>
        <w:t>009/2025</w:t>
      </w:r>
      <w:r w:rsidR="009B0691" w:rsidRPr="00E50595">
        <w:rPr>
          <w:rFonts w:ascii="Arial" w:hAnsi="Arial" w:cs="Arial"/>
          <w:sz w:val="20"/>
          <w:szCs w:val="20"/>
        </w:rPr>
        <w:t>, mediante as cláusulas e condições a seguir enunciadas:</w:t>
      </w:r>
    </w:p>
    <w:p w:rsidR="009B0691" w:rsidRPr="00E50595" w:rsidRDefault="009B0691" w:rsidP="009B0691">
      <w:pPr>
        <w:rPr>
          <w:rFonts w:ascii="Arial" w:hAnsi="Arial" w:cs="Arial"/>
          <w:sz w:val="20"/>
          <w:szCs w:val="20"/>
        </w:rPr>
      </w:pPr>
    </w:p>
    <w:p w:rsidR="009B0691" w:rsidRPr="00E50595" w:rsidRDefault="009B0691" w:rsidP="009B0691">
      <w:pPr>
        <w:jc w:val="center"/>
        <w:rPr>
          <w:rFonts w:ascii="Arial" w:hAnsi="Arial" w:cs="Arial"/>
          <w:b/>
          <w:sz w:val="20"/>
          <w:szCs w:val="20"/>
        </w:rPr>
      </w:pPr>
      <w:r w:rsidRPr="00E50595">
        <w:rPr>
          <w:rFonts w:ascii="Arial" w:hAnsi="Arial" w:cs="Arial"/>
          <w:b/>
          <w:sz w:val="20"/>
          <w:szCs w:val="20"/>
        </w:rPr>
        <w:t>CLÁUSULA PRIMEIRA – OBJETO (art. 92, I e II</w:t>
      </w:r>
      <w:proofErr w:type="gramStart"/>
      <w:r w:rsidRPr="00E50595">
        <w:rPr>
          <w:rFonts w:ascii="Arial" w:hAnsi="Arial" w:cs="Arial"/>
          <w:b/>
          <w:sz w:val="20"/>
          <w:szCs w:val="20"/>
        </w:rPr>
        <w:t>)</w:t>
      </w:r>
      <w:proofErr w:type="gramEnd"/>
    </w:p>
    <w:p w:rsidR="009B0691" w:rsidRPr="00E50595"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E50595">
        <w:rPr>
          <w:rFonts w:ascii="Arial" w:hAnsi="Arial" w:cs="Arial"/>
          <w:b/>
          <w:sz w:val="20"/>
          <w:szCs w:val="20"/>
        </w:rPr>
        <w:t>1.1.</w:t>
      </w:r>
      <w:r w:rsidRPr="00E50595">
        <w:rPr>
          <w:rFonts w:ascii="Arial" w:hAnsi="Arial" w:cs="Arial"/>
          <w:sz w:val="20"/>
          <w:szCs w:val="20"/>
        </w:rPr>
        <w:t xml:space="preserve"> O objeto do presente instrumento é a </w:t>
      </w:r>
      <w:r w:rsidR="005A2FD5" w:rsidRPr="00E50595">
        <w:rPr>
          <w:rFonts w:ascii="Arial" w:hAnsi="Arial" w:cs="Arial"/>
          <w:b/>
          <w:sz w:val="20"/>
          <w:szCs w:val="20"/>
        </w:rPr>
        <w:t>contratação de empresa especializada para execução de serviços</w:t>
      </w:r>
      <w:r w:rsidR="005A2FD5" w:rsidRPr="005A2FD5">
        <w:rPr>
          <w:rFonts w:ascii="Arial" w:hAnsi="Arial" w:cs="Arial"/>
          <w:b/>
          <w:sz w:val="20"/>
          <w:szCs w:val="20"/>
        </w:rPr>
        <w:t xml:space="preserve"> de </w:t>
      </w:r>
      <w:r w:rsidR="00487E2C">
        <w:rPr>
          <w:rFonts w:ascii="Arial" w:hAnsi="Arial" w:cs="Arial"/>
          <w:b/>
          <w:sz w:val="20"/>
          <w:szCs w:val="20"/>
        </w:rPr>
        <w:t xml:space="preserve">ampliação da </w:t>
      </w:r>
      <w:r w:rsidR="00264956">
        <w:rPr>
          <w:rFonts w:ascii="Arial" w:hAnsi="Arial" w:cs="Arial"/>
          <w:b/>
          <w:sz w:val="20"/>
          <w:szCs w:val="20"/>
        </w:rPr>
        <w:t xml:space="preserve">EMEIF Professora Tereza Ito </w:t>
      </w:r>
      <w:proofErr w:type="spellStart"/>
      <w:r w:rsidR="00264956">
        <w:rPr>
          <w:rFonts w:ascii="Arial" w:hAnsi="Arial" w:cs="Arial"/>
          <w:b/>
          <w:sz w:val="20"/>
          <w:szCs w:val="20"/>
        </w:rPr>
        <w:t>Polidorio</w:t>
      </w:r>
      <w:proofErr w:type="spellEnd"/>
      <w:r w:rsidR="00264956">
        <w:rPr>
          <w:rFonts w:ascii="Arial" w:hAnsi="Arial" w:cs="Arial"/>
          <w:b/>
          <w:sz w:val="20"/>
          <w:szCs w:val="20"/>
        </w:rPr>
        <w:t xml:space="preserve">, situado na Rua </w:t>
      </w:r>
      <w:proofErr w:type="spellStart"/>
      <w:r w:rsidR="00264956">
        <w:rPr>
          <w:rFonts w:ascii="Arial" w:hAnsi="Arial" w:cs="Arial"/>
          <w:b/>
          <w:sz w:val="20"/>
          <w:szCs w:val="20"/>
        </w:rPr>
        <w:t>Guarucaia</w:t>
      </w:r>
      <w:proofErr w:type="spellEnd"/>
      <w:r w:rsidR="00264956">
        <w:rPr>
          <w:rFonts w:ascii="Arial" w:hAnsi="Arial" w:cs="Arial"/>
          <w:b/>
          <w:sz w:val="20"/>
          <w:szCs w:val="20"/>
        </w:rPr>
        <w:t>, nº 649, Jardim Bela Vista; obra pelo regime de execução indireta</w:t>
      </w:r>
      <w:r w:rsidR="00C12320">
        <w:rPr>
          <w:rFonts w:ascii="Arial" w:hAnsi="Arial" w:cs="Arial"/>
          <w:b/>
          <w:sz w:val="20"/>
          <w:szCs w:val="20"/>
        </w:rPr>
        <w:t>, empreitada por preço global</w:t>
      </w:r>
      <w:r w:rsidR="00EC4AA5">
        <w:rPr>
          <w:rFonts w:ascii="Arial" w:hAnsi="Arial" w:cs="Arial"/>
          <w:b/>
          <w:sz w:val="20"/>
          <w:szCs w:val="20"/>
        </w:rPr>
        <w:t xml:space="preserve"> (com fornecimento de equipamentos, mão de obra e material pela Contratada)</w:t>
      </w:r>
      <w:r w:rsidR="004D5FE4" w:rsidRPr="002E63E1">
        <w:rPr>
          <w:rFonts w:ascii="Arial" w:hAnsi="Arial" w:cs="Arial"/>
          <w:b/>
          <w:sz w:val="20"/>
          <w:szCs w:val="20"/>
        </w:rPr>
        <w:t>, nas condições estabelecidas no Termo de Referência</w:t>
      </w:r>
      <w:r w:rsidRPr="002E63E1">
        <w:rPr>
          <w:rFonts w:ascii="Arial" w:hAnsi="Arial" w:cs="Arial"/>
          <w:sz w:val="20"/>
          <w:szCs w:val="20"/>
        </w:rPr>
        <w:t xml:space="preserve">, nas condições estabelecidas no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Vinculam esta contratação, independentemente de transcrição:</w:t>
      </w:r>
    </w:p>
    <w:p w:rsidR="009B0691" w:rsidRPr="002E63E1" w:rsidRDefault="009B0691" w:rsidP="009B0691">
      <w:pPr>
        <w:ind w:firstLine="708"/>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00C73396">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O Edital da Licitação;</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A Proposta da Contratada;</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Eventuais anexos dos documentos supracitados.</w:t>
      </w:r>
    </w:p>
    <w:p w:rsidR="004D5FE4" w:rsidRPr="002E63E1" w:rsidRDefault="004D5FE4" w:rsidP="004D5FE4">
      <w:pPr>
        <w:jc w:val="both"/>
        <w:rPr>
          <w:rFonts w:ascii="Arial" w:hAnsi="Arial" w:cs="Arial"/>
          <w:sz w:val="20"/>
          <w:szCs w:val="20"/>
        </w:rPr>
      </w:pPr>
    </w:p>
    <w:p w:rsidR="004D5FE4" w:rsidRPr="002E63E1" w:rsidRDefault="004D5FE4" w:rsidP="004D5FE4">
      <w:pPr>
        <w:ind w:firstLine="708"/>
        <w:jc w:val="both"/>
        <w:rPr>
          <w:rFonts w:ascii="Arial" w:hAnsi="Arial" w:cs="Arial"/>
          <w:sz w:val="20"/>
          <w:szCs w:val="20"/>
        </w:rPr>
      </w:pPr>
      <w:r w:rsidRPr="002E63E1">
        <w:rPr>
          <w:rFonts w:ascii="Arial" w:hAnsi="Arial" w:cs="Arial"/>
          <w:b/>
          <w:sz w:val="20"/>
          <w:szCs w:val="20"/>
        </w:rPr>
        <w:t>1.3.</w:t>
      </w:r>
      <w:r w:rsidRPr="002E63E1">
        <w:rPr>
          <w:rFonts w:ascii="Arial" w:hAnsi="Arial" w:cs="Arial"/>
          <w:sz w:val="20"/>
          <w:szCs w:val="20"/>
        </w:rPr>
        <w:t xml:space="preserve"> O regime de execução é o de </w:t>
      </w:r>
      <w:r w:rsidRPr="00003DAC">
        <w:rPr>
          <w:rFonts w:ascii="Arial" w:hAnsi="Arial" w:cs="Arial"/>
          <w:b/>
          <w:sz w:val="20"/>
          <w:szCs w:val="20"/>
        </w:rPr>
        <w:t>empreitada por preço global</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SEGUNDA – VIGÊNCIA</w:t>
      </w:r>
      <w:r w:rsidR="00D438A4">
        <w:rPr>
          <w:rFonts w:ascii="Arial" w:hAnsi="Arial" w:cs="Arial"/>
          <w:b/>
          <w:sz w:val="20"/>
          <w:szCs w:val="20"/>
        </w:rPr>
        <w:t>,</w:t>
      </w:r>
      <w:r w:rsidR="00BA6B2C" w:rsidRPr="002E63E1">
        <w:rPr>
          <w:rFonts w:ascii="Arial" w:hAnsi="Arial" w:cs="Arial"/>
          <w:b/>
          <w:sz w:val="20"/>
          <w:szCs w:val="20"/>
        </w:rPr>
        <w:t xml:space="preserve"> EXECUÇÃO</w:t>
      </w:r>
      <w:r w:rsidR="00D438A4">
        <w:rPr>
          <w:rFonts w:ascii="Arial" w:hAnsi="Arial" w:cs="Arial"/>
          <w:b/>
          <w:sz w:val="20"/>
          <w:szCs w:val="20"/>
        </w:rPr>
        <w:t xml:space="preserve"> E </w:t>
      </w:r>
      <w:proofErr w:type="gramStart"/>
      <w:r w:rsidR="00D438A4">
        <w:rPr>
          <w:rFonts w:ascii="Arial" w:hAnsi="Arial" w:cs="Arial"/>
          <w:b/>
          <w:sz w:val="20"/>
          <w:szCs w:val="20"/>
        </w:rPr>
        <w:t>PRORROGAÇÃO</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2.1.</w:t>
      </w:r>
      <w:r w:rsidRPr="002E63E1">
        <w:rPr>
          <w:rFonts w:ascii="Arial" w:hAnsi="Arial" w:cs="Arial"/>
          <w:sz w:val="20"/>
          <w:szCs w:val="20"/>
        </w:rPr>
        <w:t xml:space="preserve"> O prazo de vigência da contratação é de </w:t>
      </w:r>
      <w:r w:rsidR="00066616">
        <w:rPr>
          <w:rFonts w:ascii="Arial" w:eastAsia="Arial Unicode MS" w:hAnsi="Arial" w:cs="Arial"/>
          <w:b/>
          <w:sz w:val="20"/>
          <w:szCs w:val="20"/>
        </w:rPr>
        <w:t>12</w:t>
      </w:r>
      <w:r w:rsidR="00066616" w:rsidRPr="002E63E1">
        <w:rPr>
          <w:rFonts w:ascii="Arial" w:eastAsia="Arial Unicode MS" w:hAnsi="Arial" w:cs="Arial"/>
          <w:b/>
          <w:sz w:val="20"/>
          <w:szCs w:val="20"/>
        </w:rPr>
        <w:t xml:space="preserve"> (</w:t>
      </w:r>
      <w:r w:rsidR="00066616">
        <w:rPr>
          <w:rFonts w:ascii="Arial" w:eastAsia="Arial Unicode MS" w:hAnsi="Arial" w:cs="Arial"/>
          <w:b/>
          <w:sz w:val="20"/>
          <w:szCs w:val="20"/>
        </w:rPr>
        <w:t>doze</w:t>
      </w:r>
      <w:r w:rsidR="00066616" w:rsidRPr="002E63E1">
        <w:rPr>
          <w:rFonts w:ascii="Arial" w:eastAsia="Arial Unicode MS" w:hAnsi="Arial" w:cs="Arial"/>
          <w:b/>
          <w:sz w:val="20"/>
          <w:szCs w:val="20"/>
        </w:rPr>
        <w:t>) m</w:t>
      </w:r>
      <w:r w:rsidR="00066616">
        <w:rPr>
          <w:rFonts w:ascii="Arial" w:eastAsia="Arial Unicode MS" w:hAnsi="Arial" w:cs="Arial"/>
          <w:b/>
          <w:sz w:val="20"/>
          <w:szCs w:val="20"/>
        </w:rPr>
        <w:t>ese</w:t>
      </w:r>
      <w:r w:rsidR="00066616" w:rsidRPr="002E63E1">
        <w:rPr>
          <w:rFonts w:ascii="Arial" w:eastAsia="Arial Unicode MS" w:hAnsi="Arial" w:cs="Arial"/>
          <w:b/>
          <w:sz w:val="20"/>
          <w:szCs w:val="20"/>
        </w:rPr>
        <w:t>s</w:t>
      </w:r>
      <w:r w:rsidRPr="002E63E1">
        <w:rPr>
          <w:rFonts w:ascii="Arial" w:hAnsi="Arial" w:cs="Arial"/>
          <w:sz w:val="20"/>
          <w:szCs w:val="20"/>
        </w:rPr>
        <w:t xml:space="preserve"> contados da data de assinatura, na forma do artigo 105 da Lei n° 14.133, de 2021.</w:t>
      </w:r>
    </w:p>
    <w:p w:rsidR="00DB2449" w:rsidRPr="002E63E1" w:rsidRDefault="00DB2449" w:rsidP="00DB2449">
      <w:pPr>
        <w:tabs>
          <w:tab w:val="left" w:pos="-3240"/>
        </w:tabs>
        <w:spacing w:line="260" w:lineRule="exact"/>
        <w:jc w:val="both"/>
        <w:rPr>
          <w:rFonts w:ascii="Arial" w:hAnsi="Arial" w:cs="Arial"/>
          <w:color w:val="000000"/>
          <w:sz w:val="20"/>
          <w:szCs w:val="20"/>
        </w:rPr>
      </w:pPr>
    </w:p>
    <w:p w:rsidR="00173BE2" w:rsidRPr="002E63E1" w:rsidRDefault="00173BE2" w:rsidP="00173BE2">
      <w:pPr>
        <w:ind w:firstLine="708"/>
        <w:jc w:val="both"/>
        <w:rPr>
          <w:rFonts w:ascii="Arial" w:hAnsi="Arial" w:cs="Arial"/>
          <w:sz w:val="20"/>
          <w:szCs w:val="20"/>
        </w:rPr>
      </w:pPr>
      <w:r w:rsidRPr="002E63E1">
        <w:rPr>
          <w:rFonts w:ascii="Arial" w:hAnsi="Arial" w:cs="Arial"/>
          <w:b/>
          <w:sz w:val="20"/>
          <w:szCs w:val="20"/>
        </w:rPr>
        <w:t>2.2.</w:t>
      </w:r>
      <w:r w:rsidRPr="002E63E1">
        <w:rPr>
          <w:rFonts w:ascii="Arial" w:hAnsi="Arial" w:cs="Arial"/>
          <w:sz w:val="20"/>
          <w:szCs w:val="20"/>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p>
    <w:p w:rsidR="00BA6B2C" w:rsidRPr="002E63E1" w:rsidRDefault="00BA6B2C" w:rsidP="00BA6B2C">
      <w:pPr>
        <w:jc w:val="both"/>
        <w:rPr>
          <w:rFonts w:ascii="Arial" w:hAnsi="Arial" w:cs="Arial"/>
          <w:sz w:val="20"/>
          <w:szCs w:val="20"/>
        </w:rPr>
      </w:pPr>
    </w:p>
    <w:p w:rsidR="00BA6B2C" w:rsidRPr="002E63E1" w:rsidRDefault="00BA6B2C" w:rsidP="00522402">
      <w:pPr>
        <w:ind w:firstLine="708"/>
        <w:jc w:val="both"/>
        <w:rPr>
          <w:rFonts w:ascii="Arial" w:hAnsi="Arial" w:cs="Arial"/>
          <w:sz w:val="20"/>
          <w:szCs w:val="20"/>
        </w:rPr>
      </w:pPr>
      <w:r w:rsidRPr="002E63E1">
        <w:rPr>
          <w:rFonts w:ascii="Arial" w:hAnsi="Arial" w:cs="Arial"/>
          <w:b/>
          <w:sz w:val="20"/>
          <w:szCs w:val="20"/>
        </w:rPr>
        <w:lastRenderedPageBreak/>
        <w:t>2.3.</w:t>
      </w:r>
      <w:r w:rsidRPr="002E63E1">
        <w:rPr>
          <w:rFonts w:ascii="Arial" w:hAnsi="Arial" w:cs="Arial"/>
          <w:sz w:val="20"/>
          <w:szCs w:val="20"/>
        </w:rPr>
        <w:t xml:space="preserve"> </w:t>
      </w:r>
      <w:r w:rsidR="00522402" w:rsidRPr="002E63E1">
        <w:rPr>
          <w:rFonts w:ascii="Arial" w:eastAsia="Arial Unicode MS" w:hAnsi="Arial" w:cs="Arial"/>
          <w:sz w:val="20"/>
          <w:szCs w:val="20"/>
        </w:rPr>
        <w:t xml:space="preserve">O prazo de execução das obras e serviços será de </w:t>
      </w:r>
      <w:proofErr w:type="gramStart"/>
      <w:r w:rsidR="00066616">
        <w:rPr>
          <w:rFonts w:ascii="Arial" w:eastAsia="Arial Unicode MS" w:hAnsi="Arial" w:cs="Arial"/>
          <w:b/>
          <w:sz w:val="20"/>
          <w:szCs w:val="20"/>
        </w:rPr>
        <w:t>5</w:t>
      </w:r>
      <w:proofErr w:type="gramEnd"/>
      <w:r w:rsidR="00522402" w:rsidRPr="002E63E1">
        <w:rPr>
          <w:rFonts w:ascii="Arial" w:eastAsia="Arial Unicode MS" w:hAnsi="Arial" w:cs="Arial"/>
          <w:b/>
          <w:sz w:val="20"/>
          <w:szCs w:val="20"/>
        </w:rPr>
        <w:t xml:space="preserve"> (</w:t>
      </w:r>
      <w:r w:rsidR="00066616">
        <w:rPr>
          <w:rFonts w:ascii="Arial" w:eastAsia="Arial Unicode MS" w:hAnsi="Arial" w:cs="Arial"/>
          <w:b/>
          <w:sz w:val="20"/>
          <w:szCs w:val="20"/>
        </w:rPr>
        <w:t>cinco</w:t>
      </w:r>
      <w:r w:rsidR="00522402" w:rsidRPr="002E63E1">
        <w:rPr>
          <w:rFonts w:ascii="Arial" w:eastAsia="Arial Unicode MS" w:hAnsi="Arial" w:cs="Arial"/>
          <w:b/>
          <w:sz w:val="20"/>
          <w:szCs w:val="20"/>
        </w:rPr>
        <w:t>) m</w:t>
      </w:r>
      <w:r w:rsidR="00D426C6">
        <w:rPr>
          <w:rFonts w:ascii="Arial" w:eastAsia="Arial Unicode MS" w:hAnsi="Arial" w:cs="Arial"/>
          <w:b/>
          <w:sz w:val="20"/>
          <w:szCs w:val="20"/>
        </w:rPr>
        <w:t>ese</w:t>
      </w:r>
      <w:r w:rsidR="00522402" w:rsidRPr="002E63E1">
        <w:rPr>
          <w:rFonts w:ascii="Arial" w:eastAsia="Arial Unicode MS" w:hAnsi="Arial" w:cs="Arial"/>
          <w:b/>
          <w:sz w:val="20"/>
          <w:szCs w:val="20"/>
        </w:rPr>
        <w:t>s</w:t>
      </w:r>
      <w:r w:rsidR="00522402" w:rsidRPr="002E63E1">
        <w:rPr>
          <w:rFonts w:ascii="Arial" w:eastAsia="Arial Unicode MS" w:hAnsi="Arial" w:cs="Arial"/>
          <w:sz w:val="20"/>
          <w:szCs w:val="20"/>
        </w:rPr>
        <w:t>, contado</w:t>
      </w:r>
      <w:r w:rsidR="00D426C6">
        <w:rPr>
          <w:rFonts w:ascii="Arial" w:eastAsia="Arial Unicode MS" w:hAnsi="Arial" w:cs="Arial"/>
          <w:sz w:val="20"/>
          <w:szCs w:val="20"/>
        </w:rPr>
        <w:t>s</w:t>
      </w:r>
      <w:r w:rsidR="00522402" w:rsidRPr="002E63E1">
        <w:rPr>
          <w:rFonts w:ascii="Arial" w:eastAsia="Arial Unicode MS" w:hAnsi="Arial" w:cs="Arial"/>
          <w:sz w:val="20"/>
          <w:szCs w:val="20"/>
        </w:rPr>
        <w:t xml:space="preserve"> da data autorizada para seu início efetivo, constante da </w:t>
      </w:r>
      <w:r w:rsidR="00522402" w:rsidRPr="002E63E1">
        <w:rPr>
          <w:rFonts w:ascii="Arial" w:hAnsi="Arial" w:cs="Arial"/>
          <w:b/>
          <w:sz w:val="20"/>
          <w:szCs w:val="20"/>
        </w:rPr>
        <w:t>OIS (Ordem de Início de Serviços)</w:t>
      </w:r>
      <w:r w:rsidR="00522402" w:rsidRPr="002E63E1">
        <w:rPr>
          <w:rFonts w:ascii="Arial" w:eastAsia="Arial Unicode MS" w:hAnsi="Arial" w:cs="Arial"/>
          <w:sz w:val="20"/>
          <w:szCs w:val="20"/>
        </w:rPr>
        <w:t xml:space="preserve">, </w:t>
      </w:r>
      <w:r w:rsidR="00522402" w:rsidRPr="002E63E1">
        <w:rPr>
          <w:rFonts w:ascii="Arial" w:hAnsi="Arial" w:cs="Arial"/>
          <w:sz w:val="20"/>
          <w:szCs w:val="20"/>
        </w:rPr>
        <w:t xml:space="preserve">emitida pelo </w:t>
      </w:r>
      <w:r w:rsidR="004229AD" w:rsidRPr="002E63E1">
        <w:rPr>
          <w:rFonts w:ascii="Arial" w:hAnsi="Arial" w:cs="Arial"/>
          <w:b/>
          <w:sz w:val="20"/>
          <w:szCs w:val="20"/>
        </w:rPr>
        <w:t>CONTRATANTE</w:t>
      </w:r>
      <w:r w:rsidRPr="002E63E1">
        <w:rPr>
          <w:rFonts w:ascii="Arial" w:hAnsi="Arial" w:cs="Arial"/>
          <w:sz w:val="20"/>
          <w:szCs w:val="20"/>
        </w:rPr>
        <w:t>.</w:t>
      </w:r>
    </w:p>
    <w:p w:rsidR="00F5075B" w:rsidRDefault="00F5075B" w:rsidP="009B0691">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A prorrogação de que trata este item é condicionada ao ateste, pela autoridade competente, de que as condições e os preços permanecem </w:t>
      </w:r>
      <w:proofErr w:type="gramStart"/>
      <w:r w:rsidR="00F5075B" w:rsidRPr="00F5075B">
        <w:rPr>
          <w:rFonts w:ascii="Arial" w:hAnsi="Arial" w:cs="Arial"/>
          <w:sz w:val="20"/>
          <w:szCs w:val="20"/>
        </w:rPr>
        <w:t>vantajosos para a Administração, permitida</w:t>
      </w:r>
      <w:proofErr w:type="gramEnd"/>
      <w:r w:rsidR="00F5075B" w:rsidRPr="00F5075B">
        <w:rPr>
          <w:rFonts w:ascii="Arial" w:hAnsi="Arial" w:cs="Arial"/>
          <w:sz w:val="20"/>
          <w:szCs w:val="20"/>
        </w:rPr>
        <w:t xml:space="preserve"> a negociação com o </w:t>
      </w:r>
      <w:r w:rsidR="00EF287C">
        <w:rPr>
          <w:rFonts w:ascii="Arial" w:hAnsi="Arial" w:cs="Arial"/>
          <w:sz w:val="20"/>
          <w:szCs w:val="20"/>
        </w:rPr>
        <w:t>Contratado</w:t>
      </w:r>
      <w:r w:rsidR="00F5075B" w:rsidRPr="00F5075B">
        <w:rPr>
          <w:rFonts w:ascii="Arial" w:hAnsi="Arial" w:cs="Arial"/>
          <w:sz w:val="20"/>
          <w:szCs w:val="20"/>
        </w:rPr>
        <w:t>, atentando, ainda, para o cumprimento dos seguintes requisitos:</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4.1</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Estar formalmente demonstrado no processo que a forma de prestação dos serviços tem natureza continuada;</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4.2</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juntado relatório que discorra sobre a execução do contrato, com informações de que os serviços tenham sido prestados re</w:t>
      </w:r>
      <w:r w:rsidR="00F5075B">
        <w:rPr>
          <w:rFonts w:ascii="Arial" w:hAnsi="Arial" w:cs="Arial"/>
          <w:sz w:val="20"/>
          <w:szCs w:val="20"/>
        </w:rPr>
        <w:t>gularmente;</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4.3</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juntada justificativa e motivo, por escrito, de que a Administração mantém interesse na realização do serviço;</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4.4</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Haja manifestação expressa do </w:t>
      </w:r>
      <w:r w:rsidR="00EF287C">
        <w:rPr>
          <w:rFonts w:ascii="Arial" w:hAnsi="Arial" w:cs="Arial"/>
          <w:sz w:val="20"/>
          <w:szCs w:val="20"/>
        </w:rPr>
        <w:t>Contratado</w:t>
      </w:r>
      <w:r w:rsidR="00F5075B" w:rsidRPr="00F5075B">
        <w:rPr>
          <w:rFonts w:ascii="Arial" w:hAnsi="Arial" w:cs="Arial"/>
          <w:sz w:val="20"/>
          <w:szCs w:val="20"/>
        </w:rPr>
        <w:t xml:space="preserve"> informando o interesse na prorrogação; </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4.5</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Seja comprovado que o </w:t>
      </w:r>
      <w:r w:rsidR="00EF287C">
        <w:rPr>
          <w:rFonts w:ascii="Arial" w:hAnsi="Arial" w:cs="Arial"/>
          <w:sz w:val="20"/>
          <w:szCs w:val="20"/>
        </w:rPr>
        <w:t>Contratado</w:t>
      </w:r>
      <w:r w:rsidR="00F5075B" w:rsidRPr="00F5075B">
        <w:rPr>
          <w:rFonts w:ascii="Arial" w:hAnsi="Arial" w:cs="Arial"/>
          <w:sz w:val="20"/>
          <w:szCs w:val="20"/>
        </w:rPr>
        <w:t xml:space="preserve"> mantém as condições iniciais de habilitação; </w:t>
      </w:r>
      <w:proofErr w:type="gramStart"/>
      <w:r w:rsidR="00F5075B" w:rsidRPr="00F5075B">
        <w:rPr>
          <w:rFonts w:ascii="Arial" w:hAnsi="Arial" w:cs="Arial"/>
          <w:sz w:val="20"/>
          <w:szCs w:val="20"/>
        </w:rPr>
        <w:t>e</w:t>
      </w:r>
      <w:proofErr w:type="gramEnd"/>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4.6</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Não haja registro no Cadastro Informativo de créditos não quitados </w:t>
      </w:r>
      <w:r w:rsidR="00986549">
        <w:rPr>
          <w:rFonts w:ascii="Arial" w:hAnsi="Arial" w:cs="Arial"/>
          <w:sz w:val="20"/>
          <w:szCs w:val="20"/>
        </w:rPr>
        <w:t>junto ao Município de Álvares Machado</w:t>
      </w:r>
      <w:r w:rsidR="00F5075B" w:rsidRPr="00F5075B">
        <w:rPr>
          <w:rFonts w:ascii="Arial" w:hAnsi="Arial" w:cs="Arial"/>
          <w:sz w:val="20"/>
          <w:szCs w:val="20"/>
        </w:rPr>
        <w:t>.</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5</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w:t>
      </w:r>
      <w:r w:rsidR="00EF287C">
        <w:rPr>
          <w:rFonts w:ascii="Arial" w:hAnsi="Arial" w:cs="Arial"/>
          <w:sz w:val="20"/>
          <w:szCs w:val="20"/>
        </w:rPr>
        <w:t>Contratado</w:t>
      </w:r>
      <w:r w:rsidR="00F5075B" w:rsidRPr="00F5075B">
        <w:rPr>
          <w:rFonts w:ascii="Arial" w:hAnsi="Arial" w:cs="Arial"/>
          <w:sz w:val="20"/>
          <w:szCs w:val="20"/>
        </w:rPr>
        <w:t xml:space="preserve"> não tem direito subjetivo à prorrogação contratual.</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6</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A prorrogação de contrato deverá ser promovida mediante celebração de termo aditivo.</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7</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Nas eventuais prorrogações contratuais, os custos não renováveis já pagos ou amortizados ao longo do primeiro período de vigência da contratação deverão ser reduzidos ou eliminados como condição para a renovação.</w:t>
      </w:r>
    </w:p>
    <w:p w:rsidR="00F5075B" w:rsidRDefault="00F5075B" w:rsidP="00F5075B">
      <w:pPr>
        <w:ind w:firstLine="708"/>
        <w:jc w:val="both"/>
        <w:rPr>
          <w:rFonts w:ascii="Arial" w:hAnsi="Arial" w:cs="Arial"/>
          <w:sz w:val="20"/>
          <w:szCs w:val="20"/>
        </w:rPr>
      </w:pPr>
    </w:p>
    <w:p w:rsid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8</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contrato não poderá ser prorrogado quando o </w:t>
      </w:r>
      <w:r w:rsidR="00EF287C">
        <w:rPr>
          <w:rFonts w:ascii="Arial" w:hAnsi="Arial" w:cs="Arial"/>
          <w:sz w:val="20"/>
          <w:szCs w:val="20"/>
        </w:rPr>
        <w:t>Contratado</w:t>
      </w:r>
      <w:r w:rsidR="00F5075B" w:rsidRPr="00F5075B">
        <w:rPr>
          <w:rFonts w:ascii="Arial" w:hAnsi="Arial" w:cs="Arial"/>
          <w:sz w:val="20"/>
          <w:szCs w:val="20"/>
        </w:rPr>
        <w:t xml:space="preserve"> tiver sido penalizado nas sanções de declaração de inidoneidade ou impedimento de licitar e contratar com poder público, observadas as abrangências de aplicação.</w:t>
      </w:r>
    </w:p>
    <w:p w:rsidR="00F5075B" w:rsidRPr="002E63E1" w:rsidRDefault="00F5075B" w:rsidP="009B0691">
      <w:pPr>
        <w:ind w:firstLine="708"/>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TERCEIRA – MODELOS DE EXECUÇÃO E GESTÃO CONTRATUAIS (art. 92, IV, VII e XVIII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Default="009B0691" w:rsidP="009B0691">
      <w:pPr>
        <w:ind w:firstLine="708"/>
        <w:jc w:val="both"/>
        <w:rPr>
          <w:rFonts w:ascii="Arial" w:hAnsi="Arial" w:cs="Arial"/>
          <w:sz w:val="20"/>
          <w:szCs w:val="20"/>
        </w:rPr>
      </w:pPr>
      <w:r w:rsidRPr="002E63E1">
        <w:rPr>
          <w:rFonts w:ascii="Arial" w:hAnsi="Arial" w:cs="Arial"/>
          <w:b/>
          <w:sz w:val="20"/>
          <w:szCs w:val="20"/>
        </w:rPr>
        <w:t>3.1.</w:t>
      </w:r>
      <w:r w:rsidRPr="002E63E1">
        <w:rPr>
          <w:rFonts w:ascii="Arial" w:hAnsi="Arial" w:cs="Arial"/>
          <w:sz w:val="20"/>
          <w:szCs w:val="20"/>
        </w:rPr>
        <w:t xml:space="preserve"> O regime de execução contratual, os modelos de gestão e de execução, assim como os prazos e condições de conclusão, </w:t>
      </w:r>
      <w:proofErr w:type="gramStart"/>
      <w:r w:rsidRPr="002E63E1">
        <w:rPr>
          <w:rFonts w:ascii="Arial" w:hAnsi="Arial" w:cs="Arial"/>
          <w:sz w:val="20"/>
          <w:szCs w:val="20"/>
        </w:rPr>
        <w:t>entrega</w:t>
      </w:r>
      <w:proofErr w:type="gramEnd"/>
      <w:r w:rsidRPr="002E63E1">
        <w:rPr>
          <w:rFonts w:ascii="Arial" w:hAnsi="Arial" w:cs="Arial"/>
          <w:sz w:val="20"/>
          <w:szCs w:val="20"/>
        </w:rPr>
        <w:t xml:space="preserve">, observação e recebimento do objeto constam no </w:t>
      </w:r>
      <w:r w:rsidR="00DB2FB0">
        <w:rPr>
          <w:rFonts w:ascii="Arial" w:hAnsi="Arial" w:cs="Arial"/>
          <w:sz w:val="20"/>
          <w:szCs w:val="20"/>
        </w:rPr>
        <w:t>Anexo II – Termo de Referência</w:t>
      </w:r>
      <w:r w:rsidRPr="002E63E1">
        <w:rPr>
          <w:rFonts w:ascii="Arial" w:hAnsi="Arial" w:cs="Arial"/>
          <w:sz w:val="20"/>
          <w:szCs w:val="20"/>
        </w:rPr>
        <w:t>, anexo a este Contrato.</w:t>
      </w:r>
    </w:p>
    <w:p w:rsidR="006670BE" w:rsidRDefault="006670BE" w:rsidP="009B0691">
      <w:pPr>
        <w:ind w:firstLine="708"/>
        <w:jc w:val="both"/>
        <w:rPr>
          <w:rFonts w:ascii="Arial" w:hAnsi="Arial" w:cs="Arial"/>
          <w:sz w:val="20"/>
          <w:szCs w:val="20"/>
        </w:rPr>
      </w:pPr>
    </w:p>
    <w:p w:rsidR="006670BE" w:rsidRPr="006670BE" w:rsidRDefault="006670BE" w:rsidP="009B0691">
      <w:pPr>
        <w:ind w:firstLine="708"/>
        <w:jc w:val="both"/>
        <w:rPr>
          <w:rFonts w:ascii="Arial" w:hAnsi="Arial" w:cs="Arial"/>
          <w:b/>
          <w:sz w:val="20"/>
          <w:szCs w:val="20"/>
        </w:rPr>
      </w:pPr>
      <w:r w:rsidRPr="006670BE">
        <w:rPr>
          <w:rFonts w:ascii="Arial" w:hAnsi="Arial" w:cs="Arial"/>
          <w:b/>
          <w:sz w:val="20"/>
          <w:szCs w:val="20"/>
        </w:rPr>
        <w:t>MATRIZ DE RISCO:</w:t>
      </w:r>
    </w:p>
    <w:p w:rsidR="006670BE" w:rsidRDefault="006670BE" w:rsidP="009B0691">
      <w:pPr>
        <w:ind w:firstLine="708"/>
        <w:jc w:val="both"/>
        <w:rPr>
          <w:rFonts w:ascii="Arial" w:hAnsi="Arial" w:cs="Arial"/>
          <w:sz w:val="20"/>
          <w:szCs w:val="20"/>
        </w:rPr>
      </w:pPr>
    </w:p>
    <w:p w:rsidR="006670BE" w:rsidRPr="002E63E1" w:rsidRDefault="006670BE" w:rsidP="009B0691">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r w:rsidRPr="006670BE">
        <w:rPr>
          <w:rFonts w:ascii="Arial" w:hAnsi="Arial" w:cs="Arial"/>
          <w:sz w:val="20"/>
          <w:szCs w:val="20"/>
        </w:rPr>
        <w:t>Constituem riscos a serem suportados pelo contratante</w:t>
      </w:r>
      <w:r>
        <w:rPr>
          <w:rFonts w:ascii="Arial" w:hAnsi="Arial" w:cs="Arial"/>
          <w:sz w:val="20"/>
          <w:szCs w:val="20"/>
        </w:rPr>
        <w:t>:</w:t>
      </w:r>
    </w:p>
    <w:p w:rsidR="009B0691" w:rsidRDefault="009B0691" w:rsidP="009B0691">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104F7B">
            <w:pPr>
              <w:jc w:val="center"/>
              <w:rPr>
                <w:rFonts w:ascii="Arial" w:hAnsi="Arial" w:cs="Arial"/>
                <w:b/>
                <w:bCs/>
                <w:sz w:val="16"/>
                <w:szCs w:val="16"/>
              </w:rPr>
            </w:pPr>
          </w:p>
        </w:tc>
        <w:tc>
          <w:tcPr>
            <w:tcW w:w="1519" w:type="dxa"/>
            <w:vMerge/>
            <w:vAlign w:val="center"/>
          </w:tcPr>
          <w:p w:rsidR="00746DB5" w:rsidRPr="002E63E1" w:rsidRDefault="00746DB5" w:rsidP="00104F7B">
            <w:pPr>
              <w:jc w:val="center"/>
              <w:rPr>
                <w:rFonts w:ascii="Arial" w:hAnsi="Arial" w:cs="Arial"/>
                <w:b/>
                <w:bCs/>
                <w:sz w:val="16"/>
                <w:szCs w:val="16"/>
              </w:rPr>
            </w:pPr>
          </w:p>
        </w:tc>
        <w:tc>
          <w:tcPr>
            <w:tcW w:w="2002" w:type="dxa"/>
            <w:vMerge/>
            <w:vAlign w:val="center"/>
          </w:tcPr>
          <w:p w:rsidR="00746DB5" w:rsidRPr="002E63E1" w:rsidRDefault="00746DB5" w:rsidP="00104F7B">
            <w:pPr>
              <w:jc w:val="center"/>
              <w:rPr>
                <w:rFonts w:ascii="Arial" w:hAnsi="Arial" w:cs="Arial"/>
                <w:b/>
                <w:bCs/>
                <w:sz w:val="16"/>
                <w:szCs w:val="16"/>
              </w:rPr>
            </w:pPr>
          </w:p>
        </w:tc>
        <w:tc>
          <w:tcPr>
            <w:tcW w:w="1511" w:type="dxa"/>
            <w:vMerge/>
            <w:vAlign w:val="center"/>
          </w:tcPr>
          <w:p w:rsidR="00746DB5" w:rsidRPr="002E63E1" w:rsidRDefault="00746DB5" w:rsidP="00104F7B">
            <w:pPr>
              <w:jc w:val="center"/>
              <w:rPr>
                <w:rFonts w:ascii="Arial" w:hAnsi="Arial" w:cs="Arial"/>
                <w:b/>
                <w:bCs/>
                <w:sz w:val="16"/>
                <w:szCs w:val="16"/>
              </w:rPr>
            </w:pPr>
          </w:p>
        </w:tc>
        <w:tc>
          <w:tcPr>
            <w:tcW w:w="1068" w:type="dxa"/>
            <w:vMerge/>
            <w:vAlign w:val="center"/>
          </w:tcPr>
          <w:p w:rsidR="00746DB5" w:rsidRPr="002E63E1" w:rsidRDefault="00746DB5" w:rsidP="00104F7B">
            <w:pPr>
              <w:jc w:val="center"/>
              <w:rPr>
                <w:rFonts w:ascii="Arial" w:hAnsi="Arial" w:cs="Arial"/>
                <w:b/>
                <w:bCs/>
                <w:sz w:val="16"/>
                <w:szCs w:val="16"/>
              </w:rPr>
            </w:pPr>
          </w:p>
        </w:tc>
        <w:tc>
          <w:tcPr>
            <w:tcW w:w="1274"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Variação excessiva dos custos dos materiais utilizados para execução da obra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Alteração dos preços em razão de políticas fiscais ou tributárias aplicadas pelo Estado</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Impossibilidade de execução da obra pelo aumento excessivo do custo dos materiais</w:t>
            </w:r>
          </w:p>
        </w:tc>
        <w:tc>
          <w:tcPr>
            <w:tcW w:w="1511" w:type="dxa"/>
            <w:vAlign w:val="center"/>
          </w:tcPr>
          <w:p w:rsidR="00746DB5" w:rsidRPr="002E63E1" w:rsidRDefault="00746DB5" w:rsidP="00746DB5">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5</w:t>
            </w:r>
            <w:proofErr w:type="gramEnd"/>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Caso fortuito ou força maior</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Situações obra de que configurem caso fortuito ou força maior</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Impossibilidade de continuidade na execução da obra</w:t>
            </w:r>
          </w:p>
        </w:tc>
        <w:tc>
          <w:tcPr>
            <w:tcW w:w="1511" w:type="dxa"/>
            <w:vAlign w:val="center"/>
          </w:tcPr>
          <w:p w:rsidR="00746DB5" w:rsidRPr="002E63E1" w:rsidRDefault="00746DB5" w:rsidP="00746DB5">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1</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5</w:t>
            </w:r>
            <w:proofErr w:type="gramEnd"/>
          </w:p>
        </w:tc>
      </w:tr>
    </w:tbl>
    <w:p w:rsidR="00746DB5" w:rsidRDefault="00746DB5" w:rsidP="00746DB5">
      <w:pPr>
        <w:ind w:firstLine="708"/>
        <w:jc w:val="both"/>
        <w:rPr>
          <w:rFonts w:ascii="Arial" w:hAnsi="Arial" w:cs="Arial"/>
          <w:sz w:val="20"/>
          <w:szCs w:val="20"/>
        </w:rPr>
      </w:pPr>
    </w:p>
    <w:p w:rsidR="008F0B27" w:rsidRDefault="008F0B27" w:rsidP="00746DB5">
      <w:pPr>
        <w:ind w:firstLine="708"/>
        <w:jc w:val="both"/>
        <w:rPr>
          <w:rFonts w:ascii="Arial" w:hAnsi="Arial" w:cs="Arial"/>
          <w:sz w:val="20"/>
          <w:szCs w:val="20"/>
        </w:rPr>
      </w:pPr>
    </w:p>
    <w:p w:rsidR="00746DB5" w:rsidRPr="002E63E1" w:rsidRDefault="00746DB5" w:rsidP="00746DB5">
      <w:pPr>
        <w:ind w:firstLine="708"/>
        <w:jc w:val="both"/>
        <w:rPr>
          <w:rFonts w:ascii="Arial" w:hAnsi="Arial" w:cs="Arial"/>
          <w:sz w:val="20"/>
          <w:szCs w:val="20"/>
        </w:rPr>
      </w:pPr>
      <w:r w:rsidRPr="002E63E1">
        <w:rPr>
          <w:rFonts w:ascii="Arial" w:hAnsi="Arial" w:cs="Arial"/>
          <w:b/>
          <w:sz w:val="20"/>
          <w:szCs w:val="20"/>
        </w:rPr>
        <w:lastRenderedPageBreak/>
        <w:t>3.1</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Pr="00746DB5">
        <w:rPr>
          <w:rFonts w:ascii="Arial" w:hAnsi="Arial" w:cs="Arial"/>
          <w:sz w:val="20"/>
          <w:szCs w:val="20"/>
        </w:rPr>
        <w:t>Constituem riscos a serem suportados pelo contratado</w:t>
      </w:r>
      <w:r>
        <w:rPr>
          <w:rFonts w:ascii="Arial" w:hAnsi="Arial" w:cs="Arial"/>
          <w:sz w:val="20"/>
          <w:szCs w:val="20"/>
        </w:rPr>
        <w:t>:</w:t>
      </w:r>
    </w:p>
    <w:p w:rsidR="00746DB5" w:rsidRDefault="00746DB5" w:rsidP="00746DB5">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104F7B">
            <w:pPr>
              <w:jc w:val="center"/>
              <w:rPr>
                <w:rFonts w:ascii="Arial" w:hAnsi="Arial" w:cs="Arial"/>
                <w:b/>
                <w:bCs/>
                <w:sz w:val="16"/>
                <w:szCs w:val="16"/>
              </w:rPr>
            </w:pPr>
          </w:p>
        </w:tc>
        <w:tc>
          <w:tcPr>
            <w:tcW w:w="1519" w:type="dxa"/>
            <w:vMerge/>
            <w:vAlign w:val="center"/>
          </w:tcPr>
          <w:p w:rsidR="00746DB5" w:rsidRPr="002E63E1" w:rsidRDefault="00746DB5" w:rsidP="00104F7B">
            <w:pPr>
              <w:jc w:val="center"/>
              <w:rPr>
                <w:rFonts w:ascii="Arial" w:hAnsi="Arial" w:cs="Arial"/>
                <w:b/>
                <w:bCs/>
                <w:sz w:val="16"/>
                <w:szCs w:val="16"/>
              </w:rPr>
            </w:pPr>
          </w:p>
        </w:tc>
        <w:tc>
          <w:tcPr>
            <w:tcW w:w="2002" w:type="dxa"/>
            <w:vMerge/>
            <w:vAlign w:val="center"/>
          </w:tcPr>
          <w:p w:rsidR="00746DB5" w:rsidRPr="002E63E1" w:rsidRDefault="00746DB5" w:rsidP="00104F7B">
            <w:pPr>
              <w:jc w:val="center"/>
              <w:rPr>
                <w:rFonts w:ascii="Arial" w:hAnsi="Arial" w:cs="Arial"/>
                <w:b/>
                <w:bCs/>
                <w:sz w:val="16"/>
                <w:szCs w:val="16"/>
              </w:rPr>
            </w:pPr>
          </w:p>
        </w:tc>
        <w:tc>
          <w:tcPr>
            <w:tcW w:w="1511" w:type="dxa"/>
            <w:vMerge/>
            <w:vAlign w:val="center"/>
          </w:tcPr>
          <w:p w:rsidR="00746DB5" w:rsidRPr="002E63E1" w:rsidRDefault="00746DB5" w:rsidP="00104F7B">
            <w:pPr>
              <w:jc w:val="center"/>
              <w:rPr>
                <w:rFonts w:ascii="Arial" w:hAnsi="Arial" w:cs="Arial"/>
                <w:b/>
                <w:bCs/>
                <w:sz w:val="16"/>
                <w:szCs w:val="16"/>
              </w:rPr>
            </w:pPr>
          </w:p>
        </w:tc>
        <w:tc>
          <w:tcPr>
            <w:tcW w:w="1068" w:type="dxa"/>
            <w:vMerge/>
            <w:vAlign w:val="center"/>
          </w:tcPr>
          <w:p w:rsidR="00746DB5" w:rsidRPr="002E63E1" w:rsidRDefault="00746DB5" w:rsidP="00104F7B">
            <w:pPr>
              <w:jc w:val="center"/>
              <w:rPr>
                <w:rFonts w:ascii="Arial" w:hAnsi="Arial" w:cs="Arial"/>
                <w:b/>
                <w:bCs/>
                <w:sz w:val="16"/>
                <w:szCs w:val="16"/>
              </w:rPr>
            </w:pPr>
          </w:p>
        </w:tc>
        <w:tc>
          <w:tcPr>
            <w:tcW w:w="1274"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Roubos ou furtos na obra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 xml:space="preserve">Prejuízos gerados por segurança inadequada no canteiro de obras, gerando custos </w:t>
            </w:r>
            <w:proofErr w:type="gramStart"/>
            <w:r w:rsidRPr="002E63E1">
              <w:rPr>
                <w:rFonts w:ascii="Arial" w:hAnsi="Arial" w:cs="Arial"/>
                <w:bCs/>
                <w:sz w:val="16"/>
                <w:szCs w:val="16"/>
              </w:rPr>
              <w:t>adicionais</w:t>
            </w:r>
            <w:proofErr w:type="gramEnd"/>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Aumento dos custos e do prazo de conclusão da obra</w:t>
            </w:r>
          </w:p>
        </w:tc>
        <w:tc>
          <w:tcPr>
            <w:tcW w:w="1511"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Planejamento interno da empresa</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3</w:t>
            </w:r>
            <w:proofErr w:type="gramEnd"/>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Matéria Prima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Falta de oferta de insumos</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Paralização, atraso</w:t>
            </w:r>
          </w:p>
        </w:tc>
        <w:tc>
          <w:tcPr>
            <w:tcW w:w="1511" w:type="dxa"/>
            <w:vAlign w:val="center"/>
          </w:tcPr>
          <w:p w:rsidR="00746DB5" w:rsidRPr="002E63E1" w:rsidRDefault="00746DB5" w:rsidP="00104F7B">
            <w:pPr>
              <w:jc w:val="both"/>
              <w:rPr>
                <w:rFonts w:ascii="Arial" w:hAnsi="Arial" w:cs="Arial"/>
                <w:sz w:val="16"/>
                <w:szCs w:val="16"/>
              </w:rPr>
            </w:pPr>
            <w:r w:rsidRPr="002E63E1">
              <w:rPr>
                <w:rFonts w:ascii="Arial" w:hAnsi="Arial" w:cs="Arial"/>
                <w:sz w:val="16"/>
                <w:szCs w:val="16"/>
              </w:rPr>
              <w:t xml:space="preserve">Buscar novos fornecedores, apresentar soluções tecnológicas para substituição dos </w:t>
            </w:r>
            <w:proofErr w:type="gramStart"/>
            <w:r w:rsidRPr="002E63E1">
              <w:rPr>
                <w:rFonts w:ascii="Arial" w:hAnsi="Arial" w:cs="Arial"/>
                <w:sz w:val="16"/>
                <w:szCs w:val="16"/>
              </w:rPr>
              <w:t>materiais</w:t>
            </w:r>
            <w:proofErr w:type="gramEnd"/>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4</w:t>
            </w:r>
            <w:proofErr w:type="gramEnd"/>
          </w:p>
        </w:tc>
      </w:tr>
      <w:tr w:rsidR="00746DB5" w:rsidRPr="002E63E1" w:rsidTr="00746DB5">
        <w:tc>
          <w:tcPr>
            <w:tcW w:w="1380" w:type="dxa"/>
            <w:vAlign w:val="center"/>
          </w:tcPr>
          <w:p w:rsidR="00746DB5" w:rsidRPr="00005979" w:rsidRDefault="00746DB5" w:rsidP="00104F7B">
            <w:pPr>
              <w:jc w:val="both"/>
              <w:rPr>
                <w:rFonts w:ascii="Arial" w:hAnsi="Arial" w:cs="Arial"/>
                <w:bCs/>
                <w:sz w:val="16"/>
                <w:szCs w:val="16"/>
              </w:rPr>
            </w:pPr>
            <w:r w:rsidRPr="00005979">
              <w:rPr>
                <w:rFonts w:ascii="Arial" w:hAnsi="Arial" w:cs="Arial"/>
                <w:bCs/>
                <w:sz w:val="16"/>
                <w:szCs w:val="16"/>
              </w:rPr>
              <w:t>Incapacidade de gerenciamento de obras e serviços concomitantes</w:t>
            </w:r>
          </w:p>
        </w:tc>
        <w:tc>
          <w:tcPr>
            <w:tcW w:w="1519"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Falta de mão de obra para cumprimento dos prazos do contrato</w:t>
            </w:r>
          </w:p>
        </w:tc>
        <w:tc>
          <w:tcPr>
            <w:tcW w:w="2002"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Aumento do prazo para conclusão da obra</w:t>
            </w:r>
          </w:p>
        </w:tc>
        <w:tc>
          <w:tcPr>
            <w:tcW w:w="1511"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Gerenciamento de pessoas eficiente pela empresa e contratação de mão de obra em quantidade suficiente</w:t>
            </w:r>
          </w:p>
        </w:tc>
        <w:tc>
          <w:tcPr>
            <w:tcW w:w="1068" w:type="dxa"/>
            <w:vAlign w:val="center"/>
          </w:tcPr>
          <w:p w:rsidR="00746DB5" w:rsidRPr="00005979" w:rsidRDefault="00746DB5" w:rsidP="00104F7B">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746DB5" w:rsidRPr="00005979" w:rsidRDefault="00746DB5" w:rsidP="00104F7B">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746DB5" w:rsidRPr="00005979" w:rsidRDefault="00746DB5" w:rsidP="00104F7B">
            <w:pPr>
              <w:jc w:val="center"/>
              <w:rPr>
                <w:rFonts w:ascii="Arial" w:hAnsi="Arial" w:cs="Arial"/>
                <w:bCs/>
                <w:sz w:val="16"/>
                <w:szCs w:val="16"/>
              </w:rPr>
            </w:pPr>
            <w:proofErr w:type="gramStart"/>
            <w:r w:rsidRPr="00005979">
              <w:rPr>
                <w:rFonts w:ascii="Arial" w:hAnsi="Arial" w:cs="Arial"/>
                <w:bCs/>
                <w:sz w:val="16"/>
                <w:szCs w:val="16"/>
              </w:rPr>
              <w:t>4</w:t>
            </w:r>
            <w:proofErr w:type="gramEnd"/>
          </w:p>
        </w:tc>
      </w:tr>
      <w:tr w:rsidR="00005979" w:rsidRPr="002E63E1" w:rsidTr="00746DB5">
        <w:tc>
          <w:tcPr>
            <w:tcW w:w="1380"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Atraso no repasse dos recursos decorrentes de convênio com outros entes públicos</w:t>
            </w:r>
          </w:p>
        </w:tc>
        <w:tc>
          <w:tcPr>
            <w:tcW w:w="1519"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Atraso do repasse dos recursos inicialmente firmados para pagamento da contratada para parcelas de medição</w:t>
            </w:r>
          </w:p>
        </w:tc>
        <w:tc>
          <w:tcPr>
            <w:tcW w:w="2002"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Ausência de correção monetária/inflação do período da medição até o pagamento</w:t>
            </w:r>
          </w:p>
        </w:tc>
        <w:tc>
          <w:tcPr>
            <w:tcW w:w="1511"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Provocação do ente que firmou o convênio com a Administração para verificação acerca do motivo do atraso do repasse</w:t>
            </w:r>
          </w:p>
        </w:tc>
        <w:tc>
          <w:tcPr>
            <w:tcW w:w="1068" w:type="dxa"/>
            <w:vAlign w:val="center"/>
          </w:tcPr>
          <w:p w:rsidR="00005979" w:rsidRPr="00005979" w:rsidRDefault="00005979" w:rsidP="00961715">
            <w:pPr>
              <w:jc w:val="center"/>
              <w:rPr>
                <w:rFonts w:ascii="Arial" w:hAnsi="Arial" w:cs="Arial"/>
                <w:bCs/>
                <w:sz w:val="16"/>
                <w:szCs w:val="16"/>
              </w:rPr>
            </w:pPr>
            <w:r w:rsidRPr="00005979">
              <w:rPr>
                <w:rFonts w:ascii="Arial" w:hAnsi="Arial" w:cs="Arial"/>
                <w:sz w:val="16"/>
                <w:szCs w:val="16"/>
              </w:rPr>
              <w:t>Contratada</w:t>
            </w:r>
          </w:p>
        </w:tc>
        <w:tc>
          <w:tcPr>
            <w:tcW w:w="1274" w:type="dxa"/>
            <w:vAlign w:val="center"/>
          </w:tcPr>
          <w:p w:rsidR="00005979" w:rsidRPr="00005979" w:rsidRDefault="00005979" w:rsidP="00961715">
            <w:pPr>
              <w:jc w:val="center"/>
              <w:rPr>
                <w:rFonts w:ascii="Arial" w:hAnsi="Arial" w:cs="Arial"/>
                <w:bCs/>
                <w:sz w:val="16"/>
                <w:szCs w:val="16"/>
              </w:rPr>
            </w:pPr>
            <w:proofErr w:type="gramStart"/>
            <w:r w:rsidRPr="00005979">
              <w:rPr>
                <w:rFonts w:ascii="Arial" w:hAnsi="Arial" w:cs="Arial"/>
                <w:bCs/>
                <w:sz w:val="16"/>
                <w:szCs w:val="16"/>
              </w:rPr>
              <w:t>1</w:t>
            </w:r>
            <w:proofErr w:type="gramEnd"/>
          </w:p>
        </w:tc>
        <w:tc>
          <w:tcPr>
            <w:tcW w:w="851" w:type="dxa"/>
            <w:vAlign w:val="center"/>
          </w:tcPr>
          <w:p w:rsidR="00005979" w:rsidRPr="00005979" w:rsidRDefault="00005979" w:rsidP="00961715">
            <w:pPr>
              <w:jc w:val="center"/>
              <w:rPr>
                <w:rFonts w:ascii="Arial" w:hAnsi="Arial" w:cs="Arial"/>
                <w:bCs/>
                <w:sz w:val="16"/>
                <w:szCs w:val="16"/>
              </w:rPr>
            </w:pPr>
            <w:proofErr w:type="gramStart"/>
            <w:r w:rsidRPr="00005979">
              <w:rPr>
                <w:rFonts w:ascii="Arial" w:hAnsi="Arial" w:cs="Arial"/>
                <w:bCs/>
                <w:sz w:val="16"/>
                <w:szCs w:val="16"/>
              </w:rPr>
              <w:t>3</w:t>
            </w:r>
            <w:proofErr w:type="gramEnd"/>
          </w:p>
        </w:tc>
      </w:tr>
      <w:tr w:rsidR="00005979" w:rsidRPr="002E63E1" w:rsidTr="00746DB5">
        <w:tc>
          <w:tcPr>
            <w:tcW w:w="1380"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Má execução</w:t>
            </w:r>
          </w:p>
        </w:tc>
        <w:tc>
          <w:tcPr>
            <w:tcW w:w="1519"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 xml:space="preserve">Serviços executados em desconformidade com o projeto, apresentação de </w:t>
            </w:r>
            <w:proofErr w:type="gramStart"/>
            <w:r w:rsidRPr="00005979">
              <w:rPr>
                <w:rFonts w:ascii="Arial" w:hAnsi="Arial" w:cs="Arial"/>
                <w:bCs/>
                <w:sz w:val="16"/>
                <w:szCs w:val="16"/>
              </w:rPr>
              <w:t>falhas</w:t>
            </w:r>
            <w:proofErr w:type="gramEnd"/>
          </w:p>
        </w:tc>
        <w:tc>
          <w:tcPr>
            <w:tcW w:w="2002"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Fissuras</w:t>
            </w:r>
            <w:proofErr w:type="gramStart"/>
            <w:r w:rsidRPr="00005979">
              <w:rPr>
                <w:rFonts w:ascii="Arial" w:hAnsi="Arial" w:cs="Arial"/>
                <w:bCs/>
                <w:sz w:val="16"/>
                <w:szCs w:val="16"/>
              </w:rPr>
              <w:t>, trinca</w:t>
            </w:r>
            <w:proofErr w:type="gramEnd"/>
            <w:r w:rsidRPr="00005979">
              <w:rPr>
                <w:rFonts w:ascii="Arial" w:hAnsi="Arial" w:cs="Arial"/>
                <w:bCs/>
                <w:sz w:val="16"/>
                <w:szCs w:val="16"/>
              </w:rPr>
              <w:t xml:space="preserve"> transversal/longitudinal, trincas em malha, afundamento plástico, ondulação, escorregamento, exsudação</w:t>
            </w:r>
          </w:p>
        </w:tc>
        <w:tc>
          <w:tcPr>
            <w:tcW w:w="1511"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 xml:space="preserve">Estudo de causa, </w:t>
            </w:r>
            <w:proofErr w:type="spellStart"/>
            <w:r w:rsidRPr="00005979">
              <w:rPr>
                <w:rFonts w:ascii="Arial" w:hAnsi="Arial" w:cs="Arial"/>
                <w:bCs/>
                <w:sz w:val="16"/>
                <w:szCs w:val="16"/>
              </w:rPr>
              <w:t>reexecução</w:t>
            </w:r>
            <w:proofErr w:type="spellEnd"/>
            <w:r w:rsidRPr="00005979">
              <w:rPr>
                <w:rFonts w:ascii="Arial" w:hAnsi="Arial" w:cs="Arial"/>
                <w:bCs/>
                <w:sz w:val="16"/>
                <w:szCs w:val="16"/>
              </w:rPr>
              <w:t xml:space="preserve">, correção dos </w:t>
            </w:r>
            <w:proofErr w:type="gramStart"/>
            <w:r w:rsidRPr="00005979">
              <w:rPr>
                <w:rFonts w:ascii="Arial" w:hAnsi="Arial" w:cs="Arial"/>
                <w:bCs/>
                <w:sz w:val="16"/>
                <w:szCs w:val="16"/>
              </w:rPr>
              <w:t>serviços</w:t>
            </w:r>
            <w:proofErr w:type="gramEnd"/>
          </w:p>
        </w:tc>
        <w:tc>
          <w:tcPr>
            <w:tcW w:w="1068" w:type="dxa"/>
            <w:vAlign w:val="center"/>
          </w:tcPr>
          <w:p w:rsidR="00005979" w:rsidRPr="00005979" w:rsidRDefault="00005979" w:rsidP="00104F7B">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005979" w:rsidRPr="00005979" w:rsidRDefault="00005979" w:rsidP="00104F7B">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005979" w:rsidRPr="00005979" w:rsidRDefault="00005979" w:rsidP="00104F7B">
            <w:pPr>
              <w:jc w:val="center"/>
              <w:rPr>
                <w:rFonts w:ascii="Arial" w:hAnsi="Arial" w:cs="Arial"/>
                <w:bCs/>
                <w:sz w:val="16"/>
                <w:szCs w:val="16"/>
              </w:rPr>
            </w:pPr>
            <w:proofErr w:type="gramStart"/>
            <w:r w:rsidRPr="00005979">
              <w:rPr>
                <w:rFonts w:ascii="Arial" w:hAnsi="Arial" w:cs="Arial"/>
                <w:bCs/>
                <w:sz w:val="16"/>
                <w:szCs w:val="16"/>
              </w:rPr>
              <w:t>3</w:t>
            </w:r>
            <w:proofErr w:type="gramEnd"/>
          </w:p>
        </w:tc>
      </w:tr>
    </w:tbl>
    <w:p w:rsidR="00746DB5" w:rsidRPr="002E63E1" w:rsidRDefault="00746DB5" w:rsidP="00746DB5">
      <w:pPr>
        <w:ind w:firstLine="708"/>
        <w:jc w:val="both"/>
        <w:rPr>
          <w:rFonts w:ascii="Arial" w:hAnsi="Arial" w:cs="Arial"/>
          <w:sz w:val="20"/>
          <w:szCs w:val="20"/>
        </w:rPr>
      </w:pPr>
    </w:p>
    <w:p w:rsidR="00746DB5" w:rsidRPr="002E63E1" w:rsidRDefault="00746DB5" w:rsidP="00746DB5">
      <w:pPr>
        <w:ind w:firstLine="708"/>
        <w:jc w:val="both"/>
        <w:rPr>
          <w:rFonts w:ascii="Arial" w:hAnsi="Arial" w:cs="Arial"/>
          <w:b/>
          <w:sz w:val="20"/>
          <w:szCs w:val="20"/>
        </w:rPr>
      </w:pPr>
      <w:r w:rsidRPr="002E63E1">
        <w:rPr>
          <w:rFonts w:ascii="Arial" w:hAnsi="Arial" w:cs="Arial"/>
          <w:b/>
          <w:sz w:val="20"/>
          <w:szCs w:val="20"/>
        </w:rPr>
        <w:t>LEGENDA:</w:t>
      </w:r>
    </w:p>
    <w:p w:rsidR="00746DB5" w:rsidRPr="002E63E1" w:rsidRDefault="00746DB5"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985"/>
        <w:gridCol w:w="6804"/>
      </w:tblGrid>
      <w:tr w:rsidR="00746DB5" w:rsidRPr="00532BE5" w:rsidTr="00104F7B">
        <w:tc>
          <w:tcPr>
            <w:tcW w:w="198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Item</w:t>
            </w:r>
          </w:p>
        </w:tc>
        <w:tc>
          <w:tcPr>
            <w:tcW w:w="6804"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bCs/>
                <w:sz w:val="18"/>
                <w:szCs w:val="18"/>
              </w:rPr>
              <w:t>Tipo de Risco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O evento de risco incerto que, se ocorrer, afeta a realização dos objetivos da </w:t>
            </w:r>
            <w:proofErr w:type="gramStart"/>
            <w:r w:rsidRPr="00532BE5">
              <w:rPr>
                <w:rFonts w:ascii="Arial" w:hAnsi="Arial" w:cs="Arial"/>
                <w:sz w:val="18"/>
                <w:szCs w:val="18"/>
              </w:rPr>
              <w:t>contratação</w:t>
            </w:r>
            <w:proofErr w:type="gramEnd"/>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Descrição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Condições que viabilizam a concretização de um evento de risco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Materialização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Identificação de quais são as consequências no caso da ocorrência do risco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Mitigação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Descrever o tratamento (a ação) mitigar/eliminar/evitar o risco identificado.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Alocação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Visa estabelecer, como os riscos relacionados à execução do contrato serão distribuídos entre as partes </w:t>
            </w:r>
            <w:proofErr w:type="gramStart"/>
            <w:r w:rsidRPr="00532BE5">
              <w:rPr>
                <w:rFonts w:ascii="Arial" w:hAnsi="Arial" w:cs="Arial"/>
                <w:sz w:val="18"/>
                <w:szCs w:val="18"/>
              </w:rPr>
              <w:t>envolvidas</w:t>
            </w:r>
            <w:proofErr w:type="gramEnd"/>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Probabilidade</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Probabilidade do evento de risco ocorrer.</w:t>
            </w:r>
          </w:p>
          <w:p w:rsidR="00746DB5" w:rsidRPr="00532BE5" w:rsidRDefault="00746DB5" w:rsidP="00104F7B">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Impacto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causado no resultado pretendido, caso o evento de risco ocorra (se materialize).</w:t>
            </w:r>
          </w:p>
          <w:p w:rsidR="00746DB5" w:rsidRPr="00532BE5" w:rsidRDefault="00746DB5" w:rsidP="00104F7B">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bl>
    <w:p w:rsidR="00746DB5" w:rsidRPr="002E63E1" w:rsidRDefault="00746DB5"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Escala de probabilidade</w:t>
            </w:r>
          </w:p>
        </w:tc>
      </w:tr>
      <w:tr w:rsidR="00746DB5" w:rsidRPr="00532BE5" w:rsidTr="00104F7B">
        <w:tc>
          <w:tcPr>
            <w:tcW w:w="1418"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extraordinário, sem histórico de </w:t>
            </w:r>
            <w:proofErr w:type="gramStart"/>
            <w:r w:rsidRPr="00532BE5">
              <w:rPr>
                <w:rFonts w:ascii="Arial" w:hAnsi="Arial" w:cs="Arial"/>
                <w:sz w:val="18"/>
                <w:szCs w:val="18"/>
              </w:rPr>
              <w:t>ocorrência</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casual e inesperado, muito embora raro, </w:t>
            </w:r>
            <w:proofErr w:type="gramStart"/>
            <w:r w:rsidRPr="00532BE5">
              <w:rPr>
                <w:rFonts w:ascii="Arial" w:hAnsi="Arial" w:cs="Arial"/>
                <w:sz w:val="18"/>
                <w:szCs w:val="18"/>
              </w:rPr>
              <w:t>há</w:t>
            </w:r>
            <w:proofErr w:type="gramEnd"/>
            <w:r w:rsidRPr="00532BE5">
              <w:rPr>
                <w:rFonts w:ascii="Arial" w:hAnsi="Arial" w:cs="Arial"/>
                <w:sz w:val="18"/>
                <w:szCs w:val="18"/>
              </w:rPr>
              <w:t xml:space="preserve"> </w:t>
            </w:r>
          </w:p>
          <w:p w:rsidR="00746DB5" w:rsidRPr="00532BE5" w:rsidRDefault="00746DB5" w:rsidP="00104F7B">
            <w:pPr>
              <w:jc w:val="both"/>
              <w:rPr>
                <w:rFonts w:ascii="Arial" w:hAnsi="Arial" w:cs="Arial"/>
                <w:sz w:val="18"/>
                <w:szCs w:val="18"/>
              </w:rPr>
            </w:pPr>
            <w:proofErr w:type="gramStart"/>
            <w:r w:rsidRPr="00532BE5">
              <w:rPr>
                <w:rFonts w:ascii="Arial" w:hAnsi="Arial" w:cs="Arial"/>
                <w:sz w:val="18"/>
                <w:szCs w:val="18"/>
              </w:rPr>
              <w:t>histórico</w:t>
            </w:r>
            <w:proofErr w:type="gramEnd"/>
            <w:r w:rsidRPr="00532BE5">
              <w:rPr>
                <w:rFonts w:ascii="Arial" w:hAnsi="Arial" w:cs="Arial"/>
                <w:sz w:val="18"/>
                <w:szCs w:val="18"/>
              </w:rPr>
              <w:t xml:space="preserve"> de sua ocorrência</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esperado, de frequência reduzida, e com histórico de ocorrência parcialmente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usual, com histórico de ocorrência amplamente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Evento repetitivo e constante</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746DB5" w:rsidRDefault="00746DB5" w:rsidP="00746DB5">
      <w:pPr>
        <w:ind w:firstLine="708"/>
        <w:jc w:val="both"/>
        <w:rPr>
          <w:rFonts w:ascii="Arial" w:hAnsi="Arial" w:cs="Arial"/>
          <w:sz w:val="20"/>
          <w:szCs w:val="20"/>
        </w:rPr>
      </w:pPr>
    </w:p>
    <w:p w:rsidR="008F0B27" w:rsidRPr="002E63E1" w:rsidRDefault="008F0B27"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lastRenderedPageBreak/>
              <w:t>Escala de impacto</w:t>
            </w:r>
          </w:p>
        </w:tc>
      </w:tr>
      <w:tr w:rsidR="00746DB5" w:rsidRPr="00532BE5" w:rsidTr="00104F7B">
        <w:tc>
          <w:tcPr>
            <w:tcW w:w="1418"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baixo</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insignificante nos objetivos</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mínimo nos objetivos</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mediano nos objetivos, com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significante nos objetivos, com possibilidade remota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máximo nos objetivos, sem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746DB5" w:rsidRPr="002E63E1" w:rsidRDefault="00746DB5" w:rsidP="009B0691">
      <w:pPr>
        <w:ind w:firstLine="708"/>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QUARTA – SUBCONTRATAÇÃO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4.1.</w:t>
      </w:r>
      <w:r w:rsidRPr="002E63E1">
        <w:rPr>
          <w:rFonts w:ascii="Arial" w:hAnsi="Arial" w:cs="Arial"/>
          <w:sz w:val="20"/>
          <w:szCs w:val="20"/>
        </w:rPr>
        <w:t xml:space="preserve"> </w:t>
      </w:r>
      <w:bookmarkStart w:id="3" w:name="_Hlk182220156"/>
      <w:r w:rsidR="00D438A4" w:rsidRPr="00D438A4">
        <w:rPr>
          <w:rFonts w:ascii="Arial" w:hAnsi="Arial" w:cs="Arial"/>
          <w:sz w:val="20"/>
          <w:szCs w:val="20"/>
        </w:rPr>
        <w:t>As regras sobre a subcontratação do objeto são aquelas estabelecidas no Termo de Referência, anexo a este Contrato</w:t>
      </w:r>
      <w:bookmarkEnd w:id="3"/>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QUINTA – PREÇO (art. 92, 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066616" w:rsidRDefault="009B0691" w:rsidP="009B0691">
      <w:pPr>
        <w:ind w:firstLine="708"/>
        <w:jc w:val="both"/>
        <w:rPr>
          <w:rFonts w:ascii="Arial" w:hAnsi="Arial" w:cs="Arial"/>
          <w:sz w:val="20"/>
          <w:szCs w:val="20"/>
        </w:rPr>
      </w:pPr>
      <w:r w:rsidRPr="002E63E1">
        <w:rPr>
          <w:rFonts w:ascii="Arial" w:hAnsi="Arial" w:cs="Arial"/>
          <w:b/>
          <w:sz w:val="20"/>
          <w:szCs w:val="20"/>
        </w:rPr>
        <w:t>5.1.</w:t>
      </w:r>
      <w:r w:rsidRPr="002E63E1">
        <w:rPr>
          <w:rFonts w:ascii="Arial" w:hAnsi="Arial" w:cs="Arial"/>
          <w:sz w:val="20"/>
          <w:szCs w:val="20"/>
        </w:rPr>
        <w:t xml:space="preserve"> O valor total da </w:t>
      </w:r>
      <w:r w:rsidRPr="00066616">
        <w:rPr>
          <w:rFonts w:ascii="Arial" w:hAnsi="Arial" w:cs="Arial"/>
          <w:sz w:val="20"/>
          <w:szCs w:val="20"/>
        </w:rPr>
        <w:t xml:space="preserve">contratação é de </w:t>
      </w:r>
      <w:proofErr w:type="gramStart"/>
      <w:r w:rsidRPr="00066616">
        <w:rPr>
          <w:rFonts w:ascii="Arial" w:hAnsi="Arial" w:cs="Arial"/>
          <w:b/>
          <w:sz w:val="20"/>
          <w:szCs w:val="20"/>
        </w:rPr>
        <w:t>R$</w:t>
      </w:r>
      <w:r w:rsidR="003C6E9D" w:rsidRPr="00066616">
        <w:rPr>
          <w:rFonts w:ascii="Arial" w:hAnsi="Arial" w:cs="Arial"/>
          <w:b/>
          <w:sz w:val="20"/>
          <w:szCs w:val="20"/>
        </w:rPr>
        <w:t xml:space="preserve"> </w:t>
      </w:r>
      <w:r w:rsidRPr="00066616">
        <w:rPr>
          <w:rFonts w:ascii="Arial" w:hAnsi="Arial" w:cs="Arial"/>
          <w:b/>
          <w:sz w:val="20"/>
          <w:szCs w:val="20"/>
        </w:rPr>
        <w:t>...</w:t>
      </w:r>
      <w:proofErr w:type="gramEnd"/>
      <w:r w:rsidRPr="00066616">
        <w:rPr>
          <w:rFonts w:ascii="Arial" w:hAnsi="Arial" w:cs="Arial"/>
          <w:b/>
          <w:sz w:val="20"/>
          <w:szCs w:val="20"/>
        </w:rPr>
        <w:t>....... (</w:t>
      </w:r>
      <w:proofErr w:type="gramStart"/>
      <w:r w:rsidRPr="00066616">
        <w:rPr>
          <w:rFonts w:ascii="Arial" w:hAnsi="Arial" w:cs="Arial"/>
          <w:b/>
          <w:sz w:val="20"/>
          <w:szCs w:val="20"/>
        </w:rPr>
        <w:t>.....</w:t>
      </w:r>
      <w:proofErr w:type="gramEnd"/>
      <w:r w:rsidRPr="00066616">
        <w:rPr>
          <w:rFonts w:ascii="Arial" w:hAnsi="Arial" w:cs="Arial"/>
          <w:b/>
          <w:sz w:val="20"/>
          <w:szCs w:val="20"/>
        </w:rPr>
        <w:t>)</w:t>
      </w:r>
      <w:r w:rsidR="00C6770E" w:rsidRPr="00066616">
        <w:rPr>
          <w:rFonts w:ascii="Arial" w:hAnsi="Arial" w:cs="Arial"/>
          <w:sz w:val="20"/>
          <w:szCs w:val="20"/>
        </w:rPr>
        <w:t>.</w:t>
      </w:r>
    </w:p>
    <w:p w:rsidR="00752754" w:rsidRPr="00066616" w:rsidRDefault="00752754" w:rsidP="00752754">
      <w:pPr>
        <w:tabs>
          <w:tab w:val="left" w:pos="-3240"/>
        </w:tabs>
        <w:jc w:val="both"/>
        <w:rPr>
          <w:rFonts w:ascii="Arial" w:hAnsi="Arial" w:cs="Arial"/>
          <w:color w:val="000000"/>
          <w:sz w:val="20"/>
          <w:szCs w:val="20"/>
        </w:rPr>
      </w:pPr>
    </w:p>
    <w:p w:rsidR="00752754" w:rsidRPr="00066616" w:rsidRDefault="00752754" w:rsidP="00752754">
      <w:pPr>
        <w:ind w:firstLine="708"/>
        <w:jc w:val="both"/>
        <w:rPr>
          <w:rFonts w:ascii="Arial" w:hAnsi="Arial" w:cs="Arial"/>
          <w:color w:val="000000"/>
          <w:sz w:val="20"/>
          <w:szCs w:val="20"/>
        </w:rPr>
      </w:pPr>
      <w:r w:rsidRPr="00066616">
        <w:rPr>
          <w:rFonts w:ascii="Arial" w:hAnsi="Arial" w:cs="Arial"/>
          <w:b/>
          <w:bCs/>
          <w:sz w:val="20"/>
          <w:szCs w:val="20"/>
        </w:rPr>
        <w:t>5.1.1.</w:t>
      </w:r>
      <w:r w:rsidRPr="00066616">
        <w:rPr>
          <w:rFonts w:ascii="Arial" w:hAnsi="Arial" w:cs="Arial"/>
          <w:bCs/>
          <w:sz w:val="20"/>
          <w:szCs w:val="20"/>
        </w:rPr>
        <w:t xml:space="preserve"> </w:t>
      </w:r>
      <w:r w:rsidR="00066616" w:rsidRPr="00066616">
        <w:rPr>
          <w:rFonts w:ascii="Arial" w:hAnsi="Arial" w:cs="Arial"/>
          <w:sz w:val="20"/>
          <w:szCs w:val="20"/>
        </w:rPr>
        <w:t xml:space="preserve">Os Recursos Financeiros para suportar a eficácia do presente objeto, serão custeados através de </w:t>
      </w:r>
      <w:r w:rsidR="00066616" w:rsidRPr="00066616">
        <w:rPr>
          <w:rFonts w:ascii="Arial" w:hAnsi="Arial" w:cs="Arial"/>
          <w:b/>
          <w:sz w:val="20"/>
          <w:szCs w:val="20"/>
        </w:rPr>
        <w:t xml:space="preserve">Recurso de </w:t>
      </w:r>
      <w:r w:rsidR="000E61D2" w:rsidRPr="00A87413">
        <w:rPr>
          <w:rFonts w:ascii="Arial" w:hAnsi="Arial" w:cs="Arial"/>
          <w:b/>
          <w:sz w:val="20"/>
          <w:szCs w:val="20"/>
        </w:rPr>
        <w:t>Repasse Estadual</w:t>
      </w:r>
      <w:r w:rsidR="000E61D2" w:rsidRPr="00A87413">
        <w:rPr>
          <w:rFonts w:ascii="Arial" w:hAnsi="Arial" w:cs="Arial"/>
          <w:sz w:val="20"/>
          <w:szCs w:val="20"/>
        </w:rPr>
        <w:t xml:space="preserve">, através do </w:t>
      </w:r>
      <w:proofErr w:type="spellStart"/>
      <w:r w:rsidR="000E61D2" w:rsidRPr="00A87413">
        <w:rPr>
          <w:rFonts w:ascii="Arial" w:hAnsi="Arial" w:cs="Arial"/>
          <w:b/>
          <w:sz w:val="20"/>
          <w:szCs w:val="20"/>
        </w:rPr>
        <w:t>Fundeb</w:t>
      </w:r>
      <w:proofErr w:type="spellEnd"/>
      <w:r w:rsidR="000E61D2" w:rsidRPr="00A87413">
        <w:rPr>
          <w:rFonts w:ascii="Arial" w:hAnsi="Arial" w:cs="Arial"/>
          <w:b/>
          <w:sz w:val="20"/>
          <w:szCs w:val="20"/>
        </w:rPr>
        <w:t xml:space="preserve"> (Fundo de Manutenção e Desenvolvimento da Educação Básica e de Valorização dos Profissionais da Educação)</w:t>
      </w:r>
      <w:r w:rsidRPr="00066616">
        <w:rPr>
          <w:rFonts w:ascii="Arial" w:hAnsi="Arial" w:cs="Arial"/>
          <w:color w:val="000000"/>
          <w:sz w:val="20"/>
          <w:szCs w:val="20"/>
        </w:rPr>
        <w:t>.</w:t>
      </w:r>
    </w:p>
    <w:p w:rsidR="00211AE3" w:rsidRPr="00066616" w:rsidRDefault="00211AE3" w:rsidP="00211AE3">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066616">
        <w:rPr>
          <w:rFonts w:ascii="Arial" w:hAnsi="Arial" w:cs="Arial"/>
          <w:b/>
          <w:sz w:val="20"/>
          <w:szCs w:val="20"/>
        </w:rPr>
        <w:t>5.2.</w:t>
      </w:r>
      <w:r w:rsidRPr="00066616">
        <w:rPr>
          <w:rFonts w:ascii="Arial" w:hAnsi="Arial" w:cs="Arial"/>
          <w:sz w:val="20"/>
          <w:szCs w:val="20"/>
        </w:rPr>
        <w:t xml:space="preserve"> No valor acima estão incluídas todas as despesas ordinárias diretas e indiretas decorrentes da execução do objeto, inclusive tributos</w:t>
      </w:r>
      <w:r w:rsidRPr="002E63E1">
        <w:rPr>
          <w:rFonts w:ascii="Arial" w:hAnsi="Arial" w:cs="Arial"/>
          <w:sz w:val="20"/>
          <w:szCs w:val="20"/>
        </w:rPr>
        <w:t xml:space="preserve"> e/ou impostos, encargos sociais, trabalhistas, previdenciários, fiscais e comerciais incidentes, taxa de administração, frete, seguro e outros necessários ao cumprimento integral do objeto da contratação.</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SEXTA – PAGAMENTO (art. 92, V e VI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6.1.</w:t>
      </w:r>
      <w:r w:rsidRPr="002E63E1">
        <w:rPr>
          <w:rFonts w:ascii="Arial" w:hAnsi="Arial" w:cs="Arial"/>
          <w:sz w:val="20"/>
          <w:szCs w:val="20"/>
        </w:rPr>
        <w:t xml:space="preserve"> O prazo para pagamento ao contratado e demais condições a ele referentes encontram-se definidos no </w:t>
      </w:r>
      <w:r w:rsidR="00DB2FB0">
        <w:rPr>
          <w:rFonts w:ascii="Arial" w:hAnsi="Arial" w:cs="Arial"/>
          <w:sz w:val="20"/>
          <w:szCs w:val="20"/>
        </w:rPr>
        <w:t>Anexo II – Termo de Referência</w:t>
      </w:r>
      <w:proofErr w:type="gramStart"/>
      <w:r w:rsidRPr="002E63E1">
        <w:rPr>
          <w:rFonts w:ascii="Arial" w:hAnsi="Arial" w:cs="Arial"/>
          <w:sz w:val="20"/>
          <w:szCs w:val="20"/>
        </w:rPr>
        <w:t>, anexo</w:t>
      </w:r>
      <w:proofErr w:type="gramEnd"/>
      <w:r w:rsidRPr="002E63E1">
        <w:rPr>
          <w:rFonts w:ascii="Arial" w:hAnsi="Arial" w:cs="Arial"/>
          <w:sz w:val="20"/>
          <w:szCs w:val="20"/>
        </w:rPr>
        <w:t xml:space="preserve"> a este Contrato.</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SÉTIMA – REAJUSTE (art. 92, 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7.1.</w:t>
      </w:r>
      <w:r w:rsidRPr="002E63E1">
        <w:rPr>
          <w:rFonts w:ascii="Arial" w:hAnsi="Arial" w:cs="Arial"/>
          <w:sz w:val="20"/>
          <w:szCs w:val="20"/>
        </w:rPr>
        <w:t xml:space="preserve"> </w:t>
      </w:r>
      <w:r w:rsidR="00136E55" w:rsidRPr="00136E55">
        <w:rPr>
          <w:rFonts w:ascii="Arial" w:hAnsi="Arial" w:cs="Arial"/>
          <w:sz w:val="20"/>
          <w:szCs w:val="20"/>
        </w:rPr>
        <w:t xml:space="preserve">As regras acerca do reajuste do valor contratual são aquelas definidas no </w:t>
      </w:r>
      <w:r w:rsidR="00DB2FB0">
        <w:rPr>
          <w:rFonts w:ascii="Arial" w:hAnsi="Arial" w:cs="Arial"/>
          <w:sz w:val="20"/>
          <w:szCs w:val="20"/>
        </w:rPr>
        <w:t>Anexo II – Termo de Referência</w:t>
      </w:r>
      <w:proofErr w:type="gramStart"/>
      <w:r w:rsidR="00136E55" w:rsidRPr="00136E55">
        <w:rPr>
          <w:rFonts w:ascii="Arial" w:hAnsi="Arial" w:cs="Arial"/>
          <w:sz w:val="20"/>
          <w:szCs w:val="20"/>
        </w:rPr>
        <w:t>, anexo</w:t>
      </w:r>
      <w:proofErr w:type="gramEnd"/>
      <w:r w:rsidR="00136E55" w:rsidRPr="00136E55">
        <w:rPr>
          <w:rFonts w:ascii="Arial" w:hAnsi="Arial" w:cs="Arial"/>
          <w:sz w:val="20"/>
          <w:szCs w:val="20"/>
        </w:rPr>
        <w:t xml:space="preserve"> a este Contrato</w:t>
      </w:r>
      <w:r w:rsidR="007537EA"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OITAVA – OBRIGAÇÕES DO </w:t>
      </w:r>
      <w:r w:rsidR="00000996">
        <w:rPr>
          <w:rFonts w:ascii="Arial" w:hAnsi="Arial" w:cs="Arial"/>
          <w:b/>
          <w:sz w:val="20"/>
          <w:szCs w:val="20"/>
        </w:rPr>
        <w:t>CONTRATANTE</w:t>
      </w:r>
      <w:r w:rsidRPr="002E63E1">
        <w:rPr>
          <w:rFonts w:ascii="Arial" w:hAnsi="Arial" w:cs="Arial"/>
          <w:b/>
          <w:sz w:val="20"/>
          <w:szCs w:val="20"/>
        </w:rPr>
        <w:t xml:space="preserve"> (art. 92, X, XI e XIV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8.1.</w:t>
      </w:r>
      <w:r w:rsidRPr="002E63E1">
        <w:rPr>
          <w:rFonts w:ascii="Arial" w:hAnsi="Arial" w:cs="Arial"/>
          <w:sz w:val="20"/>
          <w:szCs w:val="20"/>
        </w:rPr>
        <w:t xml:space="preserve"> São obrigações do Contratante:</w:t>
      </w:r>
    </w:p>
    <w:p w:rsidR="009B0691" w:rsidRDefault="009B0691" w:rsidP="009B0691">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8.1.1.</w:t>
      </w:r>
      <w:r>
        <w:rPr>
          <w:rFonts w:ascii="Arial" w:hAnsi="Arial" w:cs="Arial"/>
          <w:sz w:val="20"/>
          <w:szCs w:val="20"/>
        </w:rPr>
        <w:t xml:space="preserve"> </w:t>
      </w:r>
      <w:r w:rsidRPr="00D90087">
        <w:rPr>
          <w:rFonts w:ascii="Arial" w:hAnsi="Arial" w:cs="Arial"/>
          <w:sz w:val="20"/>
          <w:szCs w:val="20"/>
        </w:rPr>
        <w:t xml:space="preserve">Exigir o cumprimento de todas as obrigações assumidas pelo </w:t>
      </w:r>
      <w:r w:rsidR="00EF287C">
        <w:rPr>
          <w:rFonts w:ascii="Arial" w:hAnsi="Arial" w:cs="Arial"/>
          <w:sz w:val="20"/>
          <w:szCs w:val="20"/>
        </w:rPr>
        <w:t>Contratado</w:t>
      </w:r>
      <w:r w:rsidRPr="00D90087">
        <w:rPr>
          <w:rFonts w:ascii="Arial" w:hAnsi="Arial" w:cs="Arial"/>
          <w:sz w:val="20"/>
          <w:szCs w:val="20"/>
        </w:rPr>
        <w:t>, de acordo com o contrato e seus anexos;</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8.1.2.</w:t>
      </w:r>
      <w:r>
        <w:rPr>
          <w:rFonts w:ascii="Arial" w:hAnsi="Arial" w:cs="Arial"/>
          <w:sz w:val="20"/>
          <w:szCs w:val="20"/>
        </w:rPr>
        <w:t xml:space="preserve"> </w:t>
      </w:r>
      <w:r w:rsidRPr="00D90087">
        <w:rPr>
          <w:rFonts w:ascii="Arial" w:hAnsi="Arial" w:cs="Arial"/>
          <w:sz w:val="20"/>
          <w:szCs w:val="20"/>
        </w:rPr>
        <w:t>Receber o objeto no prazo e condições estabelecidas no Termo de Referência;</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8.1.3.</w:t>
      </w:r>
      <w:r>
        <w:rPr>
          <w:rFonts w:ascii="Arial" w:hAnsi="Arial" w:cs="Arial"/>
          <w:sz w:val="20"/>
          <w:szCs w:val="20"/>
        </w:rPr>
        <w:t xml:space="preserve"> </w:t>
      </w:r>
      <w:r w:rsidRPr="00D90087">
        <w:rPr>
          <w:rFonts w:ascii="Arial" w:hAnsi="Arial" w:cs="Arial"/>
          <w:sz w:val="20"/>
          <w:szCs w:val="20"/>
        </w:rPr>
        <w:t xml:space="preserve">Notificar o </w:t>
      </w:r>
      <w:r w:rsidR="00EF287C">
        <w:rPr>
          <w:rFonts w:ascii="Arial" w:hAnsi="Arial" w:cs="Arial"/>
          <w:sz w:val="20"/>
          <w:szCs w:val="20"/>
        </w:rPr>
        <w:t>Contratado</w:t>
      </w:r>
      <w:r w:rsidRPr="00D90087">
        <w:rPr>
          <w:rFonts w:ascii="Arial" w:hAnsi="Arial" w:cs="Arial"/>
          <w:sz w:val="20"/>
          <w:szCs w:val="20"/>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8.1.4.</w:t>
      </w:r>
      <w:r>
        <w:rPr>
          <w:rFonts w:ascii="Arial" w:hAnsi="Arial" w:cs="Arial"/>
          <w:sz w:val="20"/>
          <w:szCs w:val="20"/>
        </w:rPr>
        <w:t xml:space="preserve"> </w:t>
      </w:r>
      <w:r w:rsidRPr="00D90087">
        <w:rPr>
          <w:rFonts w:ascii="Arial" w:hAnsi="Arial" w:cs="Arial"/>
          <w:sz w:val="20"/>
          <w:szCs w:val="20"/>
        </w:rPr>
        <w:t xml:space="preserve">Acompanhar e fiscalizar a execução do contrato e o cumprimento das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8.1.5.</w:t>
      </w:r>
      <w:r>
        <w:rPr>
          <w:rFonts w:ascii="Arial" w:hAnsi="Arial" w:cs="Arial"/>
          <w:sz w:val="20"/>
          <w:szCs w:val="20"/>
        </w:rPr>
        <w:t xml:space="preserve"> </w:t>
      </w:r>
      <w:r w:rsidRPr="00D90087">
        <w:rPr>
          <w:rFonts w:ascii="Arial" w:hAnsi="Arial" w:cs="Arial"/>
          <w:sz w:val="20"/>
          <w:szCs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lastRenderedPageBreak/>
        <w:t>8.1.6.</w:t>
      </w:r>
      <w:r>
        <w:rPr>
          <w:rFonts w:ascii="Arial" w:hAnsi="Arial" w:cs="Arial"/>
          <w:sz w:val="20"/>
          <w:szCs w:val="20"/>
        </w:rPr>
        <w:t xml:space="preserve"> </w:t>
      </w:r>
      <w:r w:rsidRPr="00D90087">
        <w:rPr>
          <w:rFonts w:ascii="Arial" w:hAnsi="Arial" w:cs="Arial"/>
          <w:sz w:val="20"/>
          <w:szCs w:val="20"/>
        </w:rPr>
        <w:t xml:space="preserve">Efetuar o pagamento ao </w:t>
      </w:r>
      <w:r w:rsidR="00EF287C">
        <w:rPr>
          <w:rFonts w:ascii="Arial" w:hAnsi="Arial" w:cs="Arial"/>
          <w:sz w:val="20"/>
          <w:szCs w:val="20"/>
        </w:rPr>
        <w:t>Contratado</w:t>
      </w:r>
      <w:r w:rsidRPr="00D90087">
        <w:rPr>
          <w:rFonts w:ascii="Arial" w:hAnsi="Arial" w:cs="Arial"/>
          <w:sz w:val="20"/>
          <w:szCs w:val="20"/>
        </w:rPr>
        <w:t xml:space="preserve"> do valor correspondente à execução do objeto, no prazo, forma e condições estabelecidos no presente Contrato e no Termo de Referência;</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8.1.7.</w:t>
      </w:r>
      <w:r>
        <w:rPr>
          <w:rFonts w:ascii="Arial" w:hAnsi="Arial" w:cs="Arial"/>
          <w:sz w:val="20"/>
          <w:szCs w:val="20"/>
        </w:rPr>
        <w:t xml:space="preserve"> </w:t>
      </w:r>
      <w:r w:rsidRPr="00D90087">
        <w:rPr>
          <w:rFonts w:ascii="Arial" w:hAnsi="Arial" w:cs="Arial"/>
          <w:sz w:val="20"/>
          <w:szCs w:val="20"/>
        </w:rPr>
        <w:t xml:space="preserve">Aplicar ao </w:t>
      </w:r>
      <w:r w:rsidR="00EF287C">
        <w:rPr>
          <w:rFonts w:ascii="Arial" w:hAnsi="Arial" w:cs="Arial"/>
          <w:sz w:val="20"/>
          <w:szCs w:val="20"/>
        </w:rPr>
        <w:t>Contratado</w:t>
      </w:r>
      <w:r w:rsidRPr="00D90087">
        <w:rPr>
          <w:rFonts w:ascii="Arial" w:hAnsi="Arial" w:cs="Arial"/>
          <w:sz w:val="20"/>
          <w:szCs w:val="20"/>
        </w:rPr>
        <w:t xml:space="preserve"> as sanções previstas na lei e neste Contrato;</w:t>
      </w:r>
    </w:p>
    <w:p w:rsidR="00D90087" w:rsidRDefault="00D90087" w:rsidP="00D90087">
      <w:pPr>
        <w:jc w:val="both"/>
        <w:rPr>
          <w:rFonts w:ascii="Arial" w:hAnsi="Arial" w:cs="Arial"/>
          <w:sz w:val="20"/>
          <w:szCs w:val="20"/>
        </w:rPr>
      </w:pPr>
    </w:p>
    <w:p w:rsidR="00D90087" w:rsidRDefault="00D90087" w:rsidP="00D90087">
      <w:pPr>
        <w:ind w:firstLine="708"/>
        <w:jc w:val="both"/>
        <w:rPr>
          <w:rFonts w:ascii="Arial" w:hAnsi="Arial" w:cs="Arial"/>
          <w:sz w:val="20"/>
          <w:szCs w:val="20"/>
        </w:rPr>
      </w:pPr>
      <w:r w:rsidRPr="00E2763D">
        <w:rPr>
          <w:rFonts w:ascii="Arial" w:hAnsi="Arial" w:cs="Arial"/>
          <w:b/>
          <w:sz w:val="20"/>
          <w:szCs w:val="20"/>
        </w:rPr>
        <w:t>8.1.8.</w:t>
      </w:r>
      <w:r>
        <w:rPr>
          <w:rFonts w:ascii="Arial" w:hAnsi="Arial" w:cs="Arial"/>
          <w:sz w:val="20"/>
          <w:szCs w:val="20"/>
        </w:rPr>
        <w:t xml:space="preserve"> </w:t>
      </w:r>
      <w:r w:rsidRPr="00D90087">
        <w:rPr>
          <w:rFonts w:ascii="Arial" w:hAnsi="Arial" w:cs="Arial"/>
          <w:sz w:val="20"/>
          <w:szCs w:val="20"/>
        </w:rPr>
        <w:t xml:space="preserve">Não praticar atos de ingerência na administração do </w:t>
      </w:r>
      <w:r w:rsidR="00EF287C">
        <w:rPr>
          <w:rFonts w:ascii="Arial" w:hAnsi="Arial" w:cs="Arial"/>
          <w:sz w:val="20"/>
          <w:szCs w:val="20"/>
        </w:rPr>
        <w:t>Contratado</w:t>
      </w:r>
      <w:r w:rsidRPr="00D90087">
        <w:rPr>
          <w:rFonts w:ascii="Arial" w:hAnsi="Arial" w:cs="Arial"/>
          <w:sz w:val="20"/>
          <w:szCs w:val="20"/>
        </w:rPr>
        <w:t>, tais como:</w:t>
      </w:r>
    </w:p>
    <w:p w:rsidR="00BB12EB" w:rsidRPr="00D90087" w:rsidRDefault="00BB12EB" w:rsidP="00D90087">
      <w:pPr>
        <w:ind w:firstLine="708"/>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8.1.8.1.</w:t>
      </w:r>
      <w:r>
        <w:rPr>
          <w:rFonts w:ascii="Arial" w:hAnsi="Arial" w:cs="Arial"/>
          <w:sz w:val="20"/>
          <w:szCs w:val="20"/>
        </w:rPr>
        <w:t xml:space="preserve"> </w:t>
      </w:r>
      <w:proofErr w:type="gramStart"/>
      <w:r w:rsidRPr="00D90087">
        <w:rPr>
          <w:rFonts w:ascii="Arial" w:hAnsi="Arial" w:cs="Arial"/>
          <w:sz w:val="20"/>
          <w:szCs w:val="20"/>
        </w:rPr>
        <w:t>indicar</w:t>
      </w:r>
      <w:proofErr w:type="gramEnd"/>
      <w:r w:rsidRPr="00D90087">
        <w:rPr>
          <w:rFonts w:ascii="Arial" w:hAnsi="Arial" w:cs="Arial"/>
          <w:sz w:val="20"/>
          <w:szCs w:val="20"/>
        </w:rPr>
        <w:t xml:space="preserve"> pessoas expressamente nominadas para executar direta ou indiretamente o objeto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8.1.8.2.</w:t>
      </w:r>
      <w:r>
        <w:rPr>
          <w:rFonts w:ascii="Arial" w:hAnsi="Arial" w:cs="Arial"/>
          <w:sz w:val="20"/>
          <w:szCs w:val="20"/>
        </w:rPr>
        <w:t xml:space="preserve"> </w:t>
      </w:r>
      <w:proofErr w:type="gramStart"/>
      <w:r w:rsidRPr="00D90087">
        <w:rPr>
          <w:rFonts w:ascii="Arial" w:hAnsi="Arial" w:cs="Arial"/>
          <w:sz w:val="20"/>
          <w:szCs w:val="20"/>
        </w:rPr>
        <w:t>fixar</w:t>
      </w:r>
      <w:proofErr w:type="gramEnd"/>
      <w:r w:rsidRPr="00D90087">
        <w:rPr>
          <w:rFonts w:ascii="Arial" w:hAnsi="Arial" w:cs="Arial"/>
          <w:sz w:val="20"/>
          <w:szCs w:val="20"/>
        </w:rPr>
        <w:t xml:space="preserve"> salário inferior ao definido em lei ou em ato normativo a ser pago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2763D">
        <w:rPr>
          <w:rFonts w:ascii="Arial" w:hAnsi="Arial" w:cs="Arial"/>
          <w:b/>
          <w:sz w:val="20"/>
          <w:szCs w:val="20"/>
        </w:rPr>
        <w:t>8.1.8.3.</w:t>
      </w:r>
      <w:r>
        <w:rPr>
          <w:rFonts w:ascii="Arial" w:hAnsi="Arial" w:cs="Arial"/>
          <w:sz w:val="20"/>
          <w:szCs w:val="20"/>
        </w:rPr>
        <w:t xml:space="preserve"> </w:t>
      </w:r>
      <w:proofErr w:type="gramStart"/>
      <w:r w:rsidRPr="00D90087">
        <w:rPr>
          <w:rFonts w:ascii="Arial" w:hAnsi="Arial" w:cs="Arial"/>
          <w:sz w:val="20"/>
          <w:szCs w:val="20"/>
        </w:rPr>
        <w:t>estabelecer</w:t>
      </w:r>
      <w:proofErr w:type="gramEnd"/>
      <w:r w:rsidRPr="00D90087">
        <w:rPr>
          <w:rFonts w:ascii="Arial" w:hAnsi="Arial" w:cs="Arial"/>
          <w:sz w:val="20"/>
          <w:szCs w:val="20"/>
        </w:rPr>
        <w:t xml:space="preserve"> vínculo de subordinação com funcionário do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8.1.8.4.</w:t>
      </w:r>
      <w:r w:rsidR="00B44ABE">
        <w:rPr>
          <w:rFonts w:ascii="Arial" w:hAnsi="Arial" w:cs="Arial"/>
          <w:sz w:val="20"/>
          <w:szCs w:val="20"/>
        </w:rPr>
        <w:t xml:space="preserve"> </w:t>
      </w:r>
      <w:proofErr w:type="gramStart"/>
      <w:r w:rsidRPr="00D90087">
        <w:rPr>
          <w:rFonts w:ascii="Arial" w:hAnsi="Arial" w:cs="Arial"/>
          <w:sz w:val="20"/>
          <w:szCs w:val="20"/>
        </w:rPr>
        <w:t>definir</w:t>
      </w:r>
      <w:proofErr w:type="gramEnd"/>
      <w:r w:rsidRPr="00D90087">
        <w:rPr>
          <w:rFonts w:ascii="Arial" w:hAnsi="Arial" w:cs="Arial"/>
          <w:sz w:val="20"/>
          <w:szCs w:val="20"/>
        </w:rPr>
        <w:t xml:space="preserve"> forma de pagamento mediante exclusivo reembolso dos salários pagos;</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8.1.8.5.</w:t>
      </w:r>
      <w:r w:rsidR="00B44ABE">
        <w:rPr>
          <w:rFonts w:ascii="Arial" w:hAnsi="Arial" w:cs="Arial"/>
          <w:sz w:val="20"/>
          <w:szCs w:val="20"/>
        </w:rPr>
        <w:t xml:space="preserve"> </w:t>
      </w:r>
      <w:proofErr w:type="gramStart"/>
      <w:r w:rsidRPr="00D90087">
        <w:rPr>
          <w:rFonts w:ascii="Arial" w:hAnsi="Arial" w:cs="Arial"/>
          <w:sz w:val="20"/>
          <w:szCs w:val="20"/>
        </w:rPr>
        <w:t>demandar</w:t>
      </w:r>
      <w:proofErr w:type="gramEnd"/>
      <w:r w:rsidRPr="00D90087">
        <w:rPr>
          <w:rFonts w:ascii="Arial" w:hAnsi="Arial" w:cs="Arial"/>
          <w:sz w:val="20"/>
          <w:szCs w:val="20"/>
        </w:rPr>
        <w:t xml:space="preserve"> a funcionário do </w:t>
      </w:r>
      <w:r w:rsidR="00EF287C">
        <w:rPr>
          <w:rFonts w:ascii="Arial" w:hAnsi="Arial" w:cs="Arial"/>
          <w:sz w:val="20"/>
          <w:szCs w:val="20"/>
        </w:rPr>
        <w:t>Contratado</w:t>
      </w:r>
      <w:r w:rsidRPr="00D90087">
        <w:rPr>
          <w:rFonts w:ascii="Arial" w:hAnsi="Arial" w:cs="Arial"/>
          <w:sz w:val="20"/>
          <w:szCs w:val="20"/>
        </w:rPr>
        <w:t xml:space="preserve"> a execução de tarefas fora do escopo do objeto da contratação; e</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8.1.8.6.</w:t>
      </w:r>
      <w:r w:rsidR="00B44ABE">
        <w:rPr>
          <w:rFonts w:ascii="Arial" w:hAnsi="Arial" w:cs="Arial"/>
          <w:sz w:val="20"/>
          <w:szCs w:val="20"/>
        </w:rPr>
        <w:t xml:space="preserve"> </w:t>
      </w:r>
      <w:proofErr w:type="gramStart"/>
      <w:r w:rsidRPr="00D90087">
        <w:rPr>
          <w:rFonts w:ascii="Arial" w:hAnsi="Arial" w:cs="Arial"/>
          <w:sz w:val="20"/>
          <w:szCs w:val="20"/>
        </w:rPr>
        <w:t>prever</w:t>
      </w:r>
      <w:proofErr w:type="gramEnd"/>
      <w:r w:rsidRPr="00D90087">
        <w:rPr>
          <w:rFonts w:ascii="Arial" w:hAnsi="Arial" w:cs="Arial"/>
          <w:sz w:val="20"/>
          <w:szCs w:val="20"/>
        </w:rPr>
        <w:t xml:space="preserve"> exigências que constituam intervenção indevida da Administração na gestão interna do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8.1.9.</w:t>
      </w:r>
      <w:r w:rsidR="00B44ABE">
        <w:rPr>
          <w:rFonts w:ascii="Arial" w:hAnsi="Arial" w:cs="Arial"/>
          <w:sz w:val="20"/>
          <w:szCs w:val="20"/>
        </w:rPr>
        <w:t xml:space="preserve"> </w:t>
      </w:r>
      <w:r w:rsidRPr="00D90087">
        <w:rPr>
          <w:rFonts w:ascii="Arial" w:hAnsi="Arial" w:cs="Arial"/>
          <w:sz w:val="20"/>
          <w:szCs w:val="20"/>
        </w:rPr>
        <w:t xml:space="preserve">Cientificar o órgão de representação judicial da Advocacia-Geral da União para adoção das medidas cabíveis quando do descumprimento de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8.1.10.</w:t>
      </w:r>
      <w:r w:rsidR="00B44ABE">
        <w:rPr>
          <w:rFonts w:ascii="Arial" w:hAnsi="Arial" w:cs="Arial"/>
          <w:sz w:val="20"/>
          <w:szCs w:val="20"/>
        </w:rPr>
        <w:t xml:space="preserve"> </w:t>
      </w:r>
      <w:r w:rsidRPr="00D90087">
        <w:rPr>
          <w:rFonts w:ascii="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8.1.10.1.</w:t>
      </w:r>
      <w:r w:rsidR="00B44ABE">
        <w:rPr>
          <w:rFonts w:ascii="Arial" w:hAnsi="Arial" w:cs="Arial"/>
          <w:sz w:val="20"/>
          <w:szCs w:val="20"/>
        </w:rPr>
        <w:t xml:space="preserve"> </w:t>
      </w:r>
      <w:r w:rsidRPr="00D90087">
        <w:rPr>
          <w:rFonts w:ascii="Arial" w:hAnsi="Arial" w:cs="Arial"/>
          <w:sz w:val="20"/>
          <w:szCs w:val="20"/>
        </w:rPr>
        <w:t xml:space="preserve">A Administração terá o prazo de </w:t>
      </w:r>
      <w:r w:rsidR="00DC373A">
        <w:rPr>
          <w:rFonts w:ascii="Arial" w:hAnsi="Arial" w:cs="Arial"/>
          <w:sz w:val="20"/>
          <w:szCs w:val="20"/>
        </w:rPr>
        <w:t>20 dias</w:t>
      </w:r>
      <w:r w:rsidRPr="00D90087">
        <w:rPr>
          <w:rFonts w:ascii="Arial" w:hAnsi="Arial" w:cs="Arial"/>
          <w:sz w:val="20"/>
          <w:szCs w:val="20"/>
        </w:rPr>
        <w:t>, a contar da data do protocolo do requerimento para decidir, admitida a prorrogação motivada, por igual período.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8.1.11.</w:t>
      </w:r>
      <w:r w:rsidRPr="00D90087">
        <w:rPr>
          <w:rFonts w:ascii="Arial" w:hAnsi="Arial" w:cs="Arial"/>
          <w:sz w:val="20"/>
          <w:szCs w:val="20"/>
        </w:rPr>
        <w:tab/>
        <w:t xml:space="preserve">Responder eventuais pedidos de reestabelecimento do equilíbrio econômico-financeiro feitos pelo </w:t>
      </w:r>
      <w:r w:rsidR="00EF287C">
        <w:rPr>
          <w:rFonts w:ascii="Arial" w:hAnsi="Arial" w:cs="Arial"/>
          <w:sz w:val="20"/>
          <w:szCs w:val="20"/>
        </w:rPr>
        <w:t>Contratado</w:t>
      </w:r>
      <w:r w:rsidRPr="00D90087">
        <w:rPr>
          <w:rFonts w:ascii="Arial" w:hAnsi="Arial" w:cs="Arial"/>
          <w:sz w:val="20"/>
          <w:szCs w:val="20"/>
        </w:rPr>
        <w:t xml:space="preserve"> no prazo máximo de </w:t>
      </w:r>
      <w:r w:rsidR="00DC373A">
        <w:rPr>
          <w:rFonts w:ascii="Arial" w:hAnsi="Arial" w:cs="Arial"/>
          <w:sz w:val="20"/>
          <w:szCs w:val="20"/>
        </w:rPr>
        <w:t>20 dias</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8.1.12.</w:t>
      </w:r>
      <w:r w:rsidR="00B44ABE">
        <w:rPr>
          <w:rFonts w:ascii="Arial" w:hAnsi="Arial" w:cs="Arial"/>
          <w:sz w:val="20"/>
          <w:szCs w:val="20"/>
        </w:rPr>
        <w:t xml:space="preserve"> </w:t>
      </w:r>
      <w:r w:rsidRPr="00D90087">
        <w:rPr>
          <w:rFonts w:ascii="Arial" w:hAnsi="Arial" w:cs="Arial"/>
          <w:sz w:val="20"/>
          <w:szCs w:val="20"/>
        </w:rPr>
        <w:t>Notificar os emitentes das garantias quanto ao início de processo administrativo para apuração de descumprimento de cláusulas contratuais;</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8.1.13.</w:t>
      </w:r>
      <w:r w:rsidR="00B44ABE">
        <w:rPr>
          <w:rFonts w:ascii="Arial" w:hAnsi="Arial" w:cs="Arial"/>
          <w:sz w:val="20"/>
          <w:szCs w:val="20"/>
        </w:rPr>
        <w:t xml:space="preserve"> </w:t>
      </w:r>
      <w:r w:rsidRPr="00D90087">
        <w:rPr>
          <w:rFonts w:ascii="Arial" w:hAnsi="Arial" w:cs="Arial"/>
          <w:sz w:val="20"/>
          <w:szCs w:val="20"/>
        </w:rPr>
        <w:t xml:space="preserve">Comunicar o </w:t>
      </w:r>
      <w:r w:rsidR="00EF287C">
        <w:rPr>
          <w:rFonts w:ascii="Arial" w:hAnsi="Arial" w:cs="Arial"/>
          <w:sz w:val="20"/>
          <w:szCs w:val="20"/>
        </w:rPr>
        <w:t>Contratado</w:t>
      </w:r>
      <w:r w:rsidRPr="00D90087">
        <w:rPr>
          <w:rFonts w:ascii="Arial" w:hAnsi="Arial" w:cs="Arial"/>
          <w:sz w:val="20"/>
          <w:szCs w:val="20"/>
        </w:rPr>
        <w:t xml:space="preserve"> na hipótese de posterior alteração do projeto pelo </w:t>
      </w:r>
      <w:r w:rsidR="0089376E">
        <w:rPr>
          <w:rFonts w:ascii="Arial" w:hAnsi="Arial" w:cs="Arial"/>
          <w:sz w:val="20"/>
          <w:szCs w:val="20"/>
        </w:rPr>
        <w:t>Contratante</w:t>
      </w:r>
      <w:r w:rsidRPr="00D90087">
        <w:rPr>
          <w:rFonts w:ascii="Arial" w:hAnsi="Arial" w:cs="Arial"/>
          <w:sz w:val="20"/>
          <w:szCs w:val="20"/>
        </w:rPr>
        <w:t>, no caso do art. 93, §2º, da Lei nº 14.133, de 2021;</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8.1.14.</w:t>
      </w:r>
      <w:r w:rsidR="00B44ABE">
        <w:rPr>
          <w:rFonts w:ascii="Arial" w:hAnsi="Arial" w:cs="Arial"/>
          <w:sz w:val="20"/>
          <w:szCs w:val="20"/>
        </w:rPr>
        <w:t xml:space="preserve"> </w:t>
      </w:r>
      <w:r w:rsidRPr="00D90087">
        <w:rPr>
          <w:rFonts w:ascii="Arial" w:hAnsi="Arial" w:cs="Arial"/>
          <w:sz w:val="20"/>
          <w:szCs w:val="20"/>
        </w:rPr>
        <w:t xml:space="preserve">Fornecer por escrito </w:t>
      </w:r>
      <w:proofErr w:type="gramStart"/>
      <w:r w:rsidRPr="00D90087">
        <w:rPr>
          <w:rFonts w:ascii="Arial" w:hAnsi="Arial" w:cs="Arial"/>
          <w:sz w:val="20"/>
          <w:szCs w:val="20"/>
        </w:rPr>
        <w:t>as</w:t>
      </w:r>
      <w:proofErr w:type="gramEnd"/>
      <w:r w:rsidRPr="00D90087">
        <w:rPr>
          <w:rFonts w:ascii="Arial" w:hAnsi="Arial" w:cs="Arial"/>
          <w:sz w:val="20"/>
          <w:szCs w:val="20"/>
        </w:rPr>
        <w:t xml:space="preserve"> informações necessárias para o desenvolvimento dos serviços objeto do contrato;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8.1.15.</w:t>
      </w:r>
      <w:r w:rsidR="00B44ABE">
        <w:rPr>
          <w:rFonts w:ascii="Arial" w:hAnsi="Arial" w:cs="Arial"/>
          <w:sz w:val="20"/>
          <w:szCs w:val="20"/>
        </w:rPr>
        <w:t xml:space="preserve"> </w:t>
      </w:r>
      <w:r w:rsidRPr="00D90087">
        <w:rPr>
          <w:rFonts w:ascii="Arial" w:hAnsi="Arial" w:cs="Arial"/>
          <w:sz w:val="20"/>
          <w:szCs w:val="20"/>
        </w:rPr>
        <w:t>Realizar avaliações periódicas da qualidade dos serviços, após seu recebimento;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8.1.16.</w:t>
      </w:r>
      <w:r w:rsidR="00B44ABE">
        <w:rPr>
          <w:rFonts w:ascii="Arial" w:hAnsi="Arial" w:cs="Arial"/>
          <w:sz w:val="20"/>
          <w:szCs w:val="20"/>
        </w:rPr>
        <w:t xml:space="preserve"> </w:t>
      </w:r>
      <w:r w:rsidRPr="00D90087">
        <w:rPr>
          <w:rFonts w:ascii="Arial" w:hAnsi="Arial" w:cs="Arial"/>
          <w:sz w:val="20"/>
          <w:szCs w:val="20"/>
        </w:rPr>
        <w:t xml:space="preserve">Assegurar que o ambiente de trabalho, inclusive seus equipamentos e instalações, apresentem condições adequadas ao cumprimento, pelo </w:t>
      </w:r>
      <w:r w:rsidR="00EF287C">
        <w:rPr>
          <w:rFonts w:ascii="Arial" w:hAnsi="Arial" w:cs="Arial"/>
          <w:sz w:val="20"/>
          <w:szCs w:val="20"/>
        </w:rPr>
        <w:t>Contratado</w:t>
      </w:r>
      <w:r w:rsidRPr="00D90087">
        <w:rPr>
          <w:rFonts w:ascii="Arial" w:hAnsi="Arial" w:cs="Arial"/>
          <w:sz w:val="20"/>
          <w:szCs w:val="20"/>
        </w:rPr>
        <w:t>, das normas de segurança e saúde no trabalho, quando o serviço for executado em suas dependências, ou em local por ela designado;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8.1.17.</w:t>
      </w:r>
      <w:r w:rsidR="00B44ABE">
        <w:rPr>
          <w:rFonts w:ascii="Arial" w:hAnsi="Arial" w:cs="Arial"/>
          <w:sz w:val="20"/>
          <w:szCs w:val="20"/>
        </w:rPr>
        <w:t xml:space="preserve"> </w:t>
      </w:r>
      <w:r w:rsidRPr="00D90087">
        <w:rPr>
          <w:rFonts w:ascii="Arial" w:hAnsi="Arial" w:cs="Arial"/>
          <w:sz w:val="20"/>
          <w:szCs w:val="20"/>
        </w:rPr>
        <w:t>Previamente à expedição da ordem de serviço, verificar pendências, liberar áreas e/ou adotar providências cabíveis para a regularidade do início da sua execução.</w:t>
      </w:r>
    </w:p>
    <w:p w:rsidR="00D90087" w:rsidRDefault="00D90087" w:rsidP="00D90087">
      <w:pPr>
        <w:jc w:val="both"/>
        <w:rPr>
          <w:rFonts w:ascii="Arial" w:hAnsi="Arial" w:cs="Arial"/>
          <w:sz w:val="20"/>
          <w:szCs w:val="20"/>
        </w:rPr>
      </w:pPr>
    </w:p>
    <w:p w:rsidR="00D90087" w:rsidRDefault="00D90087" w:rsidP="009342B9">
      <w:pPr>
        <w:ind w:firstLine="708"/>
        <w:jc w:val="both"/>
        <w:rPr>
          <w:rFonts w:ascii="Arial" w:hAnsi="Arial" w:cs="Arial"/>
          <w:sz w:val="20"/>
          <w:szCs w:val="20"/>
        </w:rPr>
      </w:pPr>
      <w:r w:rsidRPr="00823D20">
        <w:rPr>
          <w:rFonts w:ascii="Arial" w:hAnsi="Arial" w:cs="Arial"/>
          <w:b/>
          <w:sz w:val="20"/>
          <w:szCs w:val="20"/>
        </w:rPr>
        <w:t>8.1.18.</w:t>
      </w:r>
      <w:r w:rsidR="00B44ABE">
        <w:rPr>
          <w:rFonts w:ascii="Arial" w:hAnsi="Arial" w:cs="Arial"/>
          <w:sz w:val="20"/>
          <w:szCs w:val="20"/>
        </w:rPr>
        <w:t xml:space="preserve"> </w:t>
      </w:r>
      <w:r w:rsidRPr="00D90087">
        <w:rPr>
          <w:rFonts w:ascii="Arial" w:hAnsi="Arial" w:cs="Arial"/>
          <w:sz w:val="20"/>
          <w:szCs w:val="20"/>
        </w:rPr>
        <w:t xml:space="preserve">A Administração não responderá por quaisquer compromissos assumidos pelo </w:t>
      </w:r>
      <w:r w:rsidR="00EF287C">
        <w:rPr>
          <w:rFonts w:ascii="Arial" w:hAnsi="Arial" w:cs="Arial"/>
          <w:sz w:val="20"/>
          <w:szCs w:val="20"/>
        </w:rPr>
        <w:t>Contratado</w:t>
      </w:r>
      <w:r w:rsidRPr="00D90087">
        <w:rPr>
          <w:rFonts w:ascii="Arial" w:hAnsi="Arial" w:cs="Arial"/>
          <w:sz w:val="20"/>
          <w:szCs w:val="20"/>
        </w:rPr>
        <w:t xml:space="preserve"> com terceiros, ainda que vinculados à execução do contrato, bem como por qualquer dano causado a terceiros em decorrência de ato do </w:t>
      </w:r>
      <w:r w:rsidR="00EF287C">
        <w:rPr>
          <w:rFonts w:ascii="Arial" w:hAnsi="Arial" w:cs="Arial"/>
          <w:sz w:val="20"/>
          <w:szCs w:val="20"/>
        </w:rPr>
        <w:t>Contratado</w:t>
      </w:r>
      <w:r w:rsidRPr="00D90087">
        <w:rPr>
          <w:rFonts w:ascii="Arial" w:hAnsi="Arial" w:cs="Arial"/>
          <w:sz w:val="20"/>
          <w:szCs w:val="20"/>
        </w:rPr>
        <w:t>, de seus empregados, prepostos ou subordinados.</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NONA – OBRIGAÇÕES DO </w:t>
      </w:r>
      <w:r w:rsidR="0089376E">
        <w:rPr>
          <w:rFonts w:ascii="Arial" w:hAnsi="Arial" w:cs="Arial"/>
          <w:b/>
          <w:sz w:val="20"/>
          <w:szCs w:val="20"/>
        </w:rPr>
        <w:t>CONTRATADO</w:t>
      </w:r>
      <w:r w:rsidRPr="002E63E1">
        <w:rPr>
          <w:rFonts w:ascii="Arial" w:hAnsi="Arial" w:cs="Arial"/>
          <w:b/>
          <w:sz w:val="20"/>
          <w:szCs w:val="20"/>
        </w:rPr>
        <w:t xml:space="preserve"> (art. 92, XIV, XVI e XVII</w:t>
      </w:r>
      <w:proofErr w:type="gramStart"/>
      <w:r w:rsidRPr="002E63E1">
        <w:rPr>
          <w:rFonts w:ascii="Arial" w:hAnsi="Arial" w:cs="Arial"/>
          <w:b/>
          <w:sz w:val="20"/>
          <w:szCs w:val="20"/>
        </w:rPr>
        <w:t>)</w:t>
      </w:r>
      <w:proofErr w:type="gramEnd"/>
    </w:p>
    <w:p w:rsidR="009B0691" w:rsidRDefault="009B0691" w:rsidP="009B0691">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w:t>
      </w:r>
      <w:r w:rsidR="00B30C45">
        <w:rPr>
          <w:rFonts w:ascii="Arial" w:hAnsi="Arial" w:cs="Arial"/>
          <w:sz w:val="20"/>
          <w:szCs w:val="20"/>
        </w:rPr>
        <w:t xml:space="preserve"> </w:t>
      </w:r>
      <w:r w:rsidRPr="000353AD">
        <w:rPr>
          <w:rFonts w:ascii="Arial" w:hAnsi="Arial" w:cs="Arial"/>
          <w:sz w:val="20"/>
          <w:szCs w:val="20"/>
        </w:rPr>
        <w:t xml:space="preserve">O </w:t>
      </w:r>
      <w:r w:rsidR="00AA2C6C">
        <w:rPr>
          <w:rFonts w:ascii="Arial" w:hAnsi="Arial" w:cs="Arial"/>
          <w:sz w:val="20"/>
          <w:szCs w:val="20"/>
        </w:rPr>
        <w:t>Contratado</w:t>
      </w:r>
      <w:r w:rsidRPr="000353AD">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rsidR="00AA2C6C" w:rsidRDefault="00AA2C6C"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641545">
        <w:rPr>
          <w:rFonts w:ascii="Arial" w:hAnsi="Arial" w:cs="Arial"/>
          <w:b/>
          <w:sz w:val="20"/>
          <w:szCs w:val="20"/>
        </w:rPr>
        <w:t>9.2.</w:t>
      </w:r>
      <w:r w:rsidR="00B30C45">
        <w:rPr>
          <w:rFonts w:ascii="Arial" w:hAnsi="Arial" w:cs="Arial"/>
          <w:sz w:val="20"/>
          <w:szCs w:val="20"/>
        </w:rPr>
        <w:t xml:space="preserve"> </w:t>
      </w:r>
      <w:r w:rsidRPr="000353AD">
        <w:rPr>
          <w:rFonts w:ascii="Arial" w:hAnsi="Arial" w:cs="Arial"/>
          <w:sz w:val="20"/>
          <w:szCs w:val="20"/>
        </w:rPr>
        <w:t>Atender às determinações regulares emitidas pelo fiscal ou gestor do contrato ou autoridade superior e prestar todo esclarecimento ou informação por eles solicitados;</w:t>
      </w:r>
    </w:p>
    <w:p w:rsidR="00BB12EB" w:rsidRPr="000353AD" w:rsidRDefault="00BB12EB" w:rsidP="00850A40">
      <w:pPr>
        <w:ind w:firstLine="708"/>
        <w:jc w:val="both"/>
        <w:rPr>
          <w:rFonts w:ascii="Arial" w:hAnsi="Arial" w:cs="Arial"/>
          <w:sz w:val="20"/>
          <w:szCs w:val="20"/>
        </w:rPr>
      </w:pPr>
    </w:p>
    <w:p w:rsidR="000353AD" w:rsidRPr="000353AD" w:rsidRDefault="00B30C45" w:rsidP="00850A40">
      <w:pPr>
        <w:ind w:firstLine="708"/>
        <w:jc w:val="both"/>
        <w:rPr>
          <w:rFonts w:ascii="Arial" w:hAnsi="Arial" w:cs="Arial"/>
          <w:sz w:val="20"/>
          <w:szCs w:val="20"/>
        </w:rPr>
      </w:pPr>
      <w:r w:rsidRPr="00641545">
        <w:rPr>
          <w:rFonts w:ascii="Arial" w:hAnsi="Arial" w:cs="Arial"/>
          <w:b/>
          <w:sz w:val="20"/>
          <w:szCs w:val="20"/>
        </w:rPr>
        <w:t>9.3.</w:t>
      </w:r>
      <w:r>
        <w:rPr>
          <w:rFonts w:ascii="Arial" w:hAnsi="Arial" w:cs="Arial"/>
          <w:sz w:val="20"/>
          <w:szCs w:val="20"/>
        </w:rPr>
        <w:t xml:space="preserve"> </w:t>
      </w:r>
      <w:r w:rsidR="000353AD" w:rsidRPr="000353AD">
        <w:rPr>
          <w:rFonts w:ascii="Arial" w:hAnsi="Arial" w:cs="Arial"/>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9.4.</w:t>
      </w:r>
      <w:r w:rsidR="00B30C45">
        <w:rPr>
          <w:rFonts w:ascii="Arial" w:hAnsi="Arial" w:cs="Arial"/>
          <w:sz w:val="20"/>
          <w:szCs w:val="20"/>
        </w:rPr>
        <w:t xml:space="preserve"> </w:t>
      </w:r>
      <w:r w:rsidRPr="000353AD">
        <w:rPr>
          <w:rFonts w:ascii="Arial" w:hAnsi="Arial" w:cs="Arial"/>
          <w:sz w:val="20"/>
          <w:szCs w:val="2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89376E">
        <w:rPr>
          <w:rFonts w:ascii="Arial" w:hAnsi="Arial" w:cs="Arial"/>
          <w:sz w:val="20"/>
          <w:szCs w:val="20"/>
        </w:rPr>
        <w:t>Contratante</w:t>
      </w:r>
      <w:r w:rsidRPr="000353AD">
        <w:rPr>
          <w:rFonts w:ascii="Arial" w:hAnsi="Arial" w:cs="Arial"/>
          <w:sz w:val="20"/>
          <w:szCs w:val="20"/>
        </w:rPr>
        <w:t>, que ficará autorizado a descontar dos pagamentos devidos ou da garantia, caso exigida, o valor correspondente aos danos sofridos;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w:t>
      </w:r>
      <w:r w:rsidR="00B30C45">
        <w:rPr>
          <w:rFonts w:ascii="Arial" w:hAnsi="Arial" w:cs="Arial"/>
          <w:sz w:val="20"/>
          <w:szCs w:val="20"/>
        </w:rPr>
        <w:t xml:space="preserve"> </w:t>
      </w:r>
      <w:r w:rsidR="00652359">
        <w:rPr>
          <w:rFonts w:ascii="Arial" w:hAnsi="Arial" w:cs="Arial"/>
          <w:sz w:val="20"/>
          <w:szCs w:val="20"/>
        </w:rPr>
        <w:t>O</w:t>
      </w:r>
      <w:r w:rsidRPr="000353AD">
        <w:rPr>
          <w:rFonts w:ascii="Arial" w:hAnsi="Arial" w:cs="Arial"/>
          <w:sz w:val="20"/>
          <w:szCs w:val="20"/>
        </w:rPr>
        <w:t xml:space="preserve"> </w:t>
      </w:r>
      <w:r w:rsidR="00AA2C6C">
        <w:rPr>
          <w:rFonts w:ascii="Arial" w:hAnsi="Arial" w:cs="Arial"/>
          <w:sz w:val="20"/>
          <w:szCs w:val="20"/>
        </w:rPr>
        <w:t>Contratado</w:t>
      </w:r>
      <w:r w:rsidRPr="000353AD">
        <w:rPr>
          <w:rFonts w:ascii="Arial" w:hAnsi="Arial" w:cs="Arial"/>
          <w:sz w:val="20"/>
          <w:szCs w:val="20"/>
        </w:rPr>
        <w:t xml:space="preserve"> deverá entregar ao setor responsável pela fiscalização do contrato, até o dia trinta do mês seguinte ao da prestação dos serviços, os seguintes documentos: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9.5.1.</w:t>
      </w:r>
      <w:r w:rsidR="00B30C45">
        <w:rPr>
          <w:rFonts w:ascii="Arial" w:hAnsi="Arial" w:cs="Arial"/>
          <w:sz w:val="20"/>
          <w:szCs w:val="20"/>
        </w:rPr>
        <w:t xml:space="preserve"> </w:t>
      </w:r>
      <w:proofErr w:type="gramStart"/>
      <w:r w:rsidRPr="000353AD">
        <w:rPr>
          <w:rFonts w:ascii="Arial" w:hAnsi="Arial" w:cs="Arial"/>
          <w:sz w:val="20"/>
          <w:szCs w:val="20"/>
        </w:rPr>
        <w:t>prova</w:t>
      </w:r>
      <w:proofErr w:type="gramEnd"/>
      <w:r w:rsidRPr="000353AD">
        <w:rPr>
          <w:rFonts w:ascii="Arial" w:hAnsi="Arial" w:cs="Arial"/>
          <w:sz w:val="20"/>
          <w:szCs w:val="20"/>
        </w:rPr>
        <w:t xml:space="preserve"> de regularidade relativa à Seguridade Social;</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9.5.2.</w:t>
      </w:r>
      <w:r w:rsidR="00B30C45">
        <w:rPr>
          <w:rFonts w:ascii="Arial" w:hAnsi="Arial" w:cs="Arial"/>
          <w:sz w:val="20"/>
          <w:szCs w:val="20"/>
        </w:rPr>
        <w:t xml:space="preserve"> </w:t>
      </w:r>
      <w:proofErr w:type="gramStart"/>
      <w:r w:rsidRPr="000353AD">
        <w:rPr>
          <w:rFonts w:ascii="Arial" w:hAnsi="Arial" w:cs="Arial"/>
          <w:sz w:val="20"/>
          <w:szCs w:val="20"/>
        </w:rPr>
        <w:t>certidão</w:t>
      </w:r>
      <w:proofErr w:type="gramEnd"/>
      <w:r w:rsidRPr="000353AD">
        <w:rPr>
          <w:rFonts w:ascii="Arial" w:hAnsi="Arial" w:cs="Arial"/>
          <w:sz w:val="20"/>
          <w:szCs w:val="20"/>
        </w:rPr>
        <w:t xml:space="preserve"> conjunta relativa aos tributos federais e à Dívida Ativa da União;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9.5.3.</w:t>
      </w:r>
      <w:r w:rsidR="00B30C45">
        <w:rPr>
          <w:rFonts w:ascii="Arial" w:hAnsi="Arial" w:cs="Arial"/>
          <w:sz w:val="20"/>
          <w:szCs w:val="20"/>
        </w:rPr>
        <w:t xml:space="preserve"> </w:t>
      </w:r>
      <w:proofErr w:type="gramStart"/>
      <w:r w:rsidRPr="000353AD">
        <w:rPr>
          <w:rFonts w:ascii="Arial" w:hAnsi="Arial" w:cs="Arial"/>
          <w:sz w:val="20"/>
          <w:szCs w:val="20"/>
        </w:rPr>
        <w:t>certidões</w:t>
      </w:r>
      <w:proofErr w:type="gramEnd"/>
      <w:r w:rsidRPr="000353AD">
        <w:rPr>
          <w:rFonts w:ascii="Arial" w:hAnsi="Arial" w:cs="Arial"/>
          <w:sz w:val="20"/>
          <w:szCs w:val="20"/>
        </w:rPr>
        <w:t xml:space="preserve"> que comprovem a regularidade perante a Fazenda Municipal ou Distrital do domicílio ou sede do </w:t>
      </w:r>
      <w:r w:rsidR="00AA2C6C">
        <w:rPr>
          <w:rFonts w:ascii="Arial" w:hAnsi="Arial" w:cs="Arial"/>
          <w:sz w:val="20"/>
          <w:szCs w:val="20"/>
        </w:rPr>
        <w:t>Contratado</w:t>
      </w:r>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9.5.4.</w:t>
      </w:r>
      <w:r w:rsidR="00B30C45">
        <w:rPr>
          <w:rFonts w:ascii="Arial" w:hAnsi="Arial" w:cs="Arial"/>
          <w:sz w:val="20"/>
          <w:szCs w:val="20"/>
        </w:rPr>
        <w:t xml:space="preserve"> </w:t>
      </w:r>
      <w:r w:rsidRPr="000353AD">
        <w:rPr>
          <w:rFonts w:ascii="Arial" w:hAnsi="Arial" w:cs="Arial"/>
          <w:sz w:val="20"/>
          <w:szCs w:val="20"/>
        </w:rPr>
        <w:t xml:space="preserve">Certidão de Regularidade do FGTS – CRF; </w:t>
      </w:r>
      <w:proofErr w:type="gramStart"/>
      <w:r w:rsidRPr="000353AD">
        <w:rPr>
          <w:rFonts w:ascii="Arial" w:hAnsi="Arial" w:cs="Arial"/>
          <w:sz w:val="20"/>
          <w:szCs w:val="20"/>
        </w:rPr>
        <w:t>e</w:t>
      </w:r>
      <w:proofErr w:type="gramEnd"/>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9.5.5.</w:t>
      </w:r>
      <w:r w:rsidR="00B30C45">
        <w:rPr>
          <w:rFonts w:ascii="Arial" w:hAnsi="Arial" w:cs="Arial"/>
          <w:sz w:val="20"/>
          <w:szCs w:val="20"/>
        </w:rPr>
        <w:t xml:space="preserve"> </w:t>
      </w:r>
      <w:r w:rsidRPr="000353AD">
        <w:rPr>
          <w:rFonts w:ascii="Arial" w:hAnsi="Arial" w:cs="Arial"/>
          <w:sz w:val="20"/>
          <w:szCs w:val="20"/>
        </w:rPr>
        <w:t>Certidão Negativa de Débitos Trabalhistas – CNDT.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9.6.</w:t>
      </w:r>
      <w:r w:rsidR="00B30C45">
        <w:rPr>
          <w:rFonts w:ascii="Arial" w:hAnsi="Arial" w:cs="Arial"/>
          <w:sz w:val="20"/>
          <w:szCs w:val="20"/>
        </w:rPr>
        <w:t xml:space="preserve"> </w:t>
      </w:r>
      <w:r w:rsidRPr="000353AD">
        <w:rPr>
          <w:rFonts w:ascii="Arial"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w:t>
      </w:r>
      <w:r w:rsidR="0089376E">
        <w:rPr>
          <w:rFonts w:ascii="Arial" w:hAnsi="Arial" w:cs="Arial"/>
          <w:sz w:val="20"/>
          <w:szCs w:val="20"/>
        </w:rPr>
        <w:t>Contratante</w:t>
      </w:r>
      <w:r w:rsidRPr="000353AD">
        <w:rPr>
          <w:rFonts w:ascii="Arial" w:hAnsi="Arial" w:cs="Arial"/>
          <w:sz w:val="20"/>
          <w:szCs w:val="20"/>
        </w:rPr>
        <w:t xml:space="preserve"> e não poderá onerar o objeto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9.7.</w:t>
      </w:r>
      <w:r w:rsidR="00B30C45">
        <w:rPr>
          <w:rFonts w:ascii="Arial" w:hAnsi="Arial" w:cs="Arial"/>
          <w:sz w:val="20"/>
          <w:szCs w:val="20"/>
        </w:rPr>
        <w:t xml:space="preserve"> </w:t>
      </w:r>
      <w:r w:rsidRPr="000353AD">
        <w:rPr>
          <w:rFonts w:ascii="Arial" w:hAnsi="Arial" w:cs="Arial"/>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9.8.</w:t>
      </w:r>
      <w:r w:rsidR="00B30C45">
        <w:rPr>
          <w:rFonts w:ascii="Arial" w:hAnsi="Arial" w:cs="Arial"/>
          <w:sz w:val="20"/>
          <w:szCs w:val="20"/>
        </w:rPr>
        <w:t xml:space="preserve"> </w:t>
      </w:r>
      <w:r w:rsidRPr="000353AD">
        <w:rPr>
          <w:rFonts w:ascii="Arial" w:hAnsi="Arial" w:cs="Arial"/>
          <w:sz w:val="20"/>
          <w:szCs w:val="20"/>
        </w:rPr>
        <w:t xml:space="preserve">Paralisar, por determinação do </w:t>
      </w:r>
      <w:r w:rsidR="0089376E">
        <w:rPr>
          <w:rFonts w:ascii="Arial" w:hAnsi="Arial" w:cs="Arial"/>
          <w:sz w:val="20"/>
          <w:szCs w:val="20"/>
        </w:rPr>
        <w:t>Contratante</w:t>
      </w:r>
      <w:r w:rsidRPr="000353AD">
        <w:rPr>
          <w:rFonts w:ascii="Arial" w:hAnsi="Arial" w:cs="Arial"/>
          <w:sz w:val="20"/>
          <w:szCs w:val="20"/>
        </w:rPr>
        <w:t>, qualquer atividade que não esteja sendo executada de acordo com a boa técnica ou que ponha em risco a segurança de pessoas ou bens de terceiros;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9.9.</w:t>
      </w:r>
      <w:r w:rsidR="00B30C45">
        <w:rPr>
          <w:rFonts w:ascii="Arial" w:hAnsi="Arial" w:cs="Arial"/>
          <w:sz w:val="20"/>
          <w:szCs w:val="20"/>
        </w:rPr>
        <w:t xml:space="preserve"> </w:t>
      </w:r>
      <w:r w:rsidRPr="000353AD">
        <w:rPr>
          <w:rFonts w:ascii="Arial" w:hAnsi="Arial" w:cs="Arial"/>
          <w:sz w:val="20"/>
          <w:szCs w:val="20"/>
        </w:rPr>
        <w:t>Manter durante toda a vigência do contrato, em compatibilidade com as obrigações assumidas, todas as condições exigidas para habilitação na licitação;</w:t>
      </w:r>
    </w:p>
    <w:p w:rsidR="00850A40" w:rsidRDefault="00850A40"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9.10.</w:t>
      </w:r>
      <w:r w:rsidR="00B30C45">
        <w:rPr>
          <w:rFonts w:ascii="Arial" w:hAnsi="Arial" w:cs="Arial"/>
          <w:sz w:val="20"/>
          <w:szCs w:val="20"/>
        </w:rPr>
        <w:t xml:space="preserve"> </w:t>
      </w:r>
      <w:r w:rsidRPr="000353AD">
        <w:rPr>
          <w:rFonts w:ascii="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rsidR="00AA2C6C" w:rsidRDefault="00AA2C6C"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641545">
        <w:rPr>
          <w:rFonts w:ascii="Arial" w:hAnsi="Arial" w:cs="Arial"/>
          <w:b/>
          <w:sz w:val="20"/>
          <w:szCs w:val="20"/>
        </w:rPr>
        <w:t>9.11.</w:t>
      </w:r>
      <w:r w:rsidR="00B30C45">
        <w:rPr>
          <w:rFonts w:ascii="Arial" w:hAnsi="Arial" w:cs="Arial"/>
          <w:sz w:val="20"/>
          <w:szCs w:val="20"/>
        </w:rPr>
        <w:t xml:space="preserve"> </w:t>
      </w:r>
      <w:r w:rsidRPr="000353AD">
        <w:rPr>
          <w:rFonts w:ascii="Arial" w:hAnsi="Arial" w:cs="Arial"/>
          <w:sz w:val="20"/>
          <w:szCs w:val="20"/>
        </w:rPr>
        <w:t xml:space="preserve">Comprovar a reserva de cargos a que se refere </w:t>
      </w:r>
      <w:proofErr w:type="gramStart"/>
      <w:r w:rsidRPr="000353AD">
        <w:rPr>
          <w:rFonts w:ascii="Arial" w:hAnsi="Arial" w:cs="Arial"/>
          <w:sz w:val="20"/>
          <w:szCs w:val="20"/>
        </w:rPr>
        <w:t>a</w:t>
      </w:r>
      <w:proofErr w:type="gramEnd"/>
      <w:r w:rsidRPr="000353AD">
        <w:rPr>
          <w:rFonts w:ascii="Arial" w:hAnsi="Arial" w:cs="Arial"/>
          <w:sz w:val="20"/>
          <w:szCs w:val="20"/>
        </w:rPr>
        <w:t xml:space="preserve"> cláusula acima, no prazo fixado pelo fiscal do contrato, com a indicação dos empregados que preencheram as referidas vagas;</w:t>
      </w:r>
    </w:p>
    <w:p w:rsidR="000E61D2" w:rsidRPr="000353AD" w:rsidRDefault="000E61D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9.12.</w:t>
      </w:r>
      <w:r w:rsidR="00B30C45">
        <w:rPr>
          <w:rFonts w:ascii="Arial" w:hAnsi="Arial" w:cs="Arial"/>
          <w:sz w:val="20"/>
          <w:szCs w:val="20"/>
        </w:rPr>
        <w:t xml:space="preserve"> </w:t>
      </w:r>
      <w:r w:rsidRPr="000353AD">
        <w:rPr>
          <w:rFonts w:ascii="Arial" w:hAnsi="Arial" w:cs="Arial"/>
          <w:sz w:val="20"/>
          <w:szCs w:val="20"/>
        </w:rPr>
        <w:t>Guardar sigilo sobre todas as informações obtidas em decorrência do cumprimento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lastRenderedPageBreak/>
        <w:t>9.13.</w:t>
      </w:r>
      <w:r w:rsidR="00B30C45">
        <w:rPr>
          <w:rFonts w:ascii="Arial" w:hAnsi="Arial" w:cs="Arial"/>
          <w:sz w:val="20"/>
          <w:szCs w:val="20"/>
        </w:rPr>
        <w:t xml:space="preserve"> </w:t>
      </w:r>
      <w:r w:rsidRPr="000353AD">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9.14.</w:t>
      </w:r>
      <w:r w:rsidR="00B30C45">
        <w:rPr>
          <w:rFonts w:ascii="Arial" w:hAnsi="Arial" w:cs="Arial"/>
          <w:sz w:val="20"/>
          <w:szCs w:val="20"/>
        </w:rPr>
        <w:t xml:space="preserve"> </w:t>
      </w:r>
      <w:r w:rsidRPr="000353AD">
        <w:rPr>
          <w:rFonts w:ascii="Arial" w:hAnsi="Arial" w:cs="Arial"/>
          <w:sz w:val="20"/>
          <w:szCs w:val="20"/>
        </w:rPr>
        <w:t xml:space="preserve">Cumprir, além dos postulados legais vigentes de âmbito federal, estadual ou municipal, as normas de segurança do </w:t>
      </w:r>
      <w:r w:rsidR="0089376E">
        <w:rPr>
          <w:rFonts w:ascii="Arial" w:hAnsi="Arial" w:cs="Arial"/>
          <w:sz w:val="20"/>
          <w:szCs w:val="20"/>
        </w:rPr>
        <w:t>Contratante</w:t>
      </w:r>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9.15.</w:t>
      </w:r>
      <w:r w:rsidR="00B30C45">
        <w:rPr>
          <w:rFonts w:ascii="Arial" w:hAnsi="Arial" w:cs="Arial"/>
          <w:sz w:val="20"/>
          <w:szCs w:val="20"/>
        </w:rPr>
        <w:t xml:space="preserve"> </w:t>
      </w:r>
      <w:r w:rsidRPr="000353AD">
        <w:rPr>
          <w:rFonts w:ascii="Arial" w:hAnsi="Arial" w:cs="Arial"/>
          <w:sz w:val="20"/>
          <w:szCs w:val="20"/>
        </w:rPr>
        <w:t>Alocar os empregados necessários ao perfeito cumprimento das cláusulas deste contrato, com habilitação e conhecimento adequados;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9.16.</w:t>
      </w:r>
      <w:r w:rsidR="00B30C45">
        <w:rPr>
          <w:rFonts w:ascii="Arial" w:hAnsi="Arial" w:cs="Arial"/>
          <w:sz w:val="20"/>
          <w:szCs w:val="20"/>
        </w:rPr>
        <w:t xml:space="preserve"> </w:t>
      </w:r>
      <w:r w:rsidRPr="000353AD">
        <w:rPr>
          <w:rFonts w:ascii="Arial" w:hAnsi="Arial" w:cs="Arial"/>
          <w:sz w:val="20"/>
          <w:szCs w:val="20"/>
        </w:rPr>
        <w:t>Prestar os serviços dentro dos parâmetros e rotinas estabelecidos;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9.17.</w:t>
      </w:r>
      <w:r w:rsidR="00B30C45">
        <w:rPr>
          <w:rFonts w:ascii="Arial" w:hAnsi="Arial" w:cs="Arial"/>
          <w:sz w:val="20"/>
          <w:szCs w:val="20"/>
        </w:rPr>
        <w:t xml:space="preserve"> </w:t>
      </w:r>
      <w:r w:rsidRPr="000353AD">
        <w:rPr>
          <w:rFonts w:ascii="Arial" w:hAnsi="Arial" w:cs="Arial"/>
          <w:sz w:val="20"/>
          <w:szCs w:val="20"/>
        </w:rPr>
        <w:t>Fornecer todos os materiais, equipamentos, ferramentas e utensílios demandados, em quantidade, qualidade e tecnologia adequadas, com a observância às recomendações aceitas pela boa técnica, normas e legislação de regência;</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9.18.</w:t>
      </w:r>
      <w:r w:rsidR="00B30C45">
        <w:rPr>
          <w:rFonts w:ascii="Arial" w:hAnsi="Arial" w:cs="Arial"/>
          <w:sz w:val="20"/>
          <w:szCs w:val="20"/>
        </w:rPr>
        <w:t xml:space="preserve"> </w:t>
      </w:r>
      <w:r w:rsidRPr="000353AD">
        <w:rPr>
          <w:rFonts w:ascii="Arial"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9.19.</w:t>
      </w:r>
      <w:r w:rsidR="00B30C45">
        <w:rPr>
          <w:rFonts w:ascii="Arial" w:hAnsi="Arial" w:cs="Arial"/>
          <w:sz w:val="20"/>
          <w:szCs w:val="20"/>
        </w:rPr>
        <w:t xml:space="preserve"> </w:t>
      </w:r>
      <w:r w:rsidRPr="000353AD">
        <w:rPr>
          <w:rFonts w:ascii="Arial" w:hAnsi="Arial" w:cs="Arial"/>
          <w:sz w:val="20"/>
          <w:szCs w:val="20"/>
        </w:rPr>
        <w:t xml:space="preserve">Submeter previamente, por escrito, ao </w:t>
      </w:r>
      <w:r w:rsidR="0089376E">
        <w:rPr>
          <w:rFonts w:ascii="Arial" w:hAnsi="Arial" w:cs="Arial"/>
          <w:sz w:val="20"/>
          <w:szCs w:val="20"/>
        </w:rPr>
        <w:t>Contratante</w:t>
      </w:r>
      <w:r w:rsidRPr="000353AD">
        <w:rPr>
          <w:rFonts w:ascii="Arial" w:hAnsi="Arial" w:cs="Arial"/>
          <w:sz w:val="20"/>
          <w:szCs w:val="20"/>
        </w:rPr>
        <w:t>, para análise e aprovação, quaisquer mudanças nos métodos executivos que fujam às especificações do memorial descritivo ou instrumento congênere;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9.20.</w:t>
      </w:r>
      <w:r w:rsidR="00B30C45">
        <w:rPr>
          <w:rFonts w:ascii="Arial" w:hAnsi="Arial" w:cs="Arial"/>
          <w:sz w:val="20"/>
          <w:szCs w:val="20"/>
        </w:rPr>
        <w:t xml:space="preserve"> </w:t>
      </w:r>
      <w:r w:rsidRPr="000353AD">
        <w:rPr>
          <w:rFonts w:ascii="Arial" w:hAnsi="Arial" w:cs="Arial"/>
          <w:sz w:val="20"/>
          <w:szCs w:val="20"/>
        </w:rPr>
        <w:t>Cumprir as normas de proteção ao trabalho, inclusive aquelas relativas à segurança e à saúde no trabalho;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9.21.</w:t>
      </w:r>
      <w:r w:rsidR="00B30C45">
        <w:rPr>
          <w:rFonts w:ascii="Arial" w:hAnsi="Arial" w:cs="Arial"/>
          <w:sz w:val="20"/>
          <w:szCs w:val="20"/>
        </w:rPr>
        <w:t xml:space="preserve"> </w:t>
      </w:r>
      <w:r w:rsidRPr="000353AD">
        <w:rPr>
          <w:rFonts w:ascii="Arial" w:hAnsi="Arial" w:cs="Arial"/>
          <w:sz w:val="20"/>
          <w:szCs w:val="20"/>
        </w:rPr>
        <w:t>Não submeter os trabalhadores a condições degradantes de trabalho, jornadas exaustivas, servidão por dívida ou trabalhos forçados;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9.22.</w:t>
      </w:r>
      <w:r w:rsidR="00B30C45">
        <w:rPr>
          <w:rFonts w:ascii="Arial" w:hAnsi="Arial" w:cs="Arial"/>
          <w:sz w:val="20"/>
          <w:szCs w:val="20"/>
        </w:rPr>
        <w:t xml:space="preserve"> </w:t>
      </w:r>
      <w:r w:rsidRPr="000353AD">
        <w:rPr>
          <w:rFonts w:ascii="Arial" w:hAnsi="Arial" w:cs="Arial"/>
          <w:sz w:val="20"/>
          <w:szCs w:val="20"/>
        </w:rPr>
        <w:t>Não permitir a utilização de qualquer trabalho do menor de dezesseis anos de idade, exceto na condição de aprendiz para os maiores de quatorze anos de idade, observada a legislação pertinente;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9.23.</w:t>
      </w:r>
      <w:r w:rsidR="00B30C45">
        <w:rPr>
          <w:rFonts w:ascii="Arial" w:hAnsi="Arial" w:cs="Arial"/>
          <w:sz w:val="20"/>
          <w:szCs w:val="20"/>
        </w:rPr>
        <w:t xml:space="preserve"> </w:t>
      </w:r>
      <w:r w:rsidRPr="000353AD">
        <w:rPr>
          <w:rFonts w:ascii="Arial" w:hAnsi="Arial" w:cs="Arial"/>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9.24.</w:t>
      </w:r>
      <w:r w:rsidR="00B30C45">
        <w:rPr>
          <w:rFonts w:ascii="Arial" w:hAnsi="Arial" w:cs="Arial"/>
          <w:sz w:val="20"/>
          <w:szCs w:val="20"/>
        </w:rPr>
        <w:t xml:space="preserve"> </w:t>
      </w:r>
      <w:r w:rsidRPr="000353AD">
        <w:rPr>
          <w:rFonts w:ascii="Arial" w:hAnsi="Arial" w:cs="Arial"/>
          <w:sz w:val="20"/>
          <w:szCs w:val="20"/>
        </w:rPr>
        <w:t>Receber e dar o tratamento adequado a denúncias de discriminação, violência e assédio no ambiente de trabalho;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9.25.</w:t>
      </w:r>
      <w:r w:rsidR="00B30C45">
        <w:rPr>
          <w:rFonts w:ascii="Arial" w:hAnsi="Arial" w:cs="Arial"/>
          <w:sz w:val="20"/>
          <w:szCs w:val="20"/>
        </w:rPr>
        <w:t xml:space="preserve"> </w:t>
      </w:r>
      <w:r w:rsidRPr="000353AD">
        <w:rPr>
          <w:rFonts w:ascii="Arial" w:hAnsi="Arial" w:cs="Arial"/>
          <w:sz w:val="20"/>
          <w:szCs w:val="20"/>
        </w:rPr>
        <w:t>Manter preposto aceito pela Administração no local da obra ou do serviço para representá-lo na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9.25.1.</w:t>
      </w:r>
      <w:r w:rsidR="00B30C45">
        <w:rPr>
          <w:rFonts w:ascii="Arial" w:hAnsi="Arial" w:cs="Arial"/>
          <w:sz w:val="20"/>
          <w:szCs w:val="20"/>
        </w:rPr>
        <w:t xml:space="preserve"> </w:t>
      </w:r>
      <w:r w:rsidRPr="000353AD">
        <w:rPr>
          <w:rFonts w:ascii="Arial" w:hAnsi="Arial" w:cs="Arial"/>
          <w:sz w:val="20"/>
          <w:szCs w:val="20"/>
        </w:rPr>
        <w:t>A indicação ou a manutenção do preposto da empresa poderá ser recusada pelo órgão ou entidade, desde que devidamente justificada, devendo a empresa designar outro para o exercício da atividade.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9.26.</w:t>
      </w:r>
      <w:r w:rsidR="00B30C45">
        <w:rPr>
          <w:rFonts w:ascii="Arial" w:hAnsi="Arial" w:cs="Arial"/>
          <w:sz w:val="20"/>
          <w:szCs w:val="20"/>
        </w:rPr>
        <w:t xml:space="preserve"> </w:t>
      </w:r>
      <w:r w:rsidRPr="000353AD">
        <w:rPr>
          <w:rFonts w:ascii="Arial" w:hAnsi="Arial" w:cs="Arial"/>
          <w:sz w:val="20"/>
          <w:szCs w:val="20"/>
        </w:rPr>
        <w:t xml:space="preserve">Não contratar, durante a vigência do contrato, cônjuge, companheiro ou parente em linha reta, colateral ou por afinidade, até o terceiro grau, de dirigente do </w:t>
      </w:r>
      <w:r w:rsidR="0089376E">
        <w:rPr>
          <w:rFonts w:ascii="Arial" w:hAnsi="Arial" w:cs="Arial"/>
          <w:sz w:val="20"/>
          <w:szCs w:val="20"/>
        </w:rPr>
        <w:t>Contratante</w:t>
      </w:r>
      <w:r w:rsidRPr="000353AD">
        <w:rPr>
          <w:rFonts w:ascii="Arial" w:hAnsi="Arial" w:cs="Arial"/>
          <w:sz w:val="20"/>
          <w:szCs w:val="20"/>
        </w:rPr>
        <w:t xml:space="preserve"> ou de agente público que tenha desempenhado função na licitação ou que atue na fiscalização ou gestão do contrato, nos termos do artigo 48, parágrafo único, da Lei nº 14.133, de 2021;</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9.27.</w:t>
      </w:r>
      <w:r w:rsidR="00B30C45">
        <w:rPr>
          <w:rFonts w:ascii="Arial" w:hAnsi="Arial" w:cs="Arial"/>
          <w:sz w:val="20"/>
          <w:szCs w:val="20"/>
        </w:rPr>
        <w:t xml:space="preserve"> </w:t>
      </w:r>
      <w:r w:rsidRPr="000353AD">
        <w:rPr>
          <w:rFonts w:ascii="Arial" w:hAnsi="Arial" w:cs="Arial"/>
          <w:sz w:val="20"/>
          <w:szCs w:val="20"/>
        </w:rPr>
        <w:t xml:space="preserve">Prestar todo esclarecimento ou informação solicitada pelo </w:t>
      </w:r>
      <w:r w:rsidR="0089376E">
        <w:rPr>
          <w:rFonts w:ascii="Arial" w:hAnsi="Arial" w:cs="Arial"/>
          <w:sz w:val="20"/>
          <w:szCs w:val="20"/>
        </w:rPr>
        <w:t>Contratante</w:t>
      </w:r>
      <w:r w:rsidRPr="000353AD">
        <w:rPr>
          <w:rFonts w:ascii="Arial" w:hAnsi="Arial" w:cs="Arial"/>
          <w:sz w:val="20"/>
          <w:szCs w:val="20"/>
        </w:rPr>
        <w:t xml:space="preserve"> ou por seus prepostos, garantindo-lhes o acesso, a qualquer tempo, ao local dos trabalhos, bem como aos documentos relativos à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lastRenderedPageBreak/>
        <w:t>9.28.</w:t>
      </w:r>
      <w:r w:rsidR="00B30C45">
        <w:rPr>
          <w:rFonts w:ascii="Arial" w:hAnsi="Arial" w:cs="Arial"/>
          <w:sz w:val="20"/>
          <w:szCs w:val="20"/>
        </w:rPr>
        <w:t xml:space="preserve"> </w:t>
      </w:r>
      <w:r w:rsidRPr="000353AD">
        <w:rPr>
          <w:rFonts w:ascii="Arial" w:hAnsi="Arial" w:cs="Arial"/>
          <w:sz w:val="20"/>
          <w:szCs w:val="20"/>
        </w:rPr>
        <w:t>Promover a guarda, manutenção e vigilância de materiais, ferramentas, e tudo o que for necessário à execução do objeto, durante a vigência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9.29.</w:t>
      </w:r>
      <w:r w:rsidR="00B30C45">
        <w:rPr>
          <w:rFonts w:ascii="Arial" w:hAnsi="Arial" w:cs="Arial"/>
          <w:sz w:val="20"/>
          <w:szCs w:val="20"/>
        </w:rPr>
        <w:t xml:space="preserve"> </w:t>
      </w:r>
      <w:r w:rsidRPr="000353AD">
        <w:rPr>
          <w:rFonts w:ascii="Arial" w:hAnsi="Arial" w:cs="Arial"/>
          <w:sz w:val="20"/>
          <w:szCs w:val="20"/>
        </w:rPr>
        <w:t xml:space="preserve">Assegurar aos </w:t>
      </w:r>
      <w:proofErr w:type="gramStart"/>
      <w:r w:rsidRPr="000353AD">
        <w:rPr>
          <w:rFonts w:ascii="Arial" w:hAnsi="Arial" w:cs="Arial"/>
          <w:sz w:val="20"/>
          <w:szCs w:val="20"/>
        </w:rPr>
        <w:t>seus trabalhadores ambiente de trabalho e instalações em condições adequadas ao cumprimento das normas de saúde, segurança e bem-estar no trabalho</w:t>
      </w:r>
      <w:proofErr w:type="gramEnd"/>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9.30.</w:t>
      </w:r>
      <w:r w:rsidR="00B30C45">
        <w:rPr>
          <w:rFonts w:ascii="Arial" w:hAnsi="Arial" w:cs="Arial"/>
          <w:sz w:val="20"/>
          <w:szCs w:val="20"/>
        </w:rPr>
        <w:t xml:space="preserve"> </w:t>
      </w:r>
      <w:r w:rsidRPr="000353AD">
        <w:rPr>
          <w:rFonts w:ascii="Arial" w:hAnsi="Arial" w:cs="Arial"/>
          <w:sz w:val="20"/>
          <w:szCs w:val="20"/>
        </w:rPr>
        <w:t>Fornecer equipamentos de proteção individual (EPI) e equipamentos de proteção coletiva (EPC</w:t>
      </w:r>
      <w:proofErr w:type="gramStart"/>
      <w:r w:rsidRPr="000353AD">
        <w:rPr>
          <w:rFonts w:ascii="Arial" w:hAnsi="Arial" w:cs="Arial"/>
          <w:sz w:val="20"/>
          <w:szCs w:val="20"/>
        </w:rPr>
        <w:t>),</w:t>
      </w:r>
      <w:proofErr w:type="gramEnd"/>
      <w:r w:rsidRPr="000353AD">
        <w:rPr>
          <w:rFonts w:ascii="Arial" w:hAnsi="Arial" w:cs="Arial"/>
          <w:sz w:val="20"/>
          <w:szCs w:val="20"/>
        </w:rPr>
        <w:t>quando for o caso;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9.31.</w:t>
      </w:r>
      <w:r w:rsidR="00B30C45">
        <w:rPr>
          <w:rFonts w:ascii="Arial" w:hAnsi="Arial" w:cs="Arial"/>
          <w:sz w:val="20"/>
          <w:szCs w:val="20"/>
        </w:rPr>
        <w:t xml:space="preserve"> </w:t>
      </w:r>
      <w:r w:rsidRPr="000353AD">
        <w:rPr>
          <w:rFonts w:ascii="Arial" w:hAnsi="Arial" w:cs="Arial"/>
          <w:sz w:val="20"/>
          <w:szCs w:val="20"/>
        </w:rPr>
        <w:t xml:space="preserve">Garantir o acesso do </w:t>
      </w:r>
      <w:r w:rsidR="0089376E">
        <w:rPr>
          <w:rFonts w:ascii="Arial" w:hAnsi="Arial" w:cs="Arial"/>
          <w:sz w:val="20"/>
          <w:szCs w:val="20"/>
        </w:rPr>
        <w:t>Contratante</w:t>
      </w:r>
      <w:r w:rsidRPr="000353AD">
        <w:rPr>
          <w:rFonts w:ascii="Arial" w:hAnsi="Arial" w:cs="Arial"/>
          <w:sz w:val="20"/>
          <w:szCs w:val="20"/>
        </w:rPr>
        <w:t>, a qualquer tempo, ao local dos trabalhos, bem como aos documentos relativos à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9.32.</w:t>
      </w:r>
      <w:r w:rsidR="00B30C45">
        <w:rPr>
          <w:rFonts w:ascii="Arial" w:hAnsi="Arial" w:cs="Arial"/>
          <w:sz w:val="20"/>
          <w:szCs w:val="20"/>
        </w:rPr>
        <w:t xml:space="preserve"> </w:t>
      </w:r>
      <w:r w:rsidRPr="000353AD">
        <w:rPr>
          <w:rFonts w:ascii="Arial" w:hAnsi="Arial" w:cs="Arial"/>
          <w:sz w:val="20"/>
          <w:szCs w:val="20"/>
        </w:rPr>
        <w:t>Promover a organização técnica e administrativa dos serviços, de modo a conduzi-los eficaz e eficientemente, de acordo com os documentos e especificações que integram o Termo de Referência, no prazo determinado;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9.33.</w:t>
      </w:r>
      <w:r w:rsidR="00B30C45">
        <w:rPr>
          <w:rFonts w:ascii="Arial" w:hAnsi="Arial" w:cs="Arial"/>
          <w:sz w:val="20"/>
          <w:szCs w:val="20"/>
        </w:rPr>
        <w:t xml:space="preserve"> </w:t>
      </w:r>
      <w:r w:rsidRPr="000353AD">
        <w:rPr>
          <w:rFonts w:ascii="Arial" w:hAnsi="Arial" w:cs="Arial"/>
          <w:sz w:val="20"/>
          <w:szCs w:val="20"/>
        </w:rPr>
        <w:t>Instruir seus empregados quanto à necessidade de acatar as normas internas da Administração;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9.34.</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9.35.</w:t>
      </w:r>
      <w:r w:rsidR="00B30C45">
        <w:rPr>
          <w:rFonts w:ascii="Arial" w:hAnsi="Arial" w:cs="Arial"/>
          <w:sz w:val="20"/>
          <w:szCs w:val="20"/>
        </w:rPr>
        <w:t xml:space="preserve"> </w:t>
      </w:r>
      <w:r w:rsidRPr="000353AD">
        <w:rPr>
          <w:rFonts w:ascii="Arial" w:hAnsi="Arial" w:cs="Arial"/>
          <w:sz w:val="20"/>
          <w:szCs w:val="20"/>
        </w:rPr>
        <w:t xml:space="preserve">Efetuar comunicação ao </w:t>
      </w:r>
      <w:r w:rsidR="0089376E">
        <w:rPr>
          <w:rFonts w:ascii="Arial" w:hAnsi="Arial" w:cs="Arial"/>
          <w:sz w:val="20"/>
          <w:szCs w:val="20"/>
        </w:rPr>
        <w:t>Contratante</w:t>
      </w:r>
      <w:r w:rsidRPr="000353AD">
        <w:rPr>
          <w:rFonts w:ascii="Arial" w:hAnsi="Arial" w:cs="Arial"/>
          <w:sz w:val="20"/>
          <w:szCs w:val="20"/>
        </w:rPr>
        <w:t xml:space="preserve">, assim que tiver ciência da impossibilidade de realização ou finalização do serviço no prazo estabelecido, para adoção de ações de contingência cabíveis. </w:t>
      </w:r>
    </w:p>
    <w:p w:rsidR="0089376E" w:rsidRDefault="0089376E" w:rsidP="000353AD">
      <w:pPr>
        <w:jc w:val="both"/>
        <w:rPr>
          <w:rFonts w:ascii="Arial" w:hAnsi="Arial" w:cs="Arial"/>
          <w:sz w:val="20"/>
          <w:szCs w:val="20"/>
        </w:rPr>
      </w:pPr>
    </w:p>
    <w:p w:rsidR="000353AD" w:rsidRPr="00F442CA" w:rsidRDefault="000353AD" w:rsidP="00850A40">
      <w:pPr>
        <w:ind w:firstLine="708"/>
        <w:jc w:val="both"/>
        <w:rPr>
          <w:rFonts w:ascii="Arial" w:hAnsi="Arial" w:cs="Arial"/>
          <w:sz w:val="20"/>
          <w:szCs w:val="20"/>
        </w:rPr>
      </w:pPr>
      <w:r w:rsidRPr="00F442CA">
        <w:rPr>
          <w:rFonts w:ascii="Arial" w:hAnsi="Arial" w:cs="Arial"/>
          <w:b/>
          <w:sz w:val="20"/>
          <w:szCs w:val="20"/>
        </w:rPr>
        <w:t>9.</w:t>
      </w:r>
      <w:r w:rsidR="005402CA" w:rsidRPr="00F442CA">
        <w:rPr>
          <w:rFonts w:ascii="Arial" w:hAnsi="Arial" w:cs="Arial"/>
          <w:b/>
          <w:sz w:val="20"/>
          <w:szCs w:val="20"/>
        </w:rPr>
        <w:t>36</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Manter os empregados nos horários predeterminados pelo </w:t>
      </w:r>
      <w:r w:rsidR="0089376E" w:rsidRPr="00F442CA">
        <w:rPr>
          <w:rFonts w:ascii="Arial" w:hAnsi="Arial" w:cs="Arial"/>
          <w:sz w:val="20"/>
          <w:szCs w:val="20"/>
        </w:rPr>
        <w:t>Contratante</w:t>
      </w:r>
      <w:r w:rsidRPr="00F442CA">
        <w:rPr>
          <w:rFonts w:ascii="Arial" w:hAnsi="Arial" w:cs="Arial"/>
          <w:sz w:val="20"/>
          <w:szCs w:val="20"/>
        </w:rPr>
        <w:t>;</w:t>
      </w:r>
    </w:p>
    <w:p w:rsidR="0089376E" w:rsidRPr="00F442CA" w:rsidRDefault="0089376E" w:rsidP="000353AD">
      <w:pPr>
        <w:jc w:val="both"/>
        <w:rPr>
          <w:rFonts w:ascii="Arial" w:hAnsi="Arial" w:cs="Arial"/>
          <w:sz w:val="20"/>
          <w:szCs w:val="20"/>
        </w:rPr>
      </w:pPr>
    </w:p>
    <w:p w:rsidR="000353AD" w:rsidRPr="00F442CA" w:rsidRDefault="000353AD" w:rsidP="00850A40">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37</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Apresentar os empregados devidamente identificados por meio de crachá;</w:t>
      </w:r>
    </w:p>
    <w:p w:rsidR="0089376E" w:rsidRPr="00F442CA"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38</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Apresentar ao </w:t>
      </w:r>
      <w:r w:rsidR="0089376E" w:rsidRPr="00F442CA">
        <w:rPr>
          <w:rFonts w:ascii="Arial" w:hAnsi="Arial" w:cs="Arial"/>
          <w:sz w:val="20"/>
          <w:szCs w:val="20"/>
        </w:rPr>
        <w:t>Contratante</w:t>
      </w:r>
      <w:r w:rsidRPr="00F442CA">
        <w:rPr>
          <w:rFonts w:ascii="Arial" w:hAnsi="Arial" w:cs="Arial"/>
          <w:sz w:val="20"/>
          <w:szCs w:val="20"/>
        </w:rPr>
        <w:t>, quando for o caso, a relação nominal dos empregados que adentrarão no órgão para a execução do serviço;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9.3</w:t>
      </w:r>
      <w:r w:rsidR="00CB07C5">
        <w:rPr>
          <w:rFonts w:ascii="Arial" w:hAnsi="Arial" w:cs="Arial"/>
          <w:b/>
          <w:sz w:val="20"/>
          <w:szCs w:val="20"/>
        </w:rPr>
        <w:t>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Observar os preceitos da legislação sobre a jornada de trabalho, conforme a categoria profissional;</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Atender às solicitações do </w:t>
      </w:r>
      <w:r w:rsidR="0089376E">
        <w:rPr>
          <w:rFonts w:ascii="Arial" w:hAnsi="Arial" w:cs="Arial"/>
          <w:sz w:val="20"/>
          <w:szCs w:val="20"/>
        </w:rPr>
        <w:t>Contratante</w:t>
      </w:r>
      <w:r w:rsidRPr="000353AD">
        <w:rPr>
          <w:rFonts w:ascii="Arial" w:hAnsi="Arial" w:cs="Arial"/>
          <w:sz w:val="20"/>
          <w:szCs w:val="20"/>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1</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quanto à necessidade de acatar as Normas Internas do </w:t>
      </w:r>
      <w:r w:rsidR="0089376E">
        <w:rPr>
          <w:rFonts w:ascii="Arial" w:hAnsi="Arial" w:cs="Arial"/>
          <w:sz w:val="20"/>
          <w:szCs w:val="20"/>
        </w:rPr>
        <w:t>Contratante</w:t>
      </w:r>
      <w:r w:rsidRPr="000353AD">
        <w:rPr>
          <w:rFonts w:ascii="Arial" w:hAnsi="Arial" w:cs="Arial"/>
          <w:sz w:val="20"/>
          <w:szCs w:val="20"/>
        </w:rPr>
        <w:t>;</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2</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executarem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3</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os seus empregados, quanto à prevenção de incêndios nas áreas do </w:t>
      </w:r>
      <w:r w:rsidR="0089376E">
        <w:rPr>
          <w:rFonts w:ascii="Arial" w:hAnsi="Arial" w:cs="Arial"/>
          <w:sz w:val="20"/>
          <w:szCs w:val="20"/>
        </w:rPr>
        <w:t>Contratante</w:t>
      </w:r>
      <w:r w:rsidRPr="000353AD">
        <w:rPr>
          <w:rFonts w:ascii="Arial" w:hAnsi="Arial" w:cs="Arial"/>
          <w:sz w:val="20"/>
          <w:szCs w:val="20"/>
        </w:rPr>
        <w:t>;</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4</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Adotar as providências e precauções necessárias, inclusive consulta nos respectivos órgãos, se necessário for, a fim de que não venham a </w:t>
      </w:r>
      <w:proofErr w:type="gramStart"/>
      <w:r w:rsidRPr="000353AD">
        <w:rPr>
          <w:rFonts w:ascii="Arial" w:hAnsi="Arial" w:cs="Arial"/>
          <w:sz w:val="20"/>
          <w:szCs w:val="20"/>
        </w:rPr>
        <w:t>ser</w:t>
      </w:r>
      <w:proofErr w:type="gramEnd"/>
      <w:r w:rsidRPr="000353AD">
        <w:rPr>
          <w:rFonts w:ascii="Arial" w:hAnsi="Arial" w:cs="Arial"/>
          <w:sz w:val="20"/>
          <w:szCs w:val="20"/>
        </w:rPr>
        <w:t xml:space="preserve"> danificadas as redes </w:t>
      </w:r>
      <w:proofErr w:type="spellStart"/>
      <w:r w:rsidRPr="000353AD">
        <w:rPr>
          <w:rFonts w:ascii="Arial" w:hAnsi="Arial" w:cs="Arial"/>
          <w:sz w:val="20"/>
          <w:szCs w:val="20"/>
        </w:rPr>
        <w:t>hidrossanitárias</w:t>
      </w:r>
      <w:proofErr w:type="spellEnd"/>
      <w:r w:rsidRPr="000353AD">
        <w:rPr>
          <w:rFonts w:ascii="Arial" w:hAnsi="Arial" w:cs="Arial"/>
          <w:sz w:val="20"/>
          <w:szCs w:val="20"/>
        </w:rPr>
        <w:t>, elétricas e de comunicação;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5</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Estar registrada ou inscrita no Conselho Profissional competente, conforme as áreas de atuação previstas no Termo de Referência, em plena validade;</w:t>
      </w:r>
    </w:p>
    <w:p w:rsidR="0089376E" w:rsidRDefault="0089376E"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46</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Obter junto aos órgãos competentes, conforme o caso, as licenças necessárias e demais documentos e autorizações exigíveis, na forma da legislação aplicável;</w:t>
      </w:r>
    </w:p>
    <w:p w:rsidR="00F47206" w:rsidRDefault="00F47206" w:rsidP="00850A40">
      <w:pPr>
        <w:ind w:firstLine="708"/>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47</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E710B2" w:rsidRPr="000353AD" w:rsidRDefault="00E710B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48</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Utilizar somente matéria-prima florestal procedente, nos termos do artigo 11 do Decreto n° 5.975, de 2006, de: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.1.</w:t>
      </w:r>
      <w:r w:rsidR="00B30C45">
        <w:rPr>
          <w:rFonts w:ascii="Arial" w:hAnsi="Arial" w:cs="Arial"/>
          <w:sz w:val="20"/>
          <w:szCs w:val="20"/>
        </w:rPr>
        <w:t xml:space="preserve"> </w:t>
      </w:r>
      <w:proofErr w:type="gramStart"/>
      <w:r w:rsidRPr="000353AD">
        <w:rPr>
          <w:rFonts w:ascii="Arial" w:hAnsi="Arial" w:cs="Arial"/>
          <w:sz w:val="20"/>
          <w:szCs w:val="20"/>
        </w:rPr>
        <w:t>manejo</w:t>
      </w:r>
      <w:proofErr w:type="gramEnd"/>
      <w:r w:rsidRPr="000353AD">
        <w:rPr>
          <w:rFonts w:ascii="Arial" w:hAnsi="Arial" w:cs="Arial"/>
          <w:sz w:val="20"/>
          <w:szCs w:val="20"/>
        </w:rPr>
        <w:t xml:space="preserve"> florestal, realizado por meio de Plano de Manejo Florestal Sustentável - PMFS devidamente aprovado pelo órgão competente do Sistema Nacional do Meio Ambiente - SISNAMA;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.2.</w:t>
      </w:r>
      <w:r w:rsidR="00B30C45">
        <w:rPr>
          <w:rFonts w:ascii="Arial" w:hAnsi="Arial" w:cs="Arial"/>
          <w:sz w:val="20"/>
          <w:szCs w:val="20"/>
        </w:rPr>
        <w:t xml:space="preserve"> </w:t>
      </w:r>
      <w:proofErr w:type="gramStart"/>
      <w:r w:rsidRPr="000353AD">
        <w:rPr>
          <w:rFonts w:ascii="Arial" w:hAnsi="Arial" w:cs="Arial"/>
          <w:sz w:val="20"/>
          <w:szCs w:val="20"/>
        </w:rPr>
        <w:t>supressão</w:t>
      </w:r>
      <w:proofErr w:type="gramEnd"/>
      <w:r w:rsidRPr="000353AD">
        <w:rPr>
          <w:rFonts w:ascii="Arial" w:hAnsi="Arial" w:cs="Arial"/>
          <w:sz w:val="20"/>
          <w:szCs w:val="20"/>
        </w:rPr>
        <w:t xml:space="preserve"> da vegetação natural, devidamente autorizada pelo órgão competente do Sistema Nacional do Meio Ambiente - SISNAMA;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.3.</w:t>
      </w:r>
      <w:r w:rsidR="00B30C45">
        <w:rPr>
          <w:rFonts w:ascii="Arial" w:hAnsi="Arial" w:cs="Arial"/>
          <w:sz w:val="20"/>
          <w:szCs w:val="20"/>
        </w:rPr>
        <w:t xml:space="preserve"> </w:t>
      </w:r>
      <w:proofErr w:type="gramStart"/>
      <w:r w:rsidRPr="000353AD">
        <w:rPr>
          <w:rFonts w:ascii="Arial" w:hAnsi="Arial" w:cs="Arial"/>
          <w:sz w:val="20"/>
          <w:szCs w:val="20"/>
        </w:rPr>
        <w:t>florestas</w:t>
      </w:r>
      <w:proofErr w:type="gramEnd"/>
      <w:r w:rsidRPr="000353AD">
        <w:rPr>
          <w:rFonts w:ascii="Arial" w:hAnsi="Arial" w:cs="Arial"/>
          <w:sz w:val="20"/>
          <w:szCs w:val="20"/>
        </w:rPr>
        <w:t xml:space="preserve"> plantadas; e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.4.</w:t>
      </w:r>
      <w:r w:rsidR="00B30C45">
        <w:rPr>
          <w:rFonts w:ascii="Arial" w:hAnsi="Arial" w:cs="Arial"/>
          <w:sz w:val="20"/>
          <w:szCs w:val="20"/>
        </w:rPr>
        <w:t xml:space="preserve"> </w:t>
      </w:r>
      <w:proofErr w:type="gramStart"/>
      <w:r w:rsidRPr="000353AD">
        <w:rPr>
          <w:rFonts w:ascii="Arial" w:hAnsi="Arial" w:cs="Arial"/>
          <w:sz w:val="20"/>
          <w:szCs w:val="20"/>
        </w:rPr>
        <w:t>outras</w:t>
      </w:r>
      <w:proofErr w:type="gramEnd"/>
      <w:r w:rsidRPr="000353AD">
        <w:rPr>
          <w:rFonts w:ascii="Arial" w:hAnsi="Arial" w:cs="Arial"/>
          <w:sz w:val="20"/>
          <w:szCs w:val="20"/>
        </w:rPr>
        <w:t xml:space="preserve"> fontes de biomassa florestal, definidas em normas específicas do órgão ambiental competente.</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.1.</w:t>
      </w:r>
      <w:r w:rsidR="00B30C45">
        <w:rPr>
          <w:rFonts w:ascii="Arial" w:hAnsi="Arial" w:cs="Arial"/>
          <w:sz w:val="20"/>
          <w:szCs w:val="20"/>
        </w:rPr>
        <w:t xml:space="preserve"> </w:t>
      </w:r>
      <w:r w:rsidRPr="000353AD">
        <w:rPr>
          <w:rFonts w:ascii="Arial" w:hAnsi="Arial" w:cs="Arial"/>
          <w:sz w:val="20"/>
          <w:szCs w:val="20"/>
        </w:rPr>
        <w:t xml:space="preserve">Cópias autenticadas das notas fiscais de aquisição dos produtos ou subprodutos florestais;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.2.</w:t>
      </w:r>
      <w:r w:rsidR="00B30C45">
        <w:rPr>
          <w:rFonts w:ascii="Arial" w:hAnsi="Arial" w:cs="Arial"/>
          <w:sz w:val="20"/>
          <w:szCs w:val="20"/>
        </w:rPr>
        <w:t xml:space="preserve"> </w:t>
      </w:r>
      <w:r w:rsidRPr="000353AD">
        <w:rPr>
          <w:rFonts w:ascii="Arial" w:hAnsi="Arial" w:cs="Arial"/>
          <w:sz w:val="20"/>
          <w:szCs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.3.</w:t>
      </w:r>
      <w:r w:rsidR="00B30C45">
        <w:rPr>
          <w:rFonts w:ascii="Arial" w:hAnsi="Arial" w:cs="Arial"/>
          <w:sz w:val="20"/>
          <w:szCs w:val="20"/>
        </w:rPr>
        <w:t xml:space="preserve"> </w:t>
      </w:r>
      <w:r w:rsidRPr="000353AD">
        <w:rPr>
          <w:rFonts w:ascii="Arial" w:hAnsi="Arial" w:cs="Arial"/>
          <w:sz w:val="20"/>
          <w:szCs w:val="20"/>
        </w:rPr>
        <w:t xml:space="preserve">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w:t>
      </w:r>
      <w:proofErr w:type="gramStart"/>
      <w:r w:rsidRPr="000353AD">
        <w:rPr>
          <w:rFonts w:ascii="Arial" w:hAnsi="Arial" w:cs="Arial"/>
          <w:sz w:val="20"/>
          <w:szCs w:val="20"/>
        </w:rPr>
        <w:t>e</w:t>
      </w:r>
      <w:proofErr w:type="gramEnd"/>
    </w:p>
    <w:p w:rsidR="005402CA" w:rsidRDefault="005402CA"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.4.</w:t>
      </w:r>
      <w:r w:rsidR="00B30C45">
        <w:rPr>
          <w:rFonts w:ascii="Arial" w:hAnsi="Arial" w:cs="Arial"/>
          <w:sz w:val="20"/>
          <w:szCs w:val="20"/>
        </w:rPr>
        <w:t xml:space="preserve"> </w:t>
      </w:r>
      <w:r w:rsidRPr="000353AD">
        <w:rPr>
          <w:rFonts w:ascii="Arial" w:hAnsi="Arial" w:cs="Arial"/>
          <w:sz w:val="20"/>
          <w:szCs w:val="20"/>
        </w:rPr>
        <w:t xml:space="preserve">Caso os produtos ou subprodutos florestais utilizados na execução contratual tenham origem em Estado que possua documento de controle próprio, o </w:t>
      </w:r>
      <w:r w:rsidR="00AA2C6C">
        <w:rPr>
          <w:rFonts w:ascii="Arial" w:hAnsi="Arial" w:cs="Arial"/>
          <w:sz w:val="20"/>
          <w:szCs w:val="20"/>
        </w:rPr>
        <w:t>Contratado</w:t>
      </w:r>
      <w:r w:rsidRPr="000353AD">
        <w:rPr>
          <w:rFonts w:ascii="Arial" w:hAnsi="Arial" w:cs="Arial"/>
          <w:sz w:val="20"/>
          <w:szCs w:val="20"/>
        </w:rPr>
        <w:t xml:space="preserve"> deverá apresentá-lo, em complementação ao DOF, a fim de demonstrar a regularidade do transporte e armazenamento nos limites do território estadual.</w:t>
      </w:r>
    </w:p>
    <w:p w:rsidR="00850A40" w:rsidRDefault="00850A40"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2010, nos seguintes termos:</w:t>
      </w:r>
    </w:p>
    <w:p w:rsidR="000E61D2" w:rsidRPr="000353AD" w:rsidRDefault="000E61D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lastRenderedPageBreak/>
        <w:t>9.5</w:t>
      </w:r>
      <w:r w:rsidR="00CB07C5">
        <w:rPr>
          <w:rFonts w:ascii="Arial" w:hAnsi="Arial" w:cs="Arial"/>
          <w:b/>
          <w:sz w:val="20"/>
          <w:szCs w:val="20"/>
        </w:rPr>
        <w:t>1</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 xml:space="preserve">Nos termos dos artigos 3° e 10° da Resolução CONAMA n° 307, de 2002, o </w:t>
      </w:r>
      <w:r w:rsidR="00AA2C6C">
        <w:rPr>
          <w:rFonts w:ascii="Arial" w:hAnsi="Arial" w:cs="Arial"/>
          <w:sz w:val="20"/>
          <w:szCs w:val="20"/>
        </w:rPr>
        <w:t>Contratado</w:t>
      </w:r>
      <w:r w:rsidRPr="000353AD">
        <w:rPr>
          <w:rFonts w:ascii="Arial" w:hAnsi="Arial" w:cs="Arial"/>
          <w:sz w:val="20"/>
          <w:szCs w:val="20"/>
        </w:rPr>
        <w:t xml:space="preserve"> deverá providenciar a destinação ambientalmente adequada dos resíduos da construção civil originários da contratação, obedecendo, no que </w:t>
      </w:r>
      <w:proofErr w:type="gramStart"/>
      <w:r w:rsidRPr="000353AD">
        <w:rPr>
          <w:rFonts w:ascii="Arial" w:hAnsi="Arial" w:cs="Arial"/>
          <w:sz w:val="20"/>
          <w:szCs w:val="20"/>
        </w:rPr>
        <w:t>couber,</w:t>
      </w:r>
      <w:proofErr w:type="gramEnd"/>
      <w:r w:rsidRPr="000353AD">
        <w:rPr>
          <w:rFonts w:ascii="Arial" w:hAnsi="Arial" w:cs="Arial"/>
          <w:sz w:val="20"/>
          <w:szCs w:val="20"/>
        </w:rPr>
        <w:t xml:space="preserve"> aos seguintes procedimentos:</w:t>
      </w:r>
    </w:p>
    <w:p w:rsidR="00850A40" w:rsidRDefault="00850A40"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.2.1.</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A (reutilizáveis ou recicláveis como agregados): deverão ser reutilizados ou reciclados na forma de agregados, ou encaminhados a aterros de resíduos classe A de preservação de material para usos futuros.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.2.2.</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B (recicláveis para outras destinações): deverão ser reutilizados, reciclados ou encaminhados a áreas de armazenamento temporário, sendo dispostos de modo a permitir a sua utilização ou reciclagem futura.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.2.3.</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.2.4.</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D (perigosos, contaminados ou prejudiciais à saúde): deverão ser armazenados, transportados, reutilizados e destinados em conformidade com as normas técnicas específicas.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.3.</w:t>
      </w:r>
      <w:r w:rsidR="005D7DC5">
        <w:rPr>
          <w:rFonts w:ascii="Arial" w:hAnsi="Arial" w:cs="Arial"/>
          <w:sz w:val="20"/>
          <w:szCs w:val="20"/>
        </w:rPr>
        <w:t xml:space="preserve"> </w:t>
      </w:r>
      <w:r w:rsidRPr="000353AD">
        <w:rPr>
          <w:rFonts w:ascii="Arial" w:hAnsi="Arial" w:cs="Arial"/>
          <w:sz w:val="20"/>
          <w:szCs w:val="20"/>
        </w:rPr>
        <w:t xml:space="preserve">Em nenhuma hipótese o </w:t>
      </w:r>
      <w:r w:rsidR="00AA2C6C">
        <w:rPr>
          <w:rFonts w:ascii="Arial" w:hAnsi="Arial" w:cs="Arial"/>
          <w:sz w:val="20"/>
          <w:szCs w:val="20"/>
        </w:rPr>
        <w:t>Contratado</w:t>
      </w:r>
      <w:r w:rsidRPr="000353AD">
        <w:rPr>
          <w:rFonts w:ascii="Arial" w:hAnsi="Arial" w:cs="Arial"/>
          <w:sz w:val="20"/>
          <w:szCs w:val="20"/>
        </w:rPr>
        <w:t xml:space="preserve"> poderá dispor os resíduos originários da contratação em aterros de resíduos sólidos urbanos, áreas de “bota fora”, encostas, corpos d´água, lotes vagos e áreas protegidas por Lei, bem como em áreas não licenciadas.</w:t>
      </w:r>
      <w:r w:rsidRPr="000353AD">
        <w:rPr>
          <w:rFonts w:ascii="Arial" w:hAnsi="Arial" w:cs="Arial"/>
          <w:sz w:val="20"/>
          <w:szCs w:val="20"/>
        </w:rPr>
        <w:cr/>
      </w: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.4.</w:t>
      </w:r>
      <w:r w:rsidR="005D7DC5">
        <w:rPr>
          <w:rFonts w:ascii="Arial" w:hAnsi="Arial" w:cs="Arial"/>
          <w:sz w:val="20"/>
          <w:szCs w:val="20"/>
        </w:rPr>
        <w:t xml:space="preserve"> </w:t>
      </w:r>
      <w:r w:rsidRPr="000353AD">
        <w:rPr>
          <w:rFonts w:ascii="Arial" w:hAnsi="Arial" w:cs="Arial"/>
          <w:sz w:val="20"/>
          <w:szCs w:val="20"/>
        </w:rPr>
        <w:t xml:space="preserve">Para fins de fiscalização do fiel cumprimento do Programa Municipal de Gerenciamento de Resíduos da Construção Civil, ou do Projeto de Gerenciamento de Resíduos da Construção Civil, conforme o caso, o </w:t>
      </w:r>
      <w:r w:rsidR="00AA2C6C">
        <w:rPr>
          <w:rFonts w:ascii="Arial" w:hAnsi="Arial" w:cs="Arial"/>
          <w:sz w:val="20"/>
          <w:szCs w:val="20"/>
        </w:rPr>
        <w:t>Contratado</w:t>
      </w:r>
      <w:r w:rsidRPr="000353AD">
        <w:rPr>
          <w:rFonts w:ascii="Arial" w:hAnsi="Arial" w:cs="Arial"/>
          <w:sz w:val="20"/>
          <w:szCs w:val="20"/>
        </w:rPr>
        <w:t xml:space="preserve"> comprovará, </w:t>
      </w:r>
      <w:proofErr w:type="gramStart"/>
      <w:r w:rsidRPr="000353AD">
        <w:rPr>
          <w:rFonts w:ascii="Arial" w:hAnsi="Arial" w:cs="Arial"/>
          <w:sz w:val="20"/>
          <w:szCs w:val="20"/>
        </w:rPr>
        <w:t>sob pena</w:t>
      </w:r>
      <w:proofErr w:type="gramEnd"/>
      <w:r w:rsidRPr="000353AD">
        <w:rPr>
          <w:rFonts w:ascii="Arial" w:hAnsi="Arial" w:cs="Arial"/>
          <w:sz w:val="20"/>
          <w:szCs w:val="20"/>
        </w:rPr>
        <w:t xml:space="preserve"> de multa, que todos os resíduos removidos estão acompanhados de Controle de Transporte de Resíduos, em conformidade com as normas da Agência Brasileira de Normas Técnicas </w:t>
      </w:r>
      <w:r w:rsidR="005010AB">
        <w:rPr>
          <w:rFonts w:ascii="Arial" w:hAnsi="Arial" w:cs="Arial"/>
          <w:sz w:val="20"/>
          <w:szCs w:val="20"/>
        </w:rPr>
        <w:t>(</w:t>
      </w:r>
      <w:r w:rsidRPr="000353AD">
        <w:rPr>
          <w:rFonts w:ascii="Arial" w:hAnsi="Arial" w:cs="Arial"/>
          <w:sz w:val="20"/>
          <w:szCs w:val="20"/>
        </w:rPr>
        <w:t>ABNT</w:t>
      </w:r>
      <w:r w:rsidR="005010AB">
        <w:rPr>
          <w:rFonts w:ascii="Arial" w:hAnsi="Arial" w:cs="Arial"/>
          <w:sz w:val="20"/>
          <w:szCs w:val="20"/>
        </w:rPr>
        <w:t>)</w:t>
      </w:r>
      <w:r w:rsidRPr="000353AD">
        <w:rPr>
          <w:rFonts w:ascii="Arial" w:hAnsi="Arial" w:cs="Arial"/>
          <w:sz w:val="20"/>
          <w:szCs w:val="20"/>
        </w:rPr>
        <w:t xml:space="preserve">, ABNT NBR </w:t>
      </w:r>
      <w:proofErr w:type="spellStart"/>
      <w:r w:rsidRPr="000353AD">
        <w:rPr>
          <w:rFonts w:ascii="Arial" w:hAnsi="Arial" w:cs="Arial"/>
          <w:sz w:val="20"/>
          <w:szCs w:val="20"/>
        </w:rPr>
        <w:t>ns</w:t>
      </w:r>
      <w:proofErr w:type="spellEnd"/>
      <w:r w:rsidRPr="000353AD">
        <w:rPr>
          <w:rFonts w:ascii="Arial" w:hAnsi="Arial" w:cs="Arial"/>
          <w:sz w:val="20"/>
          <w:szCs w:val="20"/>
        </w:rPr>
        <w:t>. 15.112, 15.113, 15.114, 15.115 e 15.116, de 2004.</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seguintes diretrizes de caráter ambiental:</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2006, e legislação correlata, de acordo com o poluente e o tipo de fonte.</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Na execução contratual, conforme o caso, a emissão de ruídos não poderá ultrapassar os níveis considerados aceitáveis pela Norma NBR-</w:t>
      </w:r>
      <w:proofErr w:type="gramStart"/>
      <w:r w:rsidRPr="000353AD">
        <w:rPr>
          <w:rFonts w:ascii="Arial" w:hAnsi="Arial" w:cs="Arial"/>
          <w:sz w:val="20"/>
          <w:szCs w:val="20"/>
        </w:rPr>
        <w:t>10.151 - Avaliação</w:t>
      </w:r>
      <w:proofErr w:type="gramEnd"/>
      <w:r w:rsidRPr="000353AD">
        <w:rPr>
          <w:rFonts w:ascii="Arial" w:hAnsi="Arial" w:cs="Arial"/>
          <w:sz w:val="20"/>
          <w:szCs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1990, e legislação correlata.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3</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4</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Responder por qualquer acidente de trabalho na execução dos serviços, por uso indevido de patentes registradas em nome de terceiros, por danos resultantes de defeitos ou incorreções dos serviços ou dos bens do </w:t>
      </w:r>
      <w:r w:rsidR="0089376E">
        <w:rPr>
          <w:rFonts w:ascii="Arial" w:hAnsi="Arial" w:cs="Arial"/>
          <w:sz w:val="20"/>
          <w:szCs w:val="20"/>
        </w:rPr>
        <w:t>Contratante</w:t>
      </w:r>
      <w:r w:rsidRPr="000353AD">
        <w:rPr>
          <w:rFonts w:ascii="Arial" w:hAnsi="Arial" w:cs="Arial"/>
          <w:sz w:val="20"/>
          <w:szCs w:val="20"/>
        </w:rPr>
        <w:t>, de seus funcionários ou de terceiros, ainda que ocorridos em via pública junto ao serviço de engenharia.</w:t>
      </w:r>
    </w:p>
    <w:p w:rsidR="00850A40" w:rsidRDefault="00850A40" w:rsidP="000353AD">
      <w:pPr>
        <w:jc w:val="both"/>
        <w:rPr>
          <w:rFonts w:ascii="Arial" w:hAnsi="Arial" w:cs="Arial"/>
          <w:sz w:val="20"/>
          <w:szCs w:val="20"/>
        </w:rPr>
      </w:pPr>
    </w:p>
    <w:p w:rsidR="000353AD" w:rsidRPr="000353AD" w:rsidRDefault="000353AD" w:rsidP="005F782C">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5</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850A40" w:rsidRDefault="00850A40" w:rsidP="005F782C">
      <w:pPr>
        <w:jc w:val="both"/>
        <w:rPr>
          <w:rFonts w:ascii="Arial" w:hAnsi="Arial" w:cs="Arial"/>
          <w:sz w:val="20"/>
          <w:szCs w:val="20"/>
        </w:rPr>
      </w:pPr>
    </w:p>
    <w:p w:rsidR="000353AD" w:rsidRDefault="000353AD" w:rsidP="005F782C">
      <w:pPr>
        <w:ind w:firstLine="708"/>
        <w:jc w:val="both"/>
        <w:rPr>
          <w:rFonts w:ascii="Arial" w:hAnsi="Arial" w:cs="Arial"/>
          <w:sz w:val="20"/>
          <w:szCs w:val="20"/>
        </w:rPr>
      </w:pPr>
      <w:r w:rsidRPr="005402CA">
        <w:rPr>
          <w:rFonts w:ascii="Arial" w:hAnsi="Arial" w:cs="Arial"/>
          <w:b/>
          <w:sz w:val="20"/>
          <w:szCs w:val="20"/>
        </w:rPr>
        <w:lastRenderedPageBreak/>
        <w:t>9.</w:t>
      </w:r>
      <w:r w:rsidR="00B37CFB">
        <w:rPr>
          <w:rFonts w:ascii="Arial" w:hAnsi="Arial" w:cs="Arial"/>
          <w:b/>
          <w:sz w:val="20"/>
          <w:szCs w:val="20"/>
        </w:rPr>
        <w:t>59</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E710B2" w:rsidRPr="000353AD" w:rsidRDefault="00E710B2" w:rsidP="005F782C">
      <w:pPr>
        <w:ind w:firstLine="708"/>
        <w:jc w:val="both"/>
        <w:rPr>
          <w:rFonts w:ascii="Arial" w:hAnsi="Arial" w:cs="Arial"/>
          <w:sz w:val="20"/>
          <w:szCs w:val="20"/>
        </w:rPr>
      </w:pPr>
    </w:p>
    <w:p w:rsidR="000353AD" w:rsidRDefault="000353AD" w:rsidP="005F782C">
      <w:pPr>
        <w:ind w:firstLine="708"/>
        <w:jc w:val="both"/>
        <w:rPr>
          <w:rFonts w:ascii="Arial" w:hAnsi="Arial" w:cs="Arial"/>
          <w:sz w:val="20"/>
          <w:szCs w:val="20"/>
        </w:rPr>
      </w:pPr>
      <w:r w:rsidRPr="005402CA">
        <w:rPr>
          <w:rFonts w:ascii="Arial" w:hAnsi="Arial" w:cs="Arial"/>
          <w:b/>
          <w:sz w:val="20"/>
          <w:szCs w:val="20"/>
        </w:rPr>
        <w:t>9.6</w:t>
      </w:r>
      <w:r w:rsidR="00B37CFB">
        <w:rPr>
          <w:rFonts w:ascii="Arial" w:hAnsi="Arial" w:cs="Arial"/>
          <w:b/>
          <w:sz w:val="20"/>
          <w:szCs w:val="20"/>
        </w:rPr>
        <w:t>0</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Em se tratando de atividades que envolvam serviços de natureza intelectual, após a assinatura do contrato, o </w:t>
      </w:r>
      <w:r w:rsidR="00AA2C6C">
        <w:rPr>
          <w:rFonts w:ascii="Arial" w:hAnsi="Arial" w:cs="Arial"/>
          <w:sz w:val="20"/>
          <w:szCs w:val="20"/>
        </w:rPr>
        <w:t>Contratado</w:t>
      </w:r>
      <w:r w:rsidRPr="000353AD">
        <w:rPr>
          <w:rFonts w:ascii="Arial" w:hAnsi="Arial" w:cs="Arial"/>
          <w:sz w:val="20"/>
          <w:szCs w:val="20"/>
        </w:rPr>
        <w:t xml:space="preserve">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w:t>
      </w:r>
      <w:proofErr w:type="gramStart"/>
      <w:r w:rsidRPr="000353AD">
        <w:rPr>
          <w:rFonts w:ascii="Arial" w:hAnsi="Arial" w:cs="Arial"/>
          <w:sz w:val="20"/>
          <w:szCs w:val="20"/>
        </w:rPr>
        <w:t>houver,</w:t>
      </w:r>
      <w:proofErr w:type="gramEnd"/>
      <w:r w:rsidRPr="000353AD">
        <w:rPr>
          <w:rFonts w:ascii="Arial" w:hAnsi="Arial" w:cs="Arial"/>
          <w:sz w:val="20"/>
          <w:szCs w:val="20"/>
        </w:rPr>
        <w:t xml:space="preserve"> os técnicos da área requisitante, o preposto da empresa e os gerentes das áreas que executarão os serviços contratados.</w:t>
      </w:r>
    </w:p>
    <w:p w:rsidR="002F658F" w:rsidRPr="002E63E1" w:rsidRDefault="002F658F" w:rsidP="005F782C">
      <w:pPr>
        <w:jc w:val="both"/>
        <w:rPr>
          <w:rFonts w:ascii="Arial" w:hAnsi="Arial" w:cs="Arial"/>
          <w:sz w:val="20"/>
          <w:szCs w:val="20"/>
        </w:rPr>
      </w:pPr>
    </w:p>
    <w:p w:rsidR="002F658F" w:rsidRPr="002E63E1" w:rsidRDefault="002F658F" w:rsidP="005F782C">
      <w:pPr>
        <w:jc w:val="center"/>
        <w:rPr>
          <w:rFonts w:ascii="Arial" w:hAnsi="Arial" w:cs="Arial"/>
          <w:b/>
          <w:sz w:val="20"/>
          <w:szCs w:val="20"/>
        </w:rPr>
      </w:pPr>
      <w:r w:rsidRPr="002E63E1">
        <w:rPr>
          <w:rFonts w:ascii="Arial" w:hAnsi="Arial" w:cs="Arial"/>
          <w:b/>
          <w:sz w:val="20"/>
          <w:szCs w:val="20"/>
        </w:rPr>
        <w:t xml:space="preserve">CLÁUSULA DÉCIMA – </w:t>
      </w:r>
      <w:r w:rsidR="00835D72" w:rsidRPr="002E63E1">
        <w:rPr>
          <w:rFonts w:ascii="Arial" w:hAnsi="Arial" w:cs="Arial"/>
          <w:b/>
          <w:sz w:val="20"/>
          <w:szCs w:val="20"/>
        </w:rPr>
        <w:t>OBRIGAÇÕES PERTINENTES À LGPD</w:t>
      </w:r>
    </w:p>
    <w:p w:rsidR="005E1C7E" w:rsidRPr="002E63E1" w:rsidRDefault="005E1C7E" w:rsidP="005F782C">
      <w:pPr>
        <w:jc w:val="both"/>
        <w:rPr>
          <w:rFonts w:ascii="Arial" w:hAnsi="Arial" w:cs="Arial"/>
          <w:sz w:val="20"/>
          <w:szCs w:val="20"/>
        </w:rPr>
      </w:pPr>
    </w:p>
    <w:p w:rsidR="002F658F" w:rsidRPr="002E63E1" w:rsidRDefault="002F658F" w:rsidP="005F782C">
      <w:pPr>
        <w:ind w:firstLine="708"/>
        <w:jc w:val="both"/>
        <w:rPr>
          <w:rFonts w:ascii="Arial" w:hAnsi="Arial" w:cs="Arial"/>
          <w:sz w:val="20"/>
          <w:szCs w:val="20"/>
        </w:rPr>
      </w:pPr>
      <w:r w:rsidRPr="002E63E1">
        <w:rPr>
          <w:rFonts w:ascii="Arial" w:hAnsi="Arial" w:cs="Arial"/>
          <w:b/>
          <w:sz w:val="20"/>
          <w:szCs w:val="20"/>
        </w:rPr>
        <w:t>10.1.</w:t>
      </w:r>
      <w:r w:rsidRPr="002E63E1">
        <w:rPr>
          <w:rFonts w:ascii="Arial" w:hAnsi="Arial" w:cs="Arial"/>
          <w:sz w:val="20"/>
          <w:szCs w:val="20"/>
        </w:rPr>
        <w:t xml:space="preserve"> </w:t>
      </w:r>
      <w:r w:rsidR="00F82F1B" w:rsidRPr="00F82F1B">
        <w:rPr>
          <w:rFonts w:ascii="Arial" w:hAnsi="Arial" w:cs="Arial"/>
          <w:sz w:val="20"/>
          <w:szCs w:val="20"/>
        </w:rPr>
        <w:t xml:space="preserve">As partes deverão cumprir a Lei nº 13.709, de </w:t>
      </w:r>
      <w:proofErr w:type="gramStart"/>
      <w:r w:rsidR="00F82F1B" w:rsidRPr="00F82F1B">
        <w:rPr>
          <w:rFonts w:ascii="Arial" w:hAnsi="Arial" w:cs="Arial"/>
          <w:sz w:val="20"/>
          <w:szCs w:val="20"/>
        </w:rPr>
        <w:t>2018 (LGPD), quanto a todos os dados pessoais a que tenham acesso</w:t>
      </w:r>
      <w:proofErr w:type="gramEnd"/>
      <w:r w:rsidR="00F82F1B" w:rsidRPr="00F82F1B">
        <w:rPr>
          <w:rFonts w:ascii="Arial" w:hAnsi="Arial" w:cs="Arial"/>
          <w:sz w:val="20"/>
          <w:szCs w:val="20"/>
        </w:rPr>
        <w:t xml:space="preserve"> em razão do certame ou do contrato administrativo que eventualmente venha a ser firmado, a partir da apresentação da proposta no procedimento de contratação, independentemente de declaração ou de aceitação expressa</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10.2.</w:t>
      </w:r>
      <w:r w:rsidRPr="002E63E1">
        <w:rPr>
          <w:rFonts w:ascii="Arial" w:hAnsi="Arial" w:cs="Arial"/>
          <w:sz w:val="20"/>
          <w:szCs w:val="20"/>
        </w:rPr>
        <w:t xml:space="preserve"> </w:t>
      </w:r>
      <w:r w:rsidR="00F82F1B" w:rsidRPr="00F82F1B">
        <w:rPr>
          <w:rFonts w:ascii="Arial" w:hAnsi="Arial" w:cs="Arial"/>
          <w:sz w:val="20"/>
          <w:szCs w:val="20"/>
        </w:rPr>
        <w:t>Os dados obtidos somente poderão ser utilizados para as finalidades que justificaram seu acesso e de acordo com a boa-fé e com os princípios do art. 6º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10.3.</w:t>
      </w:r>
      <w:r w:rsidRPr="002E63E1">
        <w:rPr>
          <w:rFonts w:ascii="Arial" w:hAnsi="Arial" w:cs="Arial"/>
          <w:sz w:val="20"/>
          <w:szCs w:val="20"/>
        </w:rPr>
        <w:t xml:space="preserve"> </w:t>
      </w:r>
      <w:r w:rsidR="00254D86" w:rsidRPr="002E63E1">
        <w:rPr>
          <w:rFonts w:ascii="Arial" w:hAnsi="Arial" w:cs="Arial"/>
          <w:sz w:val="20"/>
          <w:szCs w:val="20"/>
        </w:rPr>
        <w:t>É vedado o compartilhamento com terceiros dos dados obtidos fora das hipóteses permitidas em Lei</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10.4.</w:t>
      </w:r>
      <w:r w:rsidRPr="002E63E1">
        <w:rPr>
          <w:rFonts w:ascii="Arial" w:hAnsi="Arial" w:cs="Arial"/>
          <w:sz w:val="20"/>
          <w:szCs w:val="20"/>
        </w:rPr>
        <w:t xml:space="preserve"> </w:t>
      </w:r>
      <w:r w:rsidR="00254D86" w:rsidRPr="002E63E1">
        <w:rPr>
          <w:rFonts w:ascii="Arial" w:hAnsi="Arial" w:cs="Arial"/>
          <w:sz w:val="20"/>
          <w:szCs w:val="20"/>
        </w:rPr>
        <w:t xml:space="preserve">A Administração deverá ser informada no prazo de </w:t>
      </w:r>
      <w:proofErr w:type="gramStart"/>
      <w:r w:rsidR="00254D86" w:rsidRPr="002E63E1">
        <w:rPr>
          <w:rFonts w:ascii="Arial" w:hAnsi="Arial" w:cs="Arial"/>
          <w:sz w:val="20"/>
          <w:szCs w:val="20"/>
        </w:rPr>
        <w:t>5</w:t>
      </w:r>
      <w:proofErr w:type="gramEnd"/>
      <w:r w:rsidR="00254D86" w:rsidRPr="002E63E1">
        <w:rPr>
          <w:rFonts w:ascii="Arial" w:hAnsi="Arial" w:cs="Arial"/>
          <w:sz w:val="20"/>
          <w:szCs w:val="20"/>
        </w:rPr>
        <w:t xml:space="preserve"> (cinco) dias úteis sobre todos os contratos de </w:t>
      </w:r>
      <w:proofErr w:type="spellStart"/>
      <w:r w:rsidR="00254D86" w:rsidRPr="002E63E1">
        <w:rPr>
          <w:rFonts w:ascii="Arial" w:hAnsi="Arial" w:cs="Arial"/>
          <w:sz w:val="20"/>
          <w:szCs w:val="20"/>
        </w:rPr>
        <w:t>suboperação</w:t>
      </w:r>
      <w:proofErr w:type="spellEnd"/>
      <w:r w:rsidR="00254D86" w:rsidRPr="002E63E1">
        <w:rPr>
          <w:rFonts w:ascii="Arial" w:hAnsi="Arial" w:cs="Arial"/>
          <w:sz w:val="20"/>
          <w:szCs w:val="20"/>
        </w:rPr>
        <w:t xml:space="preserve"> firmados ou que venham a ser celebrados pelo Contratado</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10.5.</w:t>
      </w:r>
      <w:r w:rsidRPr="002E63E1">
        <w:rPr>
          <w:rFonts w:ascii="Arial" w:hAnsi="Arial" w:cs="Arial"/>
          <w:sz w:val="20"/>
          <w:szCs w:val="20"/>
        </w:rPr>
        <w:t xml:space="preserve"> </w:t>
      </w:r>
      <w:r w:rsidR="006F48F8" w:rsidRPr="002E63E1">
        <w:rPr>
          <w:rFonts w:ascii="Arial" w:hAnsi="Arial" w:cs="Arial"/>
          <w:sz w:val="20"/>
          <w:szCs w:val="20"/>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10.6.</w:t>
      </w:r>
      <w:r w:rsidRPr="002E63E1">
        <w:rPr>
          <w:rFonts w:ascii="Arial" w:hAnsi="Arial" w:cs="Arial"/>
          <w:sz w:val="20"/>
          <w:szCs w:val="20"/>
        </w:rPr>
        <w:t xml:space="preserve"> </w:t>
      </w:r>
      <w:r w:rsidR="006F48F8" w:rsidRPr="002E63E1">
        <w:rPr>
          <w:rFonts w:ascii="Arial" w:hAnsi="Arial" w:cs="Arial"/>
          <w:sz w:val="20"/>
          <w:szCs w:val="20"/>
        </w:rPr>
        <w:t xml:space="preserve">É dever </w:t>
      </w:r>
      <w:proofErr w:type="gramStart"/>
      <w:r w:rsidR="006F48F8" w:rsidRPr="002E63E1">
        <w:rPr>
          <w:rFonts w:ascii="Arial" w:hAnsi="Arial" w:cs="Arial"/>
          <w:sz w:val="20"/>
          <w:szCs w:val="20"/>
        </w:rPr>
        <w:t xml:space="preserve">do </w:t>
      </w:r>
      <w:r w:rsidR="00F82F1B">
        <w:rPr>
          <w:rFonts w:ascii="Arial" w:hAnsi="Arial" w:cs="Arial"/>
          <w:sz w:val="20"/>
          <w:szCs w:val="20"/>
        </w:rPr>
        <w:t>C</w:t>
      </w:r>
      <w:r w:rsidR="006F48F8" w:rsidRPr="002E63E1">
        <w:rPr>
          <w:rFonts w:ascii="Arial" w:hAnsi="Arial" w:cs="Arial"/>
          <w:sz w:val="20"/>
          <w:szCs w:val="20"/>
        </w:rPr>
        <w:t>ontratado orientar</w:t>
      </w:r>
      <w:proofErr w:type="gramEnd"/>
      <w:r w:rsidR="006F48F8" w:rsidRPr="002E63E1">
        <w:rPr>
          <w:rFonts w:ascii="Arial" w:hAnsi="Arial" w:cs="Arial"/>
          <w:sz w:val="20"/>
          <w:szCs w:val="20"/>
        </w:rPr>
        <w:t xml:space="preserve"> e treinar seus empregados sobre os deveres, requisitos e responsabilidades decorrentes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10.7.</w:t>
      </w:r>
      <w:r w:rsidRPr="002E63E1">
        <w:rPr>
          <w:rFonts w:ascii="Arial" w:hAnsi="Arial" w:cs="Arial"/>
          <w:sz w:val="20"/>
          <w:szCs w:val="20"/>
        </w:rPr>
        <w:t xml:space="preserve"> </w:t>
      </w:r>
      <w:r w:rsidR="006F48F8" w:rsidRPr="002E63E1">
        <w:rPr>
          <w:rFonts w:ascii="Arial" w:hAnsi="Arial" w:cs="Arial"/>
          <w:sz w:val="20"/>
          <w:szCs w:val="20"/>
        </w:rPr>
        <w:t xml:space="preserve">O Contratado deverá exigir de </w:t>
      </w:r>
      <w:proofErr w:type="spellStart"/>
      <w:r w:rsidR="006F48F8" w:rsidRPr="002E63E1">
        <w:rPr>
          <w:rFonts w:ascii="Arial" w:hAnsi="Arial" w:cs="Arial"/>
          <w:sz w:val="20"/>
          <w:szCs w:val="20"/>
        </w:rPr>
        <w:t>suboperadores</w:t>
      </w:r>
      <w:proofErr w:type="spellEnd"/>
      <w:r w:rsidR="006F48F8" w:rsidRPr="002E63E1">
        <w:rPr>
          <w:rFonts w:ascii="Arial" w:hAnsi="Arial" w:cs="Arial"/>
          <w:sz w:val="20"/>
          <w:szCs w:val="20"/>
        </w:rPr>
        <w:t xml:space="preserve"> e subcontratados o cumprimento dos deveres </w:t>
      </w:r>
      <w:proofErr w:type="gramStart"/>
      <w:r w:rsidR="006F48F8" w:rsidRPr="002E63E1">
        <w:rPr>
          <w:rFonts w:ascii="Arial" w:hAnsi="Arial" w:cs="Arial"/>
          <w:sz w:val="20"/>
          <w:szCs w:val="20"/>
        </w:rPr>
        <w:t>da presente</w:t>
      </w:r>
      <w:proofErr w:type="gramEnd"/>
      <w:r w:rsidR="006F48F8" w:rsidRPr="002E63E1">
        <w:rPr>
          <w:rFonts w:ascii="Arial" w:hAnsi="Arial" w:cs="Arial"/>
          <w:sz w:val="20"/>
          <w:szCs w:val="20"/>
        </w:rPr>
        <w:t xml:space="preserve"> cláusula, permanecendo integralmente responsável por garantir sua observância</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Default="00835D72" w:rsidP="005F782C">
      <w:pPr>
        <w:ind w:firstLine="708"/>
        <w:jc w:val="both"/>
        <w:rPr>
          <w:rFonts w:ascii="Arial" w:hAnsi="Arial" w:cs="Arial"/>
          <w:sz w:val="20"/>
          <w:szCs w:val="20"/>
        </w:rPr>
      </w:pPr>
      <w:r w:rsidRPr="002E63E1">
        <w:rPr>
          <w:rFonts w:ascii="Arial" w:hAnsi="Arial" w:cs="Arial"/>
          <w:b/>
          <w:sz w:val="20"/>
          <w:szCs w:val="20"/>
        </w:rPr>
        <w:t>10.8.</w:t>
      </w:r>
      <w:r w:rsidRPr="002E63E1">
        <w:rPr>
          <w:rFonts w:ascii="Arial" w:hAnsi="Arial" w:cs="Arial"/>
          <w:sz w:val="20"/>
          <w:szCs w:val="20"/>
        </w:rPr>
        <w:t xml:space="preserve"> </w:t>
      </w:r>
      <w:r w:rsidR="006F48F8" w:rsidRPr="002E63E1">
        <w:rPr>
          <w:rFonts w:ascii="Arial" w:hAnsi="Arial" w:cs="Arial"/>
          <w:sz w:val="20"/>
          <w:szCs w:val="20"/>
        </w:rPr>
        <w:t>O Contratante poderá realizar diligência para aferir o cumprimento dessa cláusula, devendo o Contratado atender prontamente eventuais pedidos de comprovação formulados</w:t>
      </w:r>
      <w:r w:rsidRPr="002E63E1">
        <w:rPr>
          <w:rFonts w:ascii="Arial" w:hAnsi="Arial" w:cs="Arial"/>
          <w:sz w:val="20"/>
          <w:szCs w:val="20"/>
        </w:rPr>
        <w:t>.</w:t>
      </w:r>
    </w:p>
    <w:p w:rsidR="00F82F1B" w:rsidRPr="002E63E1" w:rsidRDefault="00F82F1B" w:rsidP="005F782C">
      <w:pPr>
        <w:ind w:firstLine="708"/>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10.9.</w:t>
      </w:r>
      <w:r w:rsidRPr="002E63E1">
        <w:rPr>
          <w:rFonts w:ascii="Arial" w:hAnsi="Arial" w:cs="Arial"/>
          <w:sz w:val="20"/>
          <w:szCs w:val="20"/>
        </w:rPr>
        <w:t xml:space="preserve"> </w:t>
      </w:r>
      <w:r w:rsidR="006F48F8" w:rsidRPr="002E63E1">
        <w:rPr>
          <w:rFonts w:ascii="Arial" w:hAnsi="Arial" w:cs="Arial"/>
          <w:sz w:val="20"/>
          <w:szCs w:val="20"/>
        </w:rPr>
        <w:t>O Contratado deverá prestar, no prazo fixado pelo Contratante, prorrogável justificadamente, quaisquer informações acerca dos dados pessoais para cumprimento da LGPD, inclusive quanto a eventual descarte realizado</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10.10.</w:t>
      </w:r>
      <w:r w:rsidRPr="002E63E1">
        <w:rPr>
          <w:rFonts w:ascii="Arial" w:hAnsi="Arial" w:cs="Arial"/>
          <w:sz w:val="20"/>
          <w:szCs w:val="20"/>
        </w:rPr>
        <w:t xml:space="preserve"> </w:t>
      </w:r>
      <w:r w:rsidR="0067411D" w:rsidRPr="002E63E1">
        <w:rPr>
          <w:rFonts w:ascii="Arial" w:hAnsi="Arial" w:cs="Arial"/>
          <w:sz w:val="20"/>
          <w:szCs w:val="20"/>
        </w:rPr>
        <w:t xml:space="preserve">Bancos de dados formados a partir de contratos administrativos, notadamente aqueles que se proponham a armazenar dados pessoais, devem ser mantidos em ambiente virtual controlado, com registro individual </w:t>
      </w:r>
      <w:proofErr w:type="spellStart"/>
      <w:r w:rsidR="0067411D" w:rsidRPr="002E63E1">
        <w:rPr>
          <w:rFonts w:ascii="Arial" w:hAnsi="Arial" w:cs="Arial"/>
          <w:sz w:val="20"/>
          <w:szCs w:val="20"/>
        </w:rPr>
        <w:t>rastreável</w:t>
      </w:r>
      <w:proofErr w:type="spellEnd"/>
      <w:r w:rsidR="0067411D" w:rsidRPr="002E63E1">
        <w:rPr>
          <w:rFonts w:ascii="Arial" w:hAnsi="Arial" w:cs="Arial"/>
          <w:sz w:val="20"/>
          <w:szCs w:val="20"/>
        </w:rPr>
        <w:t xml:space="preserve"> de tratamentos realizados (LGPD, art. 37), com cada acesso, data, horário e registro da finalidade, para efeito de responsabilização, em caso de eventuais omissões, desvios ou abusos</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Default="00835D72" w:rsidP="005F782C">
      <w:pPr>
        <w:ind w:firstLine="708"/>
        <w:jc w:val="both"/>
        <w:rPr>
          <w:rFonts w:ascii="Arial" w:hAnsi="Arial" w:cs="Arial"/>
          <w:sz w:val="20"/>
          <w:szCs w:val="20"/>
        </w:rPr>
      </w:pPr>
      <w:r w:rsidRPr="002E63E1">
        <w:rPr>
          <w:rFonts w:ascii="Arial" w:hAnsi="Arial" w:cs="Arial"/>
          <w:b/>
          <w:sz w:val="20"/>
          <w:szCs w:val="20"/>
        </w:rPr>
        <w:t>10.10.1.</w:t>
      </w:r>
      <w:r w:rsidRPr="002E63E1">
        <w:rPr>
          <w:rFonts w:ascii="Arial" w:hAnsi="Arial" w:cs="Arial"/>
          <w:sz w:val="20"/>
          <w:szCs w:val="20"/>
        </w:rPr>
        <w:t xml:space="preserve"> </w:t>
      </w:r>
      <w:r w:rsidR="00EB3CA1" w:rsidRPr="002E63E1">
        <w:rPr>
          <w:rFonts w:ascii="Arial" w:hAnsi="Arial" w:cs="Arial"/>
          <w:sz w:val="20"/>
          <w:szCs w:val="20"/>
        </w:rPr>
        <w:t xml:space="preserve">Os referidos bancos de dados devem ser desenvolvidos em formato </w:t>
      </w:r>
      <w:proofErr w:type="spellStart"/>
      <w:r w:rsidR="00EB3CA1" w:rsidRPr="002E63E1">
        <w:rPr>
          <w:rFonts w:ascii="Arial" w:hAnsi="Arial" w:cs="Arial"/>
          <w:sz w:val="20"/>
          <w:szCs w:val="20"/>
        </w:rPr>
        <w:t>interoperável</w:t>
      </w:r>
      <w:proofErr w:type="spellEnd"/>
      <w:r w:rsidR="00EB3CA1" w:rsidRPr="002E63E1">
        <w:rPr>
          <w:rFonts w:ascii="Arial" w:hAnsi="Arial" w:cs="Arial"/>
          <w:sz w:val="20"/>
          <w:szCs w:val="20"/>
        </w:rPr>
        <w:t>, a fim de garantir a reutilização desses dados pela Administração nas hipóteses previstas na LGPD</w:t>
      </w:r>
      <w:r w:rsidRPr="002E63E1">
        <w:rPr>
          <w:rFonts w:ascii="Arial" w:hAnsi="Arial" w:cs="Arial"/>
          <w:sz w:val="20"/>
          <w:szCs w:val="20"/>
        </w:rPr>
        <w:t>.</w:t>
      </w:r>
    </w:p>
    <w:p w:rsidR="000E61D2" w:rsidRDefault="000E61D2" w:rsidP="005F782C">
      <w:pPr>
        <w:ind w:firstLine="708"/>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10.11.</w:t>
      </w:r>
      <w:r w:rsidRPr="002E63E1">
        <w:rPr>
          <w:rFonts w:ascii="Arial" w:hAnsi="Arial" w:cs="Arial"/>
          <w:sz w:val="20"/>
          <w:szCs w:val="20"/>
        </w:rPr>
        <w:t xml:space="preserve"> </w:t>
      </w:r>
      <w:r w:rsidR="00EB3CA1" w:rsidRPr="002E63E1">
        <w:rPr>
          <w:rFonts w:ascii="Arial" w:hAnsi="Arial" w:cs="Arial"/>
          <w:sz w:val="20"/>
          <w:szCs w:val="20"/>
        </w:rPr>
        <w:t>O contrato está sujeito a ser alterado nos procedimentos pertinentes ao tratamento de dados pessoais, quando indicado pela autoridade competente, em especial a ANPD por meio de opiniões técnicas ou recomendações, editadas na forma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lastRenderedPageBreak/>
        <w:t>10.12.</w:t>
      </w:r>
      <w:r w:rsidRPr="002E63E1">
        <w:rPr>
          <w:rFonts w:ascii="Arial" w:hAnsi="Arial" w:cs="Arial"/>
          <w:sz w:val="20"/>
          <w:szCs w:val="20"/>
        </w:rPr>
        <w:t xml:space="preserve"> </w:t>
      </w:r>
      <w:r w:rsidR="00EB3CA1" w:rsidRPr="002E63E1">
        <w:rPr>
          <w:rFonts w:ascii="Arial" w:hAnsi="Arial" w:cs="Arial"/>
          <w:sz w:val="20"/>
          <w:szCs w:val="20"/>
        </w:rPr>
        <w:t>Os contratos e convênios de que trata o § 1º do art. 26 da LGPD deverão ser comunicados à autoridade nacional</w:t>
      </w:r>
      <w:r w:rsidRPr="002E63E1">
        <w:rPr>
          <w:rFonts w:ascii="Arial" w:hAnsi="Arial" w:cs="Arial"/>
          <w:sz w:val="20"/>
          <w:szCs w:val="20"/>
        </w:rPr>
        <w:t>.</w:t>
      </w:r>
    </w:p>
    <w:p w:rsidR="009B0691" w:rsidRPr="002E63E1" w:rsidRDefault="009B0691" w:rsidP="005F782C">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DÉCIMA</w:t>
      </w:r>
      <w:r w:rsidR="002F658F" w:rsidRPr="002E63E1">
        <w:rPr>
          <w:rFonts w:ascii="Arial" w:hAnsi="Arial" w:cs="Arial"/>
          <w:b/>
          <w:sz w:val="20"/>
          <w:szCs w:val="20"/>
        </w:rPr>
        <w:t xml:space="preserve"> PRIMEIRA</w:t>
      </w:r>
      <w:r w:rsidRPr="002E63E1">
        <w:rPr>
          <w:rFonts w:ascii="Arial" w:hAnsi="Arial" w:cs="Arial"/>
          <w:b/>
          <w:sz w:val="20"/>
          <w:szCs w:val="20"/>
        </w:rPr>
        <w:t xml:space="preserve"> – GARANTIA DE EXECUÇÃO (art. 92, XII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2F658F" w:rsidRPr="002E63E1">
        <w:rPr>
          <w:rFonts w:ascii="Arial" w:hAnsi="Arial" w:cs="Arial"/>
          <w:b/>
          <w:sz w:val="20"/>
          <w:szCs w:val="20"/>
        </w:rPr>
        <w:t>1</w:t>
      </w:r>
      <w:r w:rsidRPr="002E63E1">
        <w:rPr>
          <w:rFonts w:ascii="Arial" w:hAnsi="Arial" w:cs="Arial"/>
          <w:b/>
          <w:sz w:val="20"/>
          <w:szCs w:val="20"/>
        </w:rPr>
        <w:t>.1.</w:t>
      </w:r>
      <w:r w:rsidRPr="002E63E1">
        <w:rPr>
          <w:rFonts w:ascii="Arial" w:hAnsi="Arial" w:cs="Arial"/>
          <w:sz w:val="20"/>
          <w:szCs w:val="20"/>
        </w:rPr>
        <w:t xml:space="preserve"> </w:t>
      </w:r>
      <w:r w:rsidR="007C393A" w:rsidRPr="007C393A">
        <w:rPr>
          <w:rFonts w:ascii="Arial" w:hAnsi="Arial" w:cs="Arial"/>
          <w:sz w:val="20"/>
          <w:szCs w:val="20"/>
        </w:rPr>
        <w:t xml:space="preserve">Será exigida a prestação de garantia </w:t>
      </w:r>
      <w:proofErr w:type="gramStart"/>
      <w:r w:rsidR="007C393A" w:rsidRPr="007C393A">
        <w:rPr>
          <w:rFonts w:ascii="Arial" w:hAnsi="Arial" w:cs="Arial"/>
          <w:sz w:val="20"/>
          <w:szCs w:val="20"/>
        </w:rPr>
        <w:t>na presente</w:t>
      </w:r>
      <w:proofErr w:type="gramEnd"/>
      <w:r w:rsidR="007C393A" w:rsidRPr="007C393A">
        <w:rPr>
          <w:rFonts w:ascii="Arial" w:hAnsi="Arial" w:cs="Arial"/>
          <w:sz w:val="20"/>
          <w:szCs w:val="20"/>
        </w:rPr>
        <w:t xml:space="preserve"> contratação, conforme regras constantes do </w:t>
      </w:r>
      <w:r w:rsidR="00296327">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DÉCIMA </w:t>
      </w:r>
      <w:r w:rsidR="0017077C" w:rsidRPr="002E63E1">
        <w:rPr>
          <w:rFonts w:ascii="Arial" w:hAnsi="Arial" w:cs="Arial"/>
          <w:b/>
          <w:sz w:val="20"/>
          <w:szCs w:val="20"/>
        </w:rPr>
        <w:t>SEGUNDA</w:t>
      </w:r>
      <w:r w:rsidRPr="002E63E1">
        <w:rPr>
          <w:rFonts w:ascii="Arial" w:hAnsi="Arial" w:cs="Arial"/>
          <w:b/>
          <w:sz w:val="20"/>
          <w:szCs w:val="20"/>
        </w:rPr>
        <w:t xml:space="preserve"> – INFRAÇÕES E SANÇÕES ADMINISTRATIVAS (art. 92, XIV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17077C" w:rsidRPr="002E63E1">
        <w:rPr>
          <w:rFonts w:ascii="Arial" w:hAnsi="Arial" w:cs="Arial"/>
          <w:b/>
          <w:sz w:val="20"/>
          <w:szCs w:val="20"/>
        </w:rPr>
        <w:t>2</w:t>
      </w:r>
      <w:r w:rsidRPr="002E63E1">
        <w:rPr>
          <w:rFonts w:ascii="Arial" w:hAnsi="Arial" w:cs="Arial"/>
          <w:b/>
          <w:sz w:val="20"/>
          <w:szCs w:val="20"/>
        </w:rPr>
        <w:t>.1.</w:t>
      </w:r>
      <w:r w:rsidRPr="002E63E1">
        <w:rPr>
          <w:rFonts w:ascii="Arial" w:hAnsi="Arial" w:cs="Arial"/>
          <w:sz w:val="20"/>
          <w:szCs w:val="20"/>
        </w:rPr>
        <w:t xml:space="preserve"> </w:t>
      </w:r>
      <w:r w:rsidR="00296327" w:rsidRPr="00296327">
        <w:rPr>
          <w:rFonts w:ascii="Arial" w:hAnsi="Arial" w:cs="Arial"/>
          <w:sz w:val="20"/>
          <w:szCs w:val="20"/>
        </w:rPr>
        <w:t>As regras acerca de infrações e sanções administrativas referentes à execução do contrato são aquelas definidas no Termo de Referência, anexo a este Contrato</w:t>
      </w:r>
      <w:r w:rsidR="00296327">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DÉCIMA </w:t>
      </w:r>
      <w:r w:rsidR="003C2CB7" w:rsidRPr="002E63E1">
        <w:rPr>
          <w:rFonts w:ascii="Arial" w:hAnsi="Arial" w:cs="Arial"/>
          <w:b/>
          <w:sz w:val="20"/>
          <w:szCs w:val="20"/>
        </w:rPr>
        <w:t xml:space="preserve">TERCEIRA </w:t>
      </w:r>
      <w:r w:rsidRPr="002E63E1">
        <w:rPr>
          <w:rFonts w:ascii="Arial" w:hAnsi="Arial" w:cs="Arial"/>
          <w:b/>
          <w:sz w:val="20"/>
          <w:szCs w:val="20"/>
        </w:rPr>
        <w:t>– DA EXTINÇÃO CONTRATUAL (art. 92, XIX</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O contrato será extinto quando cumpridas as obrigações de ambas as partes, ainda que isso ocorra antes do prazo estipulado para tanto.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Se as obrigações não forem cumpridas no prazo estipulado, a vigência ficará prorrogada até a conclusão do objeto, caso em que deverá a Administração providenciar a readequação do cronograma fixado para o contrato.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.1.1.</w:t>
      </w:r>
      <w:r w:rsidRPr="002E63E1">
        <w:rPr>
          <w:rFonts w:ascii="Arial" w:hAnsi="Arial" w:cs="Arial"/>
          <w:sz w:val="20"/>
          <w:szCs w:val="20"/>
        </w:rPr>
        <w:t xml:space="preserve"> Quando a não conclusão do </w:t>
      </w:r>
      <w:proofErr w:type="gramStart"/>
      <w:r w:rsidRPr="002E63E1">
        <w:rPr>
          <w:rFonts w:ascii="Arial" w:hAnsi="Arial" w:cs="Arial"/>
          <w:sz w:val="20"/>
          <w:szCs w:val="20"/>
        </w:rPr>
        <w:t>contrato referida no item anterior</w:t>
      </w:r>
      <w:proofErr w:type="gramEnd"/>
      <w:r w:rsidRPr="002E63E1">
        <w:rPr>
          <w:rFonts w:ascii="Arial" w:hAnsi="Arial" w:cs="Arial"/>
          <w:sz w:val="20"/>
          <w:szCs w:val="20"/>
        </w:rPr>
        <w:t xml:space="preserve"> decorrer de culpa do </w:t>
      </w:r>
      <w:r w:rsidR="009C52C1">
        <w:rPr>
          <w:rFonts w:ascii="Arial" w:hAnsi="Arial" w:cs="Arial"/>
          <w:sz w:val="20"/>
          <w:szCs w:val="20"/>
        </w:rPr>
        <w:t>C</w:t>
      </w:r>
      <w:r w:rsidRPr="002E63E1">
        <w:rPr>
          <w:rFonts w:ascii="Arial" w:hAnsi="Arial" w:cs="Arial"/>
          <w:sz w:val="20"/>
          <w:szCs w:val="20"/>
        </w:rPr>
        <w:t>ontratado: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ficará ele constituído em mora, sendo-lhe aplicáveis as respectivas sanções administrativas; </w:t>
      </w:r>
      <w:proofErr w:type="gramStart"/>
      <w:r w:rsidRPr="002E63E1">
        <w:rPr>
          <w:rFonts w:ascii="Arial" w:hAnsi="Arial" w:cs="Arial"/>
          <w:sz w:val="20"/>
          <w:szCs w:val="20"/>
        </w:rPr>
        <w:t>e</w:t>
      </w:r>
      <w:proofErr w:type="gramEnd"/>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poderá a Administração optar pela extinção do contrato e, nesse caso, adotará as medidas admitidas em lei para a continuidade da execução contratual.</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w:t>
      </w:r>
      <w:r w:rsidRPr="002E63E1">
        <w:rPr>
          <w:rFonts w:ascii="Arial" w:hAnsi="Arial" w:cs="Arial"/>
          <w:sz w:val="20"/>
          <w:szCs w:val="20"/>
        </w:rPr>
        <w:t xml:space="preserve"> O contrato poderá ser extinto antes de cumpridas as obrigações nele estipuladas, </w:t>
      </w:r>
      <w:proofErr w:type="gramStart"/>
      <w:r w:rsidRPr="002E63E1">
        <w:rPr>
          <w:rFonts w:ascii="Arial" w:hAnsi="Arial" w:cs="Arial"/>
          <w:sz w:val="20"/>
          <w:szCs w:val="20"/>
        </w:rPr>
        <w:t>ou antes</w:t>
      </w:r>
      <w:proofErr w:type="gramEnd"/>
      <w:r w:rsidRPr="002E63E1">
        <w:rPr>
          <w:rFonts w:ascii="Arial" w:hAnsi="Arial" w:cs="Arial"/>
          <w:sz w:val="20"/>
          <w:szCs w:val="20"/>
        </w:rPr>
        <w:t xml:space="preserve"> do prazo nele fixado, por algum dos motivos previstos no artigo 137 da Lei nº 14.133/21, bem como amigavelmente, assegurados o contraditório e a ampla defesa.</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.2.1.</w:t>
      </w:r>
      <w:r w:rsidRPr="002E63E1">
        <w:rPr>
          <w:rFonts w:ascii="Arial" w:hAnsi="Arial" w:cs="Arial"/>
          <w:sz w:val="20"/>
          <w:szCs w:val="20"/>
        </w:rPr>
        <w:t xml:space="preserve"> Nesta hipótese, aplicam-se também os artigos 138 e 139 da mesma Lei.</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w:t>
      </w:r>
      <w:r w:rsidRPr="002E63E1">
        <w:rPr>
          <w:rFonts w:ascii="Arial" w:hAnsi="Arial" w:cs="Arial"/>
          <w:sz w:val="20"/>
          <w:szCs w:val="20"/>
        </w:rPr>
        <w:t xml:space="preserve"> A alteração social ou a modificação da finalidade ou da estrutura da empresa não ensejará a extinção se não restringir sua capacidade de concluir o contrato.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.2.2.1.</w:t>
      </w:r>
      <w:r w:rsidRPr="002E63E1">
        <w:rPr>
          <w:rFonts w:ascii="Arial" w:hAnsi="Arial" w:cs="Arial"/>
          <w:sz w:val="20"/>
          <w:szCs w:val="20"/>
        </w:rPr>
        <w:t xml:space="preserve"> Se a operação implicar mudança da pessoa jurídica contratada, deverá ser formalizado termo aditivo para alteração subjetiva.</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w:t>
      </w:r>
      <w:r w:rsidRPr="002E63E1">
        <w:rPr>
          <w:rFonts w:ascii="Arial" w:hAnsi="Arial" w:cs="Arial"/>
          <w:sz w:val="20"/>
          <w:szCs w:val="20"/>
        </w:rPr>
        <w:t xml:space="preserve"> O termo de extinção, sempre que possível, será precedido: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.3.1.</w:t>
      </w:r>
      <w:r w:rsidRPr="002E63E1">
        <w:rPr>
          <w:rFonts w:ascii="Arial" w:hAnsi="Arial" w:cs="Arial"/>
          <w:sz w:val="20"/>
          <w:szCs w:val="20"/>
        </w:rPr>
        <w:t xml:space="preserve"> Balanço dos eventos contratuais já cumpridos ou parcialmente cumpridos;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.3.2.</w:t>
      </w:r>
      <w:r w:rsidRPr="002E63E1">
        <w:rPr>
          <w:rFonts w:ascii="Arial" w:hAnsi="Arial" w:cs="Arial"/>
          <w:sz w:val="20"/>
          <w:szCs w:val="20"/>
        </w:rPr>
        <w:t xml:space="preserve"> Relação dos pagamentos já efetuados e ainda devidos;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.3.3.</w:t>
      </w:r>
      <w:r w:rsidRPr="002E63E1">
        <w:rPr>
          <w:rFonts w:ascii="Arial" w:hAnsi="Arial" w:cs="Arial"/>
          <w:sz w:val="20"/>
          <w:szCs w:val="20"/>
        </w:rPr>
        <w:t xml:space="preserve"> Indenizações e multas.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.4.</w:t>
      </w:r>
      <w:r w:rsidRPr="002E63E1">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t>13.5.</w:t>
      </w:r>
      <w:r w:rsidRPr="002E63E1">
        <w:rPr>
          <w:rFonts w:ascii="Arial" w:hAnsi="Arial" w:cs="Arial"/>
          <w:sz w:val="20"/>
          <w:szCs w:val="20"/>
        </w:rPr>
        <w:t xml:space="preserve"> </w:t>
      </w:r>
      <w:r w:rsidRPr="00660151">
        <w:rPr>
          <w:rFonts w:ascii="Arial" w:hAnsi="Arial" w:cs="Arial"/>
          <w:sz w:val="20"/>
          <w:szCs w:val="20"/>
        </w:rPr>
        <w:t xml:space="preserve">O </w:t>
      </w:r>
      <w:r>
        <w:rPr>
          <w:rFonts w:ascii="Arial" w:hAnsi="Arial" w:cs="Arial"/>
          <w:sz w:val="20"/>
          <w:szCs w:val="20"/>
        </w:rPr>
        <w:t>C</w:t>
      </w:r>
      <w:r w:rsidRPr="00660151">
        <w:rPr>
          <w:rFonts w:ascii="Arial" w:hAnsi="Arial" w:cs="Arial"/>
          <w:sz w:val="20"/>
          <w:szCs w:val="20"/>
        </w:rPr>
        <w:t>ontratante poderá ainda</w:t>
      </w:r>
      <w:r>
        <w:rPr>
          <w:rFonts w:ascii="Arial" w:hAnsi="Arial" w:cs="Arial"/>
          <w:sz w:val="20"/>
          <w:szCs w:val="20"/>
        </w:rPr>
        <w:t>:</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de obrigação de pagamento de multa pelo </w:t>
      </w:r>
      <w:r w:rsidR="00D936B4" w:rsidRPr="00660151">
        <w:rPr>
          <w:rFonts w:ascii="Arial" w:hAnsi="Arial" w:cs="Arial"/>
          <w:sz w:val="20"/>
          <w:szCs w:val="20"/>
        </w:rPr>
        <w:t>Contratado</w:t>
      </w:r>
      <w:r w:rsidRPr="00660151">
        <w:rPr>
          <w:rFonts w:ascii="Arial" w:hAnsi="Arial" w:cs="Arial"/>
          <w:sz w:val="20"/>
          <w:szCs w:val="20"/>
        </w:rPr>
        <w:t>, reter a garantia prestada a ser executada, conforme legislação que rege a matéria</w:t>
      </w:r>
      <w:r>
        <w:rPr>
          <w:rFonts w:ascii="Arial" w:hAnsi="Arial" w:cs="Arial"/>
          <w:sz w:val="20"/>
          <w:szCs w:val="20"/>
        </w:rPr>
        <w:t>.</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lastRenderedPageBreak/>
        <w:t>13.5</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em que houver necessidade de ressarcimento de prejuízos causados à Administração, nos termos do inciso IV do art. 139 da Lei n.º 14.133, de 2021, reter os eventuais créditos existentes em favor do Contratado decorrentes do contrato</w:t>
      </w:r>
      <w:r>
        <w:rPr>
          <w:rFonts w:ascii="Arial" w:hAnsi="Arial" w:cs="Arial"/>
          <w:sz w:val="20"/>
          <w:szCs w:val="20"/>
        </w:rPr>
        <w:t>.</w:t>
      </w:r>
    </w:p>
    <w:p w:rsidR="00660151" w:rsidRPr="002E63E1" w:rsidRDefault="00660151" w:rsidP="00660151">
      <w:pPr>
        <w:jc w:val="both"/>
        <w:rPr>
          <w:rFonts w:ascii="Arial" w:hAnsi="Arial" w:cs="Arial"/>
          <w:sz w:val="20"/>
          <w:szCs w:val="20"/>
        </w:rPr>
      </w:pPr>
    </w:p>
    <w:p w:rsidR="009B0691" w:rsidRPr="002E63E1" w:rsidRDefault="009B0691" w:rsidP="00184D4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w:t>
      </w:r>
      <w:r w:rsidR="00F73A7A">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00F73A7A" w:rsidRPr="00F73A7A">
        <w:rPr>
          <w:rFonts w:ascii="Arial" w:hAnsi="Arial" w:cs="Arial"/>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Pr="002E63E1">
        <w:rPr>
          <w:rFonts w:ascii="Arial" w:hAnsi="Arial" w:cs="Arial"/>
          <w:sz w:val="20"/>
          <w:szCs w:val="20"/>
        </w:rPr>
        <w:t xml:space="preserve"> (art. 14, inciso IV, da Lei n.º 14.133, de 2021).</w:t>
      </w:r>
    </w:p>
    <w:p w:rsidR="000F55D6" w:rsidRPr="002E63E1" w:rsidRDefault="000F55D6" w:rsidP="000F55D6">
      <w:pPr>
        <w:jc w:val="both"/>
        <w:rPr>
          <w:rFonts w:ascii="Arial" w:hAnsi="Arial" w:cs="Arial"/>
          <w:sz w:val="20"/>
          <w:szCs w:val="20"/>
        </w:rPr>
      </w:pPr>
    </w:p>
    <w:p w:rsidR="000F55D6" w:rsidRPr="002E63E1" w:rsidRDefault="000F55D6" w:rsidP="000F55D6">
      <w:pPr>
        <w:jc w:val="center"/>
        <w:rPr>
          <w:rFonts w:ascii="Arial" w:hAnsi="Arial" w:cs="Arial"/>
          <w:b/>
          <w:sz w:val="20"/>
          <w:szCs w:val="20"/>
        </w:rPr>
      </w:pPr>
      <w:r w:rsidRPr="002E63E1">
        <w:rPr>
          <w:rFonts w:ascii="Arial" w:hAnsi="Arial" w:cs="Arial"/>
          <w:b/>
          <w:sz w:val="20"/>
          <w:szCs w:val="20"/>
        </w:rPr>
        <w:t xml:space="preserve">CLÁUSULA DÉCIMA QUARTA – </w:t>
      </w:r>
      <w:r>
        <w:rPr>
          <w:rFonts w:ascii="Arial" w:hAnsi="Arial" w:cs="Arial"/>
          <w:b/>
          <w:sz w:val="20"/>
          <w:szCs w:val="20"/>
        </w:rPr>
        <w:t>ALTERAÇÕES</w:t>
      </w:r>
      <w:r w:rsidRPr="002E63E1">
        <w:rPr>
          <w:rFonts w:ascii="Arial" w:hAnsi="Arial" w:cs="Arial"/>
          <w:b/>
          <w:sz w:val="20"/>
          <w:szCs w:val="20"/>
        </w:rPr>
        <w:t xml:space="preserve"> (art. </w:t>
      </w:r>
      <w:r>
        <w:rPr>
          <w:rFonts w:ascii="Arial" w:hAnsi="Arial" w:cs="Arial"/>
          <w:b/>
          <w:sz w:val="20"/>
          <w:szCs w:val="20"/>
        </w:rPr>
        <w:t>124</w:t>
      </w:r>
      <w:r w:rsidRPr="002E63E1">
        <w:rPr>
          <w:rFonts w:ascii="Arial" w:hAnsi="Arial" w:cs="Arial"/>
          <w:b/>
          <w:sz w:val="20"/>
          <w:szCs w:val="20"/>
        </w:rPr>
        <w:t xml:space="preserve">, </w:t>
      </w:r>
      <w:r w:rsidR="00D936B4">
        <w:rPr>
          <w:rFonts w:ascii="Arial" w:hAnsi="Arial" w:cs="Arial"/>
          <w:b/>
          <w:sz w:val="20"/>
          <w:szCs w:val="20"/>
        </w:rPr>
        <w:t xml:space="preserve">I e </w:t>
      </w:r>
      <w:r w:rsidRPr="002E63E1">
        <w:rPr>
          <w:rFonts w:ascii="Arial" w:hAnsi="Arial" w:cs="Arial"/>
          <w:b/>
          <w:sz w:val="20"/>
          <w:szCs w:val="20"/>
        </w:rPr>
        <w:t>I</w:t>
      </w:r>
      <w:r w:rsidR="00D936B4">
        <w:rPr>
          <w:rFonts w:ascii="Arial" w:hAnsi="Arial" w:cs="Arial"/>
          <w:b/>
          <w:sz w:val="20"/>
          <w:szCs w:val="20"/>
        </w:rPr>
        <w:t>I</w:t>
      </w:r>
      <w:proofErr w:type="gramStart"/>
      <w:r w:rsidRPr="002E63E1">
        <w:rPr>
          <w:rFonts w:ascii="Arial" w:hAnsi="Arial" w:cs="Arial"/>
          <w:b/>
          <w:sz w:val="20"/>
          <w:szCs w:val="20"/>
        </w:rPr>
        <w:t>)</w:t>
      </w:r>
      <w:proofErr w:type="gramEnd"/>
    </w:p>
    <w:p w:rsidR="000F55D6" w:rsidRPr="002E63E1" w:rsidRDefault="000F55D6" w:rsidP="000F55D6">
      <w:pPr>
        <w:jc w:val="both"/>
        <w:rPr>
          <w:rFonts w:ascii="Arial" w:hAnsi="Arial" w:cs="Arial"/>
          <w:sz w:val="20"/>
          <w:szCs w:val="20"/>
        </w:rPr>
      </w:pPr>
    </w:p>
    <w:p w:rsidR="000F55D6" w:rsidRPr="006F6549" w:rsidRDefault="000F55D6" w:rsidP="000F55D6">
      <w:pPr>
        <w:ind w:firstLine="708"/>
        <w:jc w:val="both"/>
        <w:rPr>
          <w:rFonts w:ascii="Arial" w:hAnsi="Arial" w:cs="Arial"/>
          <w:sz w:val="20"/>
          <w:szCs w:val="20"/>
        </w:rPr>
      </w:pPr>
      <w:r w:rsidRPr="002E63E1">
        <w:rPr>
          <w:rFonts w:ascii="Arial" w:hAnsi="Arial" w:cs="Arial"/>
          <w:b/>
          <w:sz w:val="20"/>
          <w:szCs w:val="20"/>
        </w:rPr>
        <w:t>14.1.</w:t>
      </w:r>
      <w:r w:rsidRPr="002E63E1">
        <w:rPr>
          <w:rFonts w:ascii="Arial" w:hAnsi="Arial" w:cs="Arial"/>
          <w:sz w:val="20"/>
          <w:szCs w:val="20"/>
        </w:rPr>
        <w:t xml:space="preserve"> </w:t>
      </w:r>
      <w:r w:rsidR="00D936B4" w:rsidRPr="006F6549">
        <w:rPr>
          <w:rFonts w:ascii="Arial" w:hAnsi="Arial" w:cs="Arial"/>
          <w:sz w:val="20"/>
          <w:szCs w:val="20"/>
        </w:rPr>
        <w:t xml:space="preserve">Eventuais alterações contratuais reger-se-ão pela disciplina dos </w:t>
      </w:r>
      <w:proofErr w:type="spellStart"/>
      <w:r w:rsidR="00D936B4" w:rsidRPr="006F6549">
        <w:rPr>
          <w:rFonts w:ascii="Arial" w:hAnsi="Arial" w:cs="Arial"/>
          <w:sz w:val="20"/>
          <w:szCs w:val="20"/>
        </w:rPr>
        <w:t>arts</w:t>
      </w:r>
      <w:proofErr w:type="spellEnd"/>
      <w:r w:rsidR="00D936B4" w:rsidRPr="006F6549">
        <w:rPr>
          <w:rFonts w:ascii="Arial" w:hAnsi="Arial" w:cs="Arial"/>
          <w:sz w:val="20"/>
          <w:szCs w:val="20"/>
        </w:rPr>
        <w:t>. 124 e seguintes da Lei nº 14.133, de 2021.</w:t>
      </w:r>
    </w:p>
    <w:p w:rsidR="00D936B4" w:rsidRPr="006F6549" w:rsidRDefault="00D936B4" w:rsidP="00D936B4">
      <w:pPr>
        <w:jc w:val="both"/>
        <w:rPr>
          <w:rFonts w:ascii="Arial" w:hAnsi="Arial" w:cs="Arial"/>
          <w:sz w:val="20"/>
          <w:szCs w:val="20"/>
        </w:rPr>
      </w:pPr>
    </w:p>
    <w:p w:rsidR="00D936B4" w:rsidRPr="006F6549" w:rsidRDefault="00D936B4" w:rsidP="00D936B4">
      <w:pPr>
        <w:ind w:firstLine="708"/>
        <w:jc w:val="both"/>
        <w:rPr>
          <w:rFonts w:ascii="Arial" w:hAnsi="Arial" w:cs="Arial"/>
          <w:sz w:val="20"/>
          <w:szCs w:val="20"/>
        </w:rPr>
      </w:pPr>
      <w:r w:rsidRPr="006F6549">
        <w:rPr>
          <w:rFonts w:ascii="Arial" w:hAnsi="Arial" w:cs="Arial"/>
          <w:b/>
          <w:sz w:val="20"/>
          <w:szCs w:val="20"/>
        </w:rPr>
        <w:t>14.2.</w:t>
      </w:r>
      <w:r w:rsidRPr="006F6549">
        <w:rPr>
          <w:rFonts w:ascii="Arial" w:hAnsi="Arial" w:cs="Arial"/>
          <w:sz w:val="20"/>
          <w:szCs w:val="20"/>
        </w:rPr>
        <w:t xml:space="preserve"> </w:t>
      </w:r>
      <w:r w:rsidR="006F6549" w:rsidRPr="006F6549">
        <w:rPr>
          <w:rFonts w:ascii="Arial" w:hAnsi="Arial" w:cs="Arial"/>
          <w:sz w:val="20"/>
          <w:szCs w:val="20"/>
        </w:rPr>
        <w:t xml:space="preserve">O CONTRATADO é </w:t>
      </w:r>
      <w:proofErr w:type="gramStart"/>
      <w:r w:rsidR="006F6549" w:rsidRPr="006F6549">
        <w:rPr>
          <w:rFonts w:ascii="Arial" w:hAnsi="Arial" w:cs="Arial"/>
          <w:sz w:val="20"/>
          <w:szCs w:val="20"/>
        </w:rPr>
        <w:t>obrigado a aceitar, nas mesmas condições contratuais, os acréscimos ou supressões que se fizerem necessários</w:t>
      </w:r>
      <w:proofErr w:type="gramEnd"/>
      <w:r w:rsidR="006F6549" w:rsidRPr="006F6549">
        <w:rPr>
          <w:rFonts w:ascii="Arial" w:hAnsi="Arial" w:cs="Arial"/>
          <w:sz w:val="20"/>
          <w:szCs w:val="20"/>
        </w:rPr>
        <w:t>, até o limite de 25% (vinte e cinco por cento) do valor inicial atualizado do contrato, e, no caso de reforma de edifício ou de equipamento, o limite para os acréscimos será de 50% (cinquenta por cento)</w:t>
      </w:r>
      <w:r w:rsidRPr="006F6549">
        <w:rPr>
          <w:rFonts w:ascii="Arial" w:hAnsi="Arial" w:cs="Arial"/>
          <w:sz w:val="20"/>
          <w:szCs w:val="20"/>
        </w:rPr>
        <w:t>.</w:t>
      </w:r>
    </w:p>
    <w:p w:rsidR="00D936B4" w:rsidRPr="006F6549" w:rsidRDefault="00D936B4" w:rsidP="00D936B4">
      <w:pPr>
        <w:jc w:val="both"/>
        <w:rPr>
          <w:rFonts w:ascii="Arial" w:hAnsi="Arial" w:cs="Arial"/>
          <w:sz w:val="20"/>
          <w:szCs w:val="20"/>
        </w:rPr>
      </w:pPr>
    </w:p>
    <w:p w:rsidR="00D936B4" w:rsidRPr="006F6549" w:rsidRDefault="00D936B4" w:rsidP="00D936B4">
      <w:pPr>
        <w:ind w:firstLine="708"/>
        <w:jc w:val="both"/>
        <w:rPr>
          <w:rFonts w:ascii="Arial" w:hAnsi="Arial" w:cs="Arial"/>
          <w:sz w:val="20"/>
          <w:szCs w:val="20"/>
        </w:rPr>
      </w:pPr>
      <w:r w:rsidRPr="006F6549">
        <w:rPr>
          <w:rFonts w:ascii="Arial" w:hAnsi="Arial" w:cs="Arial"/>
          <w:b/>
          <w:sz w:val="20"/>
          <w:szCs w:val="20"/>
        </w:rPr>
        <w:t>14.3.</w:t>
      </w:r>
      <w:r w:rsidRPr="006F6549">
        <w:rPr>
          <w:rFonts w:ascii="Arial" w:hAnsi="Arial" w:cs="Arial"/>
          <w:sz w:val="20"/>
          <w:szCs w:val="20"/>
        </w:rPr>
        <w:t xml:space="preserve"> As supressões </w:t>
      </w:r>
      <w:proofErr w:type="gramStart"/>
      <w:r w:rsidRPr="006F6549">
        <w:rPr>
          <w:rFonts w:ascii="Arial" w:hAnsi="Arial" w:cs="Arial"/>
          <w:sz w:val="20"/>
          <w:szCs w:val="20"/>
        </w:rPr>
        <w:t>resultantes de acordo celebrado</w:t>
      </w:r>
      <w:proofErr w:type="gramEnd"/>
      <w:r w:rsidRPr="006F6549">
        <w:rPr>
          <w:rFonts w:ascii="Arial" w:hAnsi="Arial" w:cs="Arial"/>
          <w:sz w:val="20"/>
          <w:szCs w:val="20"/>
        </w:rPr>
        <w:t xml:space="preserve"> entre as partes contratantes poderão exceder o limite de 25% (vinte e cinco por cento) do valor inicial atualizado do contrato.</w:t>
      </w:r>
    </w:p>
    <w:p w:rsidR="00D936B4" w:rsidRPr="006F6549" w:rsidRDefault="00D936B4" w:rsidP="00D936B4">
      <w:pPr>
        <w:jc w:val="both"/>
        <w:rPr>
          <w:rFonts w:ascii="Arial" w:hAnsi="Arial" w:cs="Arial"/>
          <w:sz w:val="20"/>
          <w:szCs w:val="20"/>
        </w:rPr>
      </w:pPr>
    </w:p>
    <w:p w:rsidR="00D936B4" w:rsidRPr="002E63E1" w:rsidRDefault="00D936B4" w:rsidP="00D936B4">
      <w:pPr>
        <w:ind w:firstLine="708"/>
        <w:jc w:val="both"/>
        <w:rPr>
          <w:rFonts w:ascii="Arial" w:hAnsi="Arial" w:cs="Arial"/>
          <w:sz w:val="20"/>
          <w:szCs w:val="20"/>
        </w:rPr>
      </w:pPr>
      <w:r w:rsidRPr="006F6549">
        <w:rPr>
          <w:rFonts w:ascii="Arial" w:hAnsi="Arial" w:cs="Arial"/>
          <w:b/>
          <w:sz w:val="20"/>
          <w:szCs w:val="20"/>
        </w:rPr>
        <w:t>14.4.</w:t>
      </w:r>
      <w:r w:rsidRPr="006F6549">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6F6549">
        <w:rPr>
          <w:rFonts w:ascii="Arial" w:hAnsi="Arial" w:cs="Arial"/>
          <w:sz w:val="20"/>
          <w:szCs w:val="20"/>
        </w:rPr>
        <w:t>1</w:t>
      </w:r>
      <w:proofErr w:type="gramEnd"/>
      <w:r w:rsidRPr="006F6549">
        <w:rPr>
          <w:rFonts w:ascii="Arial" w:hAnsi="Arial" w:cs="Arial"/>
          <w:sz w:val="20"/>
          <w:szCs w:val="20"/>
        </w:rPr>
        <w:t xml:space="preserve"> (um</w:t>
      </w:r>
      <w:r w:rsidRPr="00D936B4">
        <w:rPr>
          <w:rFonts w:ascii="Arial" w:hAnsi="Arial" w:cs="Arial"/>
          <w:sz w:val="20"/>
          <w:szCs w:val="20"/>
        </w:rPr>
        <w:t>) mês</w:t>
      </w:r>
      <w:r>
        <w:rPr>
          <w:rFonts w:ascii="Arial" w:hAnsi="Arial" w:cs="Arial"/>
          <w:sz w:val="20"/>
          <w:szCs w:val="20"/>
        </w:rPr>
        <w:t>.</w:t>
      </w:r>
    </w:p>
    <w:p w:rsidR="00D936B4" w:rsidRPr="002E63E1" w:rsidRDefault="00D936B4" w:rsidP="00D936B4">
      <w:pPr>
        <w:jc w:val="both"/>
        <w:rPr>
          <w:rFonts w:ascii="Arial" w:hAnsi="Arial" w:cs="Arial"/>
          <w:sz w:val="20"/>
          <w:szCs w:val="20"/>
        </w:rPr>
      </w:pPr>
    </w:p>
    <w:p w:rsidR="00D936B4" w:rsidRPr="002E63E1" w:rsidRDefault="00D936B4" w:rsidP="00D936B4">
      <w:pPr>
        <w:ind w:firstLine="708"/>
        <w:jc w:val="both"/>
        <w:rPr>
          <w:rFonts w:ascii="Arial" w:hAnsi="Arial" w:cs="Arial"/>
          <w:sz w:val="20"/>
          <w:szCs w:val="20"/>
        </w:rPr>
      </w:pPr>
      <w:r w:rsidRPr="002E63E1">
        <w:rPr>
          <w:rFonts w:ascii="Arial" w:hAnsi="Arial" w:cs="Arial"/>
          <w:b/>
          <w:sz w:val="20"/>
          <w:szCs w:val="20"/>
        </w:rPr>
        <w:t>14.</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D936B4">
        <w:rPr>
          <w:rFonts w:ascii="Arial" w:hAnsi="Arial" w:cs="Arial"/>
          <w:sz w:val="20"/>
          <w:szCs w:val="20"/>
        </w:rPr>
        <w:t>Registros que não caracterizam alteração do contrato podem ser realizados por simples apostila, dispensada a celebração de termo aditivo, na forma do art. 136 da Lei nº 14.133, de 2021</w:t>
      </w:r>
      <w:r>
        <w:rPr>
          <w:rFonts w:ascii="Arial" w:hAnsi="Arial" w:cs="Arial"/>
          <w:sz w:val="20"/>
          <w:szCs w:val="20"/>
        </w:rPr>
        <w:t>.</w:t>
      </w:r>
    </w:p>
    <w:p w:rsidR="000F55D6" w:rsidRPr="002E63E1" w:rsidRDefault="000F55D6" w:rsidP="00184D43">
      <w:pPr>
        <w:jc w:val="both"/>
        <w:rPr>
          <w:rFonts w:ascii="Arial" w:hAnsi="Arial" w:cs="Arial"/>
          <w:sz w:val="20"/>
          <w:szCs w:val="20"/>
        </w:rPr>
      </w:pPr>
    </w:p>
    <w:p w:rsidR="009B0691" w:rsidRPr="002E63E1" w:rsidRDefault="009B0691" w:rsidP="006F6549">
      <w:pPr>
        <w:jc w:val="center"/>
        <w:rPr>
          <w:rFonts w:ascii="Arial" w:hAnsi="Arial" w:cs="Arial"/>
          <w:b/>
          <w:sz w:val="20"/>
          <w:szCs w:val="20"/>
        </w:rPr>
      </w:pPr>
      <w:r w:rsidRPr="002E63E1">
        <w:rPr>
          <w:rFonts w:ascii="Arial" w:hAnsi="Arial" w:cs="Arial"/>
          <w:b/>
          <w:sz w:val="20"/>
          <w:szCs w:val="20"/>
        </w:rPr>
        <w:t xml:space="preserve">CLÁUSULA DÉCIMA </w:t>
      </w:r>
      <w:r w:rsidR="003C2CB7" w:rsidRPr="002E63E1">
        <w:rPr>
          <w:rFonts w:ascii="Arial" w:hAnsi="Arial" w:cs="Arial"/>
          <w:b/>
          <w:sz w:val="20"/>
          <w:szCs w:val="20"/>
        </w:rPr>
        <w:t>QU</w:t>
      </w:r>
      <w:r w:rsidR="00912B10">
        <w:rPr>
          <w:rFonts w:ascii="Arial" w:hAnsi="Arial" w:cs="Arial"/>
          <w:b/>
          <w:sz w:val="20"/>
          <w:szCs w:val="20"/>
        </w:rPr>
        <w:t>IN</w:t>
      </w:r>
      <w:r w:rsidR="003C2CB7" w:rsidRPr="002E63E1">
        <w:rPr>
          <w:rFonts w:ascii="Arial" w:hAnsi="Arial" w:cs="Arial"/>
          <w:b/>
          <w:sz w:val="20"/>
          <w:szCs w:val="20"/>
        </w:rPr>
        <w:t>TA</w:t>
      </w:r>
      <w:r w:rsidRPr="002E63E1">
        <w:rPr>
          <w:rFonts w:ascii="Arial" w:hAnsi="Arial" w:cs="Arial"/>
          <w:b/>
          <w:sz w:val="20"/>
          <w:szCs w:val="20"/>
        </w:rPr>
        <w:t xml:space="preserve"> – DOTAÇÃO ORÇAMENTÁRIA (art. 92, VIII</w:t>
      </w:r>
      <w:proofErr w:type="gramStart"/>
      <w:r w:rsidRPr="002E63E1">
        <w:rPr>
          <w:rFonts w:ascii="Arial" w:hAnsi="Arial" w:cs="Arial"/>
          <w:b/>
          <w:sz w:val="20"/>
          <w:szCs w:val="20"/>
        </w:rPr>
        <w:t>)</w:t>
      </w:r>
      <w:proofErr w:type="gramEnd"/>
    </w:p>
    <w:p w:rsidR="009B0691" w:rsidRPr="007605C8" w:rsidRDefault="009B0691" w:rsidP="006F6549">
      <w:pPr>
        <w:jc w:val="both"/>
        <w:rPr>
          <w:rFonts w:ascii="Arial" w:hAnsi="Arial" w:cs="Arial"/>
          <w:sz w:val="20"/>
          <w:szCs w:val="20"/>
        </w:rPr>
      </w:pPr>
    </w:p>
    <w:p w:rsidR="009B0691" w:rsidRPr="007605C8" w:rsidRDefault="009B0691" w:rsidP="006F6549">
      <w:pPr>
        <w:ind w:firstLine="708"/>
        <w:jc w:val="both"/>
        <w:rPr>
          <w:rFonts w:ascii="Arial" w:hAnsi="Arial" w:cs="Arial"/>
          <w:sz w:val="20"/>
          <w:szCs w:val="20"/>
        </w:rPr>
      </w:pPr>
      <w:r w:rsidRPr="007605C8">
        <w:rPr>
          <w:rFonts w:ascii="Arial" w:hAnsi="Arial" w:cs="Arial"/>
          <w:b/>
          <w:sz w:val="20"/>
          <w:szCs w:val="20"/>
        </w:rPr>
        <w:t>1</w:t>
      </w:r>
      <w:r w:rsidR="00912B10" w:rsidRPr="007605C8">
        <w:rPr>
          <w:rFonts w:ascii="Arial" w:hAnsi="Arial" w:cs="Arial"/>
          <w:b/>
          <w:sz w:val="20"/>
          <w:szCs w:val="20"/>
        </w:rPr>
        <w:t>5</w:t>
      </w:r>
      <w:r w:rsidRPr="007605C8">
        <w:rPr>
          <w:rFonts w:ascii="Arial" w:hAnsi="Arial" w:cs="Arial"/>
          <w:b/>
          <w:sz w:val="20"/>
          <w:szCs w:val="20"/>
        </w:rPr>
        <w:t>.1.</w:t>
      </w:r>
      <w:r w:rsidRPr="007605C8">
        <w:rPr>
          <w:rFonts w:ascii="Arial" w:hAnsi="Arial" w:cs="Arial"/>
          <w:sz w:val="20"/>
          <w:szCs w:val="20"/>
        </w:rPr>
        <w:t xml:space="preserve"> As despesas decorrentes </w:t>
      </w:r>
      <w:proofErr w:type="gramStart"/>
      <w:r w:rsidRPr="007605C8">
        <w:rPr>
          <w:rFonts w:ascii="Arial" w:hAnsi="Arial" w:cs="Arial"/>
          <w:sz w:val="20"/>
          <w:szCs w:val="20"/>
        </w:rPr>
        <w:t>da presente</w:t>
      </w:r>
      <w:proofErr w:type="gramEnd"/>
      <w:r w:rsidRPr="007605C8">
        <w:rPr>
          <w:rFonts w:ascii="Arial" w:hAnsi="Arial" w:cs="Arial"/>
          <w:sz w:val="20"/>
          <w:szCs w:val="20"/>
        </w:rPr>
        <w:t xml:space="preserve"> contratação correrão à conta de recursos específicos consignados na Lei Orçamentária Anual deste exercício, na dotação abaixo discriminada:</w:t>
      </w:r>
    </w:p>
    <w:p w:rsidR="007605C8" w:rsidRPr="007605C8" w:rsidRDefault="007605C8" w:rsidP="007605C8">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7605C8" w:rsidRPr="007605C8" w:rsidTr="007605C8">
        <w:tc>
          <w:tcPr>
            <w:tcW w:w="2543" w:type="dxa"/>
          </w:tcPr>
          <w:p w:rsidR="007605C8" w:rsidRPr="007605C8" w:rsidRDefault="007605C8" w:rsidP="00E74E99">
            <w:pPr>
              <w:rPr>
                <w:rFonts w:ascii="Arial" w:hAnsi="Arial" w:cs="Arial"/>
                <w:sz w:val="18"/>
                <w:szCs w:val="18"/>
              </w:rPr>
            </w:pPr>
            <w:proofErr w:type="gramStart"/>
            <w:r w:rsidRPr="007605C8">
              <w:rPr>
                <w:rFonts w:ascii="Arial" w:hAnsi="Arial" w:cs="Arial"/>
                <w:sz w:val="18"/>
                <w:szCs w:val="18"/>
              </w:rPr>
              <w:t>Conta ...</w:t>
            </w:r>
            <w:proofErr w:type="gramEnd"/>
            <w:r w:rsidRPr="007605C8">
              <w:rPr>
                <w:rFonts w:ascii="Arial" w:hAnsi="Arial" w:cs="Arial"/>
                <w:sz w:val="18"/>
                <w:szCs w:val="18"/>
              </w:rPr>
              <w:t>............................. =</w:t>
            </w:r>
          </w:p>
        </w:tc>
        <w:tc>
          <w:tcPr>
            <w:tcW w:w="1718" w:type="dxa"/>
          </w:tcPr>
          <w:p w:rsidR="007605C8" w:rsidRPr="007605C8" w:rsidRDefault="007605C8" w:rsidP="00E74E99">
            <w:pPr>
              <w:rPr>
                <w:rFonts w:ascii="Arial" w:hAnsi="Arial" w:cs="Arial"/>
                <w:sz w:val="18"/>
                <w:szCs w:val="18"/>
              </w:rPr>
            </w:pPr>
            <w:r w:rsidRPr="007605C8">
              <w:rPr>
                <w:rFonts w:ascii="Arial" w:hAnsi="Arial" w:cs="Arial"/>
                <w:sz w:val="18"/>
                <w:szCs w:val="18"/>
              </w:rPr>
              <w:t>865</w:t>
            </w:r>
          </w:p>
        </w:tc>
        <w:tc>
          <w:tcPr>
            <w:tcW w:w="3532" w:type="dxa"/>
          </w:tcPr>
          <w:p w:rsidR="007605C8" w:rsidRPr="007605C8" w:rsidRDefault="007605C8" w:rsidP="00E74E99">
            <w:pPr>
              <w:rPr>
                <w:rFonts w:ascii="Arial" w:hAnsi="Arial" w:cs="Arial"/>
                <w:sz w:val="18"/>
                <w:szCs w:val="18"/>
              </w:rPr>
            </w:pPr>
            <w:r w:rsidRPr="007605C8">
              <w:rPr>
                <w:rFonts w:ascii="Arial" w:hAnsi="Arial" w:cs="Arial"/>
                <w:sz w:val="18"/>
                <w:szCs w:val="18"/>
              </w:rPr>
              <w:t>Crédito Orçamentário</w:t>
            </w:r>
          </w:p>
        </w:tc>
        <w:tc>
          <w:tcPr>
            <w:tcW w:w="1700" w:type="dxa"/>
          </w:tcPr>
          <w:p w:rsidR="007605C8" w:rsidRPr="007605C8" w:rsidRDefault="007605C8" w:rsidP="00E74E99">
            <w:pPr>
              <w:jc w:val="both"/>
              <w:rPr>
                <w:rFonts w:ascii="Arial" w:hAnsi="Arial" w:cs="Arial"/>
                <w:sz w:val="18"/>
                <w:szCs w:val="18"/>
              </w:rPr>
            </w:pPr>
            <w:proofErr w:type="gramStart"/>
            <w:r w:rsidRPr="007605C8">
              <w:rPr>
                <w:rFonts w:ascii="Arial" w:hAnsi="Arial" w:cs="Arial"/>
                <w:sz w:val="18"/>
                <w:szCs w:val="18"/>
              </w:rPr>
              <w:t>2</w:t>
            </w:r>
            <w:proofErr w:type="gramEnd"/>
            <w:r w:rsidRPr="007605C8">
              <w:rPr>
                <w:rFonts w:ascii="Arial" w:hAnsi="Arial" w:cs="Arial"/>
                <w:sz w:val="18"/>
                <w:szCs w:val="18"/>
              </w:rPr>
              <w:t xml:space="preserve"> Vinculado</w:t>
            </w:r>
          </w:p>
        </w:tc>
      </w:tr>
      <w:tr w:rsidR="007605C8" w:rsidRPr="007605C8" w:rsidTr="007605C8">
        <w:tc>
          <w:tcPr>
            <w:tcW w:w="2543" w:type="dxa"/>
          </w:tcPr>
          <w:p w:rsidR="007605C8" w:rsidRPr="007605C8" w:rsidRDefault="007605C8" w:rsidP="00E74E99">
            <w:pPr>
              <w:rPr>
                <w:rFonts w:ascii="Arial" w:hAnsi="Arial" w:cs="Arial"/>
                <w:sz w:val="18"/>
                <w:szCs w:val="18"/>
              </w:rPr>
            </w:pPr>
            <w:proofErr w:type="gramStart"/>
            <w:r w:rsidRPr="007605C8">
              <w:rPr>
                <w:rFonts w:ascii="Arial" w:hAnsi="Arial" w:cs="Arial"/>
                <w:sz w:val="18"/>
                <w:szCs w:val="18"/>
              </w:rPr>
              <w:t>Órgão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r w:rsidRPr="007605C8">
              <w:rPr>
                <w:rFonts w:ascii="Arial" w:hAnsi="Arial" w:cs="Arial"/>
                <w:sz w:val="18"/>
                <w:szCs w:val="18"/>
              </w:rPr>
              <w:t>02</w:t>
            </w:r>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PODER EXECUTIVO</w:t>
            </w:r>
          </w:p>
        </w:tc>
      </w:tr>
      <w:tr w:rsidR="007605C8" w:rsidRPr="007605C8" w:rsidTr="007605C8">
        <w:tc>
          <w:tcPr>
            <w:tcW w:w="2543" w:type="dxa"/>
          </w:tcPr>
          <w:p w:rsidR="007605C8" w:rsidRPr="007605C8" w:rsidRDefault="007605C8" w:rsidP="00E74E99">
            <w:pPr>
              <w:rPr>
                <w:rFonts w:ascii="Arial" w:hAnsi="Arial" w:cs="Arial"/>
                <w:sz w:val="18"/>
                <w:szCs w:val="18"/>
              </w:rPr>
            </w:pPr>
            <w:r w:rsidRPr="007605C8">
              <w:rPr>
                <w:rFonts w:ascii="Arial" w:hAnsi="Arial" w:cs="Arial"/>
                <w:sz w:val="18"/>
                <w:szCs w:val="18"/>
              </w:rPr>
              <w:t xml:space="preserve">Unidade </w:t>
            </w:r>
            <w:proofErr w:type="gramStart"/>
            <w:r w:rsidRPr="007605C8">
              <w:rPr>
                <w:rFonts w:ascii="Arial" w:hAnsi="Arial" w:cs="Arial"/>
                <w:sz w:val="18"/>
                <w:szCs w:val="18"/>
              </w:rPr>
              <w:t>Orçamentária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r w:rsidRPr="007605C8">
              <w:rPr>
                <w:rFonts w:ascii="Arial" w:hAnsi="Arial" w:cs="Arial"/>
                <w:sz w:val="18"/>
                <w:szCs w:val="18"/>
              </w:rPr>
              <w:t>02.03</w:t>
            </w:r>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SECRETARIA DE EDUCAÇÃO E CULTURA</w:t>
            </w:r>
          </w:p>
        </w:tc>
      </w:tr>
      <w:tr w:rsidR="007605C8" w:rsidRPr="007605C8" w:rsidTr="007605C8">
        <w:tc>
          <w:tcPr>
            <w:tcW w:w="2543" w:type="dxa"/>
          </w:tcPr>
          <w:p w:rsidR="007605C8" w:rsidRPr="007605C8" w:rsidRDefault="007605C8" w:rsidP="00E74E99">
            <w:pPr>
              <w:rPr>
                <w:rFonts w:ascii="Arial" w:hAnsi="Arial" w:cs="Arial"/>
                <w:sz w:val="18"/>
                <w:szCs w:val="18"/>
              </w:rPr>
            </w:pPr>
            <w:r w:rsidRPr="007605C8">
              <w:rPr>
                <w:rFonts w:ascii="Arial" w:hAnsi="Arial" w:cs="Arial"/>
                <w:sz w:val="18"/>
                <w:szCs w:val="18"/>
              </w:rPr>
              <w:t xml:space="preserve">UNIDADE </w:t>
            </w:r>
            <w:proofErr w:type="gramStart"/>
            <w:r w:rsidRPr="007605C8">
              <w:rPr>
                <w:rFonts w:ascii="Arial" w:hAnsi="Arial" w:cs="Arial"/>
                <w:sz w:val="18"/>
                <w:szCs w:val="18"/>
              </w:rPr>
              <w:t>EXECUTORA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r w:rsidRPr="007605C8">
              <w:rPr>
                <w:rFonts w:ascii="Arial" w:hAnsi="Arial" w:cs="Arial"/>
                <w:sz w:val="18"/>
                <w:szCs w:val="18"/>
              </w:rPr>
              <w:t>02.03.03</w:t>
            </w:r>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FUNDEB</w:t>
            </w:r>
          </w:p>
        </w:tc>
      </w:tr>
      <w:tr w:rsidR="007605C8" w:rsidRPr="007605C8" w:rsidTr="007605C8">
        <w:tc>
          <w:tcPr>
            <w:tcW w:w="2543" w:type="dxa"/>
          </w:tcPr>
          <w:p w:rsidR="007605C8" w:rsidRPr="007605C8" w:rsidRDefault="007605C8" w:rsidP="00E74E99">
            <w:pPr>
              <w:rPr>
                <w:rFonts w:ascii="Arial" w:hAnsi="Arial" w:cs="Arial"/>
                <w:sz w:val="18"/>
                <w:szCs w:val="18"/>
              </w:rPr>
            </w:pPr>
            <w:proofErr w:type="gramStart"/>
            <w:r w:rsidRPr="007605C8">
              <w:rPr>
                <w:rFonts w:ascii="Arial" w:hAnsi="Arial" w:cs="Arial"/>
                <w:sz w:val="18"/>
                <w:szCs w:val="18"/>
              </w:rPr>
              <w:t>Funcional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r w:rsidRPr="007605C8">
              <w:rPr>
                <w:rFonts w:ascii="Arial" w:hAnsi="Arial" w:cs="Arial"/>
                <w:sz w:val="18"/>
                <w:szCs w:val="18"/>
              </w:rPr>
              <w:t>123610057</w:t>
            </w:r>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Educação</w:t>
            </w:r>
          </w:p>
        </w:tc>
      </w:tr>
      <w:tr w:rsidR="007605C8" w:rsidRPr="007605C8" w:rsidTr="007605C8">
        <w:tc>
          <w:tcPr>
            <w:tcW w:w="2543" w:type="dxa"/>
          </w:tcPr>
          <w:p w:rsidR="007605C8" w:rsidRPr="007605C8" w:rsidRDefault="007605C8" w:rsidP="00E74E99">
            <w:pPr>
              <w:rPr>
                <w:rFonts w:ascii="Arial" w:hAnsi="Arial" w:cs="Arial"/>
                <w:sz w:val="18"/>
                <w:szCs w:val="18"/>
              </w:rPr>
            </w:pPr>
            <w:r w:rsidRPr="007605C8">
              <w:rPr>
                <w:rFonts w:ascii="Arial" w:hAnsi="Arial" w:cs="Arial"/>
                <w:sz w:val="18"/>
                <w:szCs w:val="18"/>
              </w:rPr>
              <w:t>Projeto/</w:t>
            </w:r>
            <w:proofErr w:type="gramStart"/>
            <w:r w:rsidRPr="007605C8">
              <w:rPr>
                <w:rFonts w:ascii="Arial" w:hAnsi="Arial" w:cs="Arial"/>
                <w:sz w:val="18"/>
                <w:szCs w:val="18"/>
              </w:rPr>
              <w:t>Atividade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r w:rsidRPr="007605C8">
              <w:rPr>
                <w:rFonts w:ascii="Arial" w:hAnsi="Arial" w:cs="Arial"/>
                <w:sz w:val="18"/>
                <w:szCs w:val="18"/>
              </w:rPr>
              <w:t>1003900</w:t>
            </w:r>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CONSTRUÇÃO E REFORMAS DE UNIDADES ESCOLARES</w:t>
            </w:r>
          </w:p>
        </w:tc>
      </w:tr>
      <w:tr w:rsidR="007605C8" w:rsidRPr="007605C8" w:rsidTr="007605C8">
        <w:tc>
          <w:tcPr>
            <w:tcW w:w="2543" w:type="dxa"/>
          </w:tcPr>
          <w:p w:rsidR="007605C8" w:rsidRPr="007605C8" w:rsidRDefault="007605C8" w:rsidP="00E74E99">
            <w:pPr>
              <w:rPr>
                <w:rFonts w:ascii="Arial" w:hAnsi="Arial" w:cs="Arial"/>
                <w:sz w:val="18"/>
                <w:szCs w:val="18"/>
              </w:rPr>
            </w:pPr>
            <w:r w:rsidRPr="007605C8">
              <w:rPr>
                <w:rFonts w:ascii="Arial" w:hAnsi="Arial" w:cs="Arial"/>
                <w:sz w:val="18"/>
                <w:szCs w:val="18"/>
              </w:rPr>
              <w:t xml:space="preserve">Natureza da </w:t>
            </w:r>
            <w:proofErr w:type="gramStart"/>
            <w:r w:rsidRPr="007605C8">
              <w:rPr>
                <w:rFonts w:ascii="Arial" w:hAnsi="Arial" w:cs="Arial"/>
                <w:sz w:val="18"/>
                <w:szCs w:val="18"/>
              </w:rPr>
              <w:t>Despesa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r w:rsidRPr="007605C8">
              <w:rPr>
                <w:rFonts w:ascii="Arial" w:hAnsi="Arial" w:cs="Arial"/>
                <w:sz w:val="18"/>
                <w:szCs w:val="18"/>
              </w:rPr>
              <w:t>4.4.90.51.00.00.00</w:t>
            </w:r>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OBRAS E INSTALAÇÃO</w:t>
            </w:r>
          </w:p>
        </w:tc>
      </w:tr>
      <w:tr w:rsidR="007605C8" w:rsidRPr="007605C8" w:rsidTr="007605C8">
        <w:tc>
          <w:tcPr>
            <w:tcW w:w="2543" w:type="dxa"/>
          </w:tcPr>
          <w:p w:rsidR="007605C8" w:rsidRPr="007605C8" w:rsidRDefault="007605C8" w:rsidP="00E74E99">
            <w:pPr>
              <w:rPr>
                <w:rFonts w:ascii="Arial" w:hAnsi="Arial" w:cs="Arial"/>
                <w:sz w:val="18"/>
                <w:szCs w:val="18"/>
              </w:rPr>
            </w:pPr>
            <w:r w:rsidRPr="007605C8">
              <w:rPr>
                <w:rFonts w:ascii="Arial" w:hAnsi="Arial" w:cs="Arial"/>
                <w:sz w:val="18"/>
                <w:szCs w:val="18"/>
              </w:rPr>
              <w:t xml:space="preserve">Fonte de </w:t>
            </w:r>
            <w:proofErr w:type="gramStart"/>
            <w:r w:rsidRPr="007605C8">
              <w:rPr>
                <w:rFonts w:ascii="Arial" w:hAnsi="Arial" w:cs="Arial"/>
                <w:sz w:val="18"/>
                <w:szCs w:val="18"/>
              </w:rPr>
              <w:t>Recursos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proofErr w:type="gramStart"/>
            <w:r w:rsidRPr="007605C8">
              <w:rPr>
                <w:rFonts w:ascii="Arial" w:hAnsi="Arial" w:cs="Arial"/>
                <w:sz w:val="18"/>
                <w:szCs w:val="18"/>
              </w:rPr>
              <w:t>2</w:t>
            </w:r>
            <w:proofErr w:type="gramEnd"/>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TRANSFERÊNCIAS E CONVÊNIOS ESTADUAIS-VIN</w:t>
            </w:r>
          </w:p>
        </w:tc>
      </w:tr>
      <w:tr w:rsidR="007605C8" w:rsidRPr="007605C8" w:rsidTr="007605C8">
        <w:trPr>
          <w:trHeight w:val="59"/>
        </w:trPr>
        <w:tc>
          <w:tcPr>
            <w:tcW w:w="2543" w:type="dxa"/>
          </w:tcPr>
          <w:p w:rsidR="007605C8" w:rsidRPr="007605C8" w:rsidRDefault="007605C8" w:rsidP="00E74E99">
            <w:pPr>
              <w:rPr>
                <w:rFonts w:ascii="Arial" w:hAnsi="Arial" w:cs="Arial"/>
                <w:sz w:val="18"/>
                <w:szCs w:val="18"/>
              </w:rPr>
            </w:pPr>
            <w:r w:rsidRPr="007605C8">
              <w:rPr>
                <w:rFonts w:ascii="Arial" w:hAnsi="Arial" w:cs="Arial"/>
                <w:sz w:val="18"/>
                <w:szCs w:val="18"/>
              </w:rPr>
              <w:t xml:space="preserve">Código de </w:t>
            </w:r>
            <w:proofErr w:type="gramStart"/>
            <w:r w:rsidRPr="007605C8">
              <w:rPr>
                <w:rFonts w:ascii="Arial" w:hAnsi="Arial" w:cs="Arial"/>
                <w:sz w:val="18"/>
                <w:szCs w:val="18"/>
              </w:rPr>
              <w:t>Aplicação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r w:rsidRPr="007605C8">
              <w:rPr>
                <w:rFonts w:ascii="Arial" w:hAnsi="Arial" w:cs="Arial"/>
                <w:sz w:val="18"/>
                <w:szCs w:val="18"/>
              </w:rPr>
              <w:t>262.0000</w:t>
            </w:r>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EDUCAÇÃO-FUNDEB-OUTROS</w:t>
            </w:r>
          </w:p>
        </w:tc>
      </w:tr>
    </w:tbl>
    <w:p w:rsidR="007605C8" w:rsidRPr="007605C8" w:rsidRDefault="007605C8" w:rsidP="007605C8">
      <w:pPr>
        <w:jc w:val="both"/>
        <w:rPr>
          <w:rFonts w:ascii="Arial" w:hAnsi="Arial" w:cs="Arial"/>
          <w:color w:val="000000"/>
          <w:sz w:val="20"/>
          <w:szCs w:val="20"/>
        </w:rPr>
      </w:pPr>
    </w:p>
    <w:p w:rsidR="009B0691" w:rsidRPr="002E63E1" w:rsidRDefault="009B0691" w:rsidP="006F6549">
      <w:pPr>
        <w:jc w:val="center"/>
        <w:rPr>
          <w:rFonts w:ascii="Arial" w:hAnsi="Arial" w:cs="Arial"/>
          <w:b/>
          <w:sz w:val="20"/>
          <w:szCs w:val="20"/>
        </w:rPr>
      </w:pPr>
      <w:r w:rsidRPr="007605C8">
        <w:rPr>
          <w:rFonts w:ascii="Arial" w:hAnsi="Arial" w:cs="Arial"/>
          <w:b/>
          <w:sz w:val="20"/>
          <w:szCs w:val="20"/>
        </w:rPr>
        <w:t>CLÁUSULA</w:t>
      </w:r>
      <w:r w:rsidRPr="002E63E1">
        <w:rPr>
          <w:rFonts w:ascii="Arial" w:hAnsi="Arial" w:cs="Arial"/>
          <w:b/>
          <w:sz w:val="20"/>
          <w:szCs w:val="20"/>
        </w:rPr>
        <w:t xml:space="preserve"> DÉCIMA </w:t>
      </w:r>
      <w:r w:rsidR="00912B10">
        <w:rPr>
          <w:rFonts w:ascii="Arial" w:hAnsi="Arial" w:cs="Arial"/>
          <w:b/>
          <w:sz w:val="20"/>
          <w:szCs w:val="20"/>
        </w:rPr>
        <w:t>SEX</w:t>
      </w:r>
      <w:r w:rsidRPr="002E63E1">
        <w:rPr>
          <w:rFonts w:ascii="Arial" w:hAnsi="Arial" w:cs="Arial"/>
          <w:b/>
          <w:sz w:val="20"/>
          <w:szCs w:val="20"/>
        </w:rPr>
        <w:t>TA – DOS CASOS OMISSOS (art. 92, III</w:t>
      </w:r>
      <w:proofErr w:type="gramStart"/>
      <w:r w:rsidRPr="002E63E1">
        <w:rPr>
          <w:rFonts w:ascii="Arial" w:hAnsi="Arial" w:cs="Arial"/>
          <w:b/>
          <w:sz w:val="20"/>
          <w:szCs w:val="20"/>
        </w:rPr>
        <w:t>)</w:t>
      </w:r>
      <w:proofErr w:type="gramEnd"/>
    </w:p>
    <w:p w:rsidR="009B0691" w:rsidRPr="002E63E1" w:rsidRDefault="009B0691" w:rsidP="00184D43">
      <w:pPr>
        <w:jc w:val="both"/>
        <w:rPr>
          <w:rFonts w:ascii="Arial" w:hAnsi="Arial" w:cs="Arial"/>
          <w:sz w:val="20"/>
          <w:szCs w:val="20"/>
        </w:rPr>
      </w:pPr>
    </w:p>
    <w:p w:rsidR="009B0691" w:rsidRPr="002E63E1" w:rsidRDefault="009B0691" w:rsidP="00184D43">
      <w:pPr>
        <w:ind w:firstLine="708"/>
        <w:jc w:val="both"/>
        <w:rPr>
          <w:rFonts w:ascii="Arial" w:hAnsi="Arial" w:cs="Arial"/>
          <w:sz w:val="20"/>
          <w:szCs w:val="20"/>
        </w:rPr>
      </w:pPr>
      <w:r w:rsidRPr="002E63E1">
        <w:rPr>
          <w:rFonts w:ascii="Arial" w:hAnsi="Arial" w:cs="Arial"/>
          <w:b/>
          <w:sz w:val="20"/>
          <w:szCs w:val="20"/>
        </w:rPr>
        <w:t>1</w:t>
      </w:r>
      <w:r w:rsidR="00805EA1">
        <w:rPr>
          <w:rFonts w:ascii="Arial" w:hAnsi="Arial" w:cs="Arial"/>
          <w:b/>
          <w:sz w:val="20"/>
          <w:szCs w:val="20"/>
        </w:rPr>
        <w:t>6</w:t>
      </w:r>
      <w:r w:rsidRPr="002E63E1">
        <w:rPr>
          <w:rFonts w:ascii="Arial" w:hAnsi="Arial" w:cs="Arial"/>
          <w:b/>
          <w:sz w:val="20"/>
          <w:szCs w:val="20"/>
        </w:rPr>
        <w:t>.1.</w:t>
      </w:r>
      <w:r w:rsidRPr="002E63E1">
        <w:rPr>
          <w:rFonts w:ascii="Arial" w:hAnsi="Arial" w:cs="Arial"/>
          <w:sz w:val="20"/>
          <w:szCs w:val="20"/>
        </w:rPr>
        <w:t xml:space="preserve"> Os casos omissos serão decididos pelo contratante, segundo as disposições contidas na Lei nº 14.133, de 2021, e demais normas federais aplicáveis e, subsidiariamente, segundo as disposições contidas na Lei nº 8.078, de </w:t>
      </w:r>
      <w:proofErr w:type="gramStart"/>
      <w:r w:rsidRPr="002E63E1">
        <w:rPr>
          <w:rFonts w:ascii="Arial" w:hAnsi="Arial" w:cs="Arial"/>
          <w:sz w:val="20"/>
          <w:szCs w:val="20"/>
        </w:rPr>
        <w:t>1990 – Código</w:t>
      </w:r>
      <w:proofErr w:type="gramEnd"/>
      <w:r w:rsidRPr="002E63E1">
        <w:rPr>
          <w:rFonts w:ascii="Arial" w:hAnsi="Arial" w:cs="Arial"/>
          <w:sz w:val="20"/>
          <w:szCs w:val="20"/>
        </w:rPr>
        <w:t xml:space="preserve"> de Defesa do Consumidor – e normas e princípios gerais dos contratos.</w:t>
      </w:r>
    </w:p>
    <w:p w:rsidR="009B0691" w:rsidRPr="002E63E1" w:rsidRDefault="009B0691" w:rsidP="00184D43">
      <w:pPr>
        <w:jc w:val="both"/>
        <w:rPr>
          <w:rFonts w:ascii="Arial" w:hAnsi="Arial" w:cs="Arial"/>
          <w:sz w:val="20"/>
          <w:szCs w:val="20"/>
        </w:rPr>
      </w:pPr>
    </w:p>
    <w:p w:rsidR="009B0691" w:rsidRPr="002E63E1" w:rsidRDefault="009B0691" w:rsidP="00184D43">
      <w:pPr>
        <w:jc w:val="center"/>
        <w:rPr>
          <w:rFonts w:ascii="Arial" w:hAnsi="Arial" w:cs="Arial"/>
          <w:b/>
          <w:sz w:val="20"/>
          <w:szCs w:val="20"/>
        </w:rPr>
      </w:pPr>
      <w:r w:rsidRPr="002E63E1">
        <w:rPr>
          <w:rFonts w:ascii="Arial" w:hAnsi="Arial" w:cs="Arial"/>
          <w:b/>
          <w:sz w:val="20"/>
          <w:szCs w:val="20"/>
        </w:rPr>
        <w:t>CLÁUSULA DÉCIMA S</w:t>
      </w:r>
      <w:r w:rsidR="003C2CB7" w:rsidRPr="002E63E1">
        <w:rPr>
          <w:rFonts w:ascii="Arial" w:hAnsi="Arial" w:cs="Arial"/>
          <w:b/>
          <w:sz w:val="20"/>
          <w:szCs w:val="20"/>
        </w:rPr>
        <w:t>ÉTIMA</w:t>
      </w:r>
      <w:r w:rsidRPr="002E63E1">
        <w:rPr>
          <w:rFonts w:ascii="Arial" w:hAnsi="Arial" w:cs="Arial"/>
          <w:b/>
          <w:sz w:val="20"/>
          <w:szCs w:val="20"/>
        </w:rPr>
        <w:t xml:space="preserve"> – PUBLICAÇÃO</w:t>
      </w:r>
    </w:p>
    <w:p w:rsidR="009B0691" w:rsidRPr="002E63E1" w:rsidRDefault="009B0691" w:rsidP="00184D43">
      <w:pPr>
        <w:jc w:val="both"/>
        <w:rPr>
          <w:rFonts w:ascii="Arial" w:hAnsi="Arial" w:cs="Arial"/>
          <w:sz w:val="20"/>
          <w:szCs w:val="20"/>
        </w:rPr>
      </w:pPr>
    </w:p>
    <w:p w:rsidR="009B0691" w:rsidRDefault="009B0691" w:rsidP="00184D4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7</w:t>
      </w:r>
      <w:r w:rsidRPr="002E63E1">
        <w:rPr>
          <w:rFonts w:ascii="Arial" w:hAnsi="Arial" w:cs="Arial"/>
          <w:b/>
          <w:sz w:val="20"/>
          <w:szCs w:val="20"/>
        </w:rPr>
        <w:t>.1.</w:t>
      </w:r>
      <w:r w:rsidRPr="002E63E1">
        <w:rPr>
          <w:rFonts w:ascii="Arial" w:hAnsi="Arial" w:cs="Arial"/>
          <w:sz w:val="20"/>
          <w:szCs w:val="20"/>
        </w:rPr>
        <w:t xml:space="preserve"> Incumbirá ao </w:t>
      </w:r>
      <w:r w:rsidR="00912B10">
        <w:rPr>
          <w:rFonts w:ascii="Arial" w:hAnsi="Arial" w:cs="Arial"/>
          <w:sz w:val="20"/>
          <w:szCs w:val="20"/>
        </w:rPr>
        <w:t>C</w:t>
      </w:r>
      <w:r w:rsidRPr="002E63E1">
        <w:rPr>
          <w:rFonts w:ascii="Arial" w:hAnsi="Arial" w:cs="Arial"/>
          <w:sz w:val="20"/>
          <w:szCs w:val="20"/>
        </w:rPr>
        <w:t>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rsidR="0032363E" w:rsidRPr="002E63E1" w:rsidRDefault="0032363E" w:rsidP="00184D43">
      <w:pPr>
        <w:ind w:firstLine="708"/>
        <w:jc w:val="both"/>
        <w:rPr>
          <w:rFonts w:ascii="Arial" w:hAnsi="Arial" w:cs="Arial"/>
          <w:sz w:val="20"/>
          <w:szCs w:val="20"/>
        </w:rPr>
      </w:pPr>
    </w:p>
    <w:p w:rsidR="009B0691" w:rsidRPr="00C75A2B" w:rsidRDefault="009B0691" w:rsidP="00184D43">
      <w:pPr>
        <w:jc w:val="center"/>
        <w:rPr>
          <w:rFonts w:ascii="Arial" w:hAnsi="Arial" w:cs="Arial"/>
          <w:b/>
          <w:sz w:val="20"/>
          <w:szCs w:val="20"/>
        </w:rPr>
      </w:pPr>
      <w:r w:rsidRPr="00C75A2B">
        <w:rPr>
          <w:rFonts w:ascii="Arial" w:hAnsi="Arial" w:cs="Arial"/>
          <w:b/>
          <w:sz w:val="20"/>
          <w:szCs w:val="20"/>
        </w:rPr>
        <w:lastRenderedPageBreak/>
        <w:t xml:space="preserve">CLÁUSULA DÉCIMA </w:t>
      </w:r>
      <w:r w:rsidR="003C2CB7" w:rsidRPr="00C75A2B">
        <w:rPr>
          <w:rFonts w:ascii="Arial" w:hAnsi="Arial" w:cs="Arial"/>
          <w:b/>
          <w:sz w:val="20"/>
          <w:szCs w:val="20"/>
        </w:rPr>
        <w:t>OITAVA</w:t>
      </w:r>
      <w:r w:rsidRPr="00C75A2B">
        <w:rPr>
          <w:rFonts w:ascii="Arial" w:hAnsi="Arial" w:cs="Arial"/>
          <w:b/>
          <w:sz w:val="20"/>
          <w:szCs w:val="20"/>
        </w:rPr>
        <w:t xml:space="preserve"> – FORO (art. 92, §1º</w:t>
      </w:r>
      <w:proofErr w:type="gramStart"/>
      <w:r w:rsidRPr="00C75A2B">
        <w:rPr>
          <w:rFonts w:ascii="Arial" w:hAnsi="Arial" w:cs="Arial"/>
          <w:b/>
          <w:sz w:val="20"/>
          <w:szCs w:val="20"/>
        </w:rPr>
        <w:t>)</w:t>
      </w:r>
      <w:proofErr w:type="gramEnd"/>
    </w:p>
    <w:p w:rsidR="009B0691" w:rsidRPr="00C75A2B" w:rsidRDefault="009B0691" w:rsidP="00184D43">
      <w:pPr>
        <w:jc w:val="both"/>
        <w:rPr>
          <w:rFonts w:ascii="Arial" w:hAnsi="Arial" w:cs="Arial"/>
          <w:sz w:val="20"/>
          <w:szCs w:val="20"/>
        </w:rPr>
      </w:pPr>
    </w:p>
    <w:p w:rsidR="009B0691" w:rsidRPr="00C75A2B" w:rsidRDefault="009B0691" w:rsidP="00184D43">
      <w:pPr>
        <w:ind w:firstLine="708"/>
        <w:jc w:val="both"/>
        <w:rPr>
          <w:rFonts w:ascii="Arial" w:hAnsi="Arial" w:cs="Arial"/>
          <w:sz w:val="20"/>
          <w:szCs w:val="20"/>
        </w:rPr>
      </w:pPr>
      <w:r w:rsidRPr="00C75A2B">
        <w:rPr>
          <w:rFonts w:ascii="Arial" w:hAnsi="Arial" w:cs="Arial"/>
          <w:b/>
          <w:sz w:val="20"/>
          <w:szCs w:val="20"/>
        </w:rPr>
        <w:t>1</w:t>
      </w:r>
      <w:r w:rsidR="003C2CB7" w:rsidRPr="00C75A2B">
        <w:rPr>
          <w:rFonts w:ascii="Arial" w:hAnsi="Arial" w:cs="Arial"/>
          <w:b/>
          <w:sz w:val="20"/>
          <w:szCs w:val="20"/>
        </w:rPr>
        <w:t>8</w:t>
      </w:r>
      <w:r w:rsidRPr="00C75A2B">
        <w:rPr>
          <w:rFonts w:ascii="Arial" w:hAnsi="Arial" w:cs="Arial"/>
          <w:b/>
          <w:sz w:val="20"/>
          <w:szCs w:val="20"/>
        </w:rPr>
        <w:t>.1.</w:t>
      </w:r>
      <w:r w:rsidRPr="00C75A2B">
        <w:rPr>
          <w:rFonts w:ascii="Arial" w:hAnsi="Arial" w:cs="Arial"/>
          <w:sz w:val="20"/>
          <w:szCs w:val="20"/>
        </w:rPr>
        <w:t xml:space="preserve"> Fica eleito o Foro da Comarca de Presidente Prudente (SP) para dirimir os litígios que decorrerem da execução deste Termo de Contrato que não puderem ser compostos pela conciliação, conforme art. 92, §1º, da Lei nº 14.133/21.</w:t>
      </w:r>
    </w:p>
    <w:p w:rsidR="009B0691" w:rsidRPr="00C75A2B" w:rsidRDefault="009B0691" w:rsidP="00184D43">
      <w:pPr>
        <w:jc w:val="both"/>
        <w:rPr>
          <w:rFonts w:ascii="Arial" w:hAnsi="Arial" w:cs="Arial"/>
          <w:sz w:val="20"/>
          <w:szCs w:val="20"/>
        </w:rPr>
      </w:pPr>
      <w:r w:rsidRPr="00C75A2B">
        <w:rPr>
          <w:rFonts w:ascii="Arial" w:hAnsi="Arial" w:cs="Arial"/>
          <w:sz w:val="20"/>
          <w:szCs w:val="20"/>
        </w:rPr>
        <w:t> </w:t>
      </w:r>
    </w:p>
    <w:p w:rsidR="009B0691" w:rsidRPr="00C75A2B" w:rsidRDefault="009B0691" w:rsidP="00184D43">
      <w:pPr>
        <w:ind w:firstLine="708"/>
        <w:jc w:val="both"/>
        <w:rPr>
          <w:rFonts w:ascii="Arial" w:hAnsi="Arial" w:cs="Arial"/>
          <w:sz w:val="20"/>
          <w:szCs w:val="20"/>
        </w:rPr>
      </w:pPr>
      <w:r w:rsidRPr="00C75A2B">
        <w:rPr>
          <w:rFonts w:ascii="Arial" w:hAnsi="Arial" w:cs="Arial"/>
          <w:sz w:val="20"/>
          <w:szCs w:val="20"/>
        </w:rPr>
        <w:t xml:space="preserve">E, por estarem inteiramente de acordo com as condições aqui estipuladas, lavrou-se o presente Contrato em </w:t>
      </w:r>
      <w:proofErr w:type="gramStart"/>
      <w:r w:rsidRPr="00C75A2B">
        <w:rPr>
          <w:rFonts w:ascii="Arial" w:hAnsi="Arial" w:cs="Arial"/>
          <w:sz w:val="20"/>
          <w:szCs w:val="20"/>
        </w:rPr>
        <w:t>3</w:t>
      </w:r>
      <w:proofErr w:type="gramEnd"/>
      <w:r w:rsidRPr="00C75A2B">
        <w:rPr>
          <w:rFonts w:ascii="Arial" w:hAnsi="Arial" w:cs="Arial"/>
          <w:sz w:val="20"/>
          <w:szCs w:val="20"/>
        </w:rPr>
        <w:t xml:space="preserve"> (três) vias de igual teor e para o mesmo efeito, que lido e achado conforme, vai assinado pelas partes contratantes e testemunhas abaixo, a tudo presentes</w:t>
      </w:r>
      <w:r w:rsidRPr="00C75A2B">
        <w:rPr>
          <w:rFonts w:ascii="Arial" w:hAnsi="Arial" w:cs="Arial"/>
          <w:bCs/>
          <w:sz w:val="20"/>
          <w:szCs w:val="20"/>
        </w:rPr>
        <w:t>.</w:t>
      </w:r>
    </w:p>
    <w:p w:rsidR="009B0691" w:rsidRPr="00C75A2B" w:rsidRDefault="009B0691" w:rsidP="00184D43">
      <w:pPr>
        <w:jc w:val="both"/>
        <w:rPr>
          <w:rFonts w:ascii="Arial" w:hAnsi="Arial" w:cs="Arial"/>
          <w:bCs/>
          <w:sz w:val="20"/>
          <w:szCs w:val="20"/>
        </w:rPr>
      </w:pPr>
    </w:p>
    <w:p w:rsidR="009B0691" w:rsidRPr="00C75A2B" w:rsidRDefault="009B0691" w:rsidP="00184D43">
      <w:pPr>
        <w:jc w:val="right"/>
        <w:rPr>
          <w:rFonts w:ascii="Arial" w:hAnsi="Arial" w:cs="Arial"/>
          <w:bCs/>
          <w:sz w:val="20"/>
          <w:szCs w:val="20"/>
        </w:rPr>
      </w:pPr>
      <w:r w:rsidRPr="00C75A2B">
        <w:rPr>
          <w:rFonts w:ascii="Arial" w:hAnsi="Arial" w:cs="Arial"/>
          <w:bCs/>
          <w:sz w:val="20"/>
          <w:szCs w:val="20"/>
        </w:rPr>
        <w:t xml:space="preserve">Álvares Machado, ___ de _________ </w:t>
      </w:r>
      <w:proofErr w:type="spellStart"/>
      <w:r w:rsidRPr="00C75A2B">
        <w:rPr>
          <w:rFonts w:ascii="Arial" w:hAnsi="Arial" w:cs="Arial"/>
          <w:bCs/>
          <w:sz w:val="20"/>
          <w:szCs w:val="20"/>
        </w:rPr>
        <w:t>de</w:t>
      </w:r>
      <w:proofErr w:type="spellEnd"/>
      <w:r w:rsidRPr="00C75A2B">
        <w:rPr>
          <w:rFonts w:ascii="Arial" w:hAnsi="Arial" w:cs="Arial"/>
          <w:bCs/>
          <w:sz w:val="20"/>
          <w:szCs w:val="20"/>
        </w:rPr>
        <w:t xml:space="preserve"> </w:t>
      </w:r>
      <w:r w:rsidR="00DD0127">
        <w:rPr>
          <w:rFonts w:ascii="Arial" w:hAnsi="Arial" w:cs="Arial"/>
          <w:bCs/>
          <w:sz w:val="20"/>
          <w:szCs w:val="20"/>
        </w:rPr>
        <w:t>2025</w:t>
      </w:r>
      <w:r w:rsidRPr="00C75A2B">
        <w:rPr>
          <w:rFonts w:ascii="Arial" w:hAnsi="Arial" w:cs="Arial"/>
          <w:bCs/>
          <w:sz w:val="20"/>
          <w:szCs w:val="20"/>
        </w:rPr>
        <w:t>.</w:t>
      </w:r>
    </w:p>
    <w:p w:rsidR="009B0691" w:rsidRPr="00C75A2B" w:rsidRDefault="009B0691" w:rsidP="00184D43">
      <w:pPr>
        <w:rPr>
          <w:rFonts w:ascii="Arial" w:hAnsi="Arial" w:cs="Arial"/>
          <w:bCs/>
          <w:sz w:val="20"/>
          <w:szCs w:val="20"/>
        </w:rPr>
      </w:pPr>
    </w:p>
    <w:p w:rsidR="00A26FD6" w:rsidRPr="002E63E1" w:rsidRDefault="00A26FD6" w:rsidP="00184D43">
      <w:pPr>
        <w:jc w:val="both"/>
        <w:rPr>
          <w:rFonts w:ascii="Arial" w:hAnsi="Arial" w:cs="Arial"/>
          <w:bCs/>
          <w:sz w:val="20"/>
          <w:szCs w:val="20"/>
        </w:rPr>
      </w:pPr>
    </w:p>
    <w:p w:rsidR="009B0691" w:rsidRDefault="009B0691" w:rsidP="00184D43">
      <w:pPr>
        <w:rPr>
          <w:rFonts w:ascii="Arial" w:hAnsi="Arial" w:cs="Arial"/>
          <w:sz w:val="20"/>
          <w:szCs w:val="20"/>
        </w:rPr>
      </w:pPr>
    </w:p>
    <w:p w:rsidR="00206A8B" w:rsidRDefault="00206A8B" w:rsidP="00184D43">
      <w:pPr>
        <w:rPr>
          <w:rFonts w:ascii="Arial" w:hAnsi="Arial" w:cs="Arial"/>
          <w:sz w:val="20"/>
          <w:szCs w:val="20"/>
        </w:rPr>
      </w:pPr>
    </w:p>
    <w:p w:rsidR="00206A8B" w:rsidRPr="00206A8B" w:rsidRDefault="00206A8B" w:rsidP="00184D43">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B0691" w:rsidRPr="002E63E1" w:rsidTr="00657EF6">
        <w:tc>
          <w:tcPr>
            <w:tcW w:w="4678" w:type="dxa"/>
            <w:shd w:val="clear" w:color="auto" w:fill="auto"/>
          </w:tcPr>
          <w:p w:rsidR="009B0691" w:rsidRPr="002E63E1" w:rsidRDefault="009B0691" w:rsidP="00184D43">
            <w:pPr>
              <w:jc w:val="center"/>
              <w:rPr>
                <w:rFonts w:ascii="Arial" w:hAnsi="Arial" w:cs="Arial"/>
                <w:sz w:val="20"/>
                <w:szCs w:val="20"/>
              </w:rPr>
            </w:pPr>
            <w:r w:rsidRPr="002E63E1">
              <w:rPr>
                <w:rFonts w:ascii="Arial" w:hAnsi="Arial" w:cs="Arial"/>
                <w:b/>
                <w:bCs/>
                <w:sz w:val="20"/>
                <w:szCs w:val="20"/>
              </w:rPr>
              <w:t>MUNICÍPIO DE ÁLVARES MACHADO</w:t>
            </w:r>
          </w:p>
          <w:p w:rsidR="009B0691" w:rsidRPr="002E63E1" w:rsidRDefault="0019580B" w:rsidP="00184D43">
            <w:pPr>
              <w:jc w:val="center"/>
              <w:rPr>
                <w:rFonts w:ascii="Arial" w:hAnsi="Arial" w:cs="Arial"/>
                <w:bCs/>
                <w:sz w:val="20"/>
                <w:szCs w:val="20"/>
              </w:rPr>
            </w:pPr>
            <w:r>
              <w:rPr>
                <w:rFonts w:ascii="Arial" w:hAnsi="Arial" w:cs="Arial"/>
                <w:bCs/>
                <w:sz w:val="20"/>
                <w:szCs w:val="20"/>
              </w:rPr>
              <w:t>Luiz Francisco Boigues</w:t>
            </w:r>
          </w:p>
          <w:p w:rsidR="009B0691" w:rsidRPr="002E63E1" w:rsidRDefault="009B0691" w:rsidP="00184D43">
            <w:pPr>
              <w:jc w:val="center"/>
              <w:rPr>
                <w:rFonts w:ascii="Arial" w:hAnsi="Arial" w:cs="Arial"/>
                <w:sz w:val="20"/>
                <w:szCs w:val="20"/>
              </w:rPr>
            </w:pPr>
            <w:r w:rsidRPr="002E63E1">
              <w:rPr>
                <w:rFonts w:ascii="Arial" w:hAnsi="Arial" w:cs="Arial"/>
                <w:bCs/>
                <w:sz w:val="20"/>
                <w:szCs w:val="20"/>
              </w:rPr>
              <w:t>Contratante</w:t>
            </w:r>
          </w:p>
        </w:tc>
        <w:tc>
          <w:tcPr>
            <w:tcW w:w="4678" w:type="dxa"/>
            <w:shd w:val="clear" w:color="auto" w:fill="auto"/>
          </w:tcPr>
          <w:p w:rsidR="009B0691" w:rsidRPr="002E63E1" w:rsidRDefault="009B0691" w:rsidP="00184D43">
            <w:pPr>
              <w:jc w:val="center"/>
              <w:rPr>
                <w:rFonts w:ascii="Arial" w:hAnsi="Arial" w:cs="Arial"/>
                <w:b/>
                <w:color w:val="000000"/>
                <w:sz w:val="20"/>
                <w:szCs w:val="20"/>
              </w:rPr>
            </w:pPr>
            <w:r w:rsidRPr="002E63E1">
              <w:rPr>
                <w:rFonts w:ascii="Arial" w:hAnsi="Arial" w:cs="Arial"/>
                <w:b/>
                <w:color w:val="000000"/>
                <w:sz w:val="20"/>
                <w:szCs w:val="20"/>
              </w:rPr>
              <w:t>EMPRESA</w:t>
            </w:r>
          </w:p>
          <w:p w:rsidR="009B0691" w:rsidRPr="002E63E1" w:rsidRDefault="009B0691" w:rsidP="00184D43">
            <w:pPr>
              <w:jc w:val="center"/>
              <w:rPr>
                <w:rFonts w:ascii="Arial" w:hAnsi="Arial" w:cs="Arial"/>
                <w:sz w:val="20"/>
                <w:szCs w:val="20"/>
              </w:rPr>
            </w:pPr>
            <w:r w:rsidRPr="002E63E1">
              <w:rPr>
                <w:rFonts w:ascii="Arial" w:hAnsi="Arial" w:cs="Arial"/>
                <w:sz w:val="20"/>
                <w:szCs w:val="20"/>
              </w:rPr>
              <w:t>Responsável Legal</w:t>
            </w:r>
          </w:p>
          <w:p w:rsidR="009B0691" w:rsidRPr="002E63E1" w:rsidRDefault="009B0691" w:rsidP="00184D43">
            <w:pPr>
              <w:jc w:val="center"/>
              <w:rPr>
                <w:rFonts w:ascii="Arial" w:hAnsi="Arial" w:cs="Arial"/>
                <w:sz w:val="20"/>
                <w:szCs w:val="20"/>
              </w:rPr>
            </w:pPr>
            <w:r w:rsidRPr="002E63E1">
              <w:rPr>
                <w:rFonts w:ascii="Arial" w:hAnsi="Arial" w:cs="Arial"/>
                <w:bCs/>
                <w:sz w:val="20"/>
                <w:szCs w:val="20"/>
              </w:rPr>
              <w:t>Contratada</w:t>
            </w:r>
          </w:p>
        </w:tc>
      </w:tr>
    </w:tbl>
    <w:p w:rsidR="00A26FD6" w:rsidRDefault="00A26FD6" w:rsidP="00184D43">
      <w:pPr>
        <w:widowControl w:val="0"/>
        <w:jc w:val="both"/>
        <w:rPr>
          <w:rFonts w:ascii="Arial" w:hAnsi="Arial" w:cs="Arial"/>
          <w:sz w:val="20"/>
          <w:szCs w:val="20"/>
        </w:rPr>
      </w:pPr>
    </w:p>
    <w:p w:rsidR="00206A8B" w:rsidRDefault="00206A8B" w:rsidP="00184D43">
      <w:pPr>
        <w:widowControl w:val="0"/>
        <w:jc w:val="both"/>
        <w:rPr>
          <w:rFonts w:ascii="Arial" w:hAnsi="Arial" w:cs="Arial"/>
          <w:sz w:val="20"/>
          <w:szCs w:val="20"/>
        </w:rPr>
      </w:pPr>
    </w:p>
    <w:p w:rsidR="00206A8B" w:rsidRPr="002E63E1" w:rsidRDefault="00206A8B" w:rsidP="00184D43">
      <w:pPr>
        <w:widowControl w:val="0"/>
        <w:jc w:val="both"/>
        <w:rPr>
          <w:rFonts w:ascii="Arial" w:hAnsi="Arial" w:cs="Arial"/>
          <w:sz w:val="20"/>
          <w:szCs w:val="20"/>
        </w:rPr>
      </w:pPr>
    </w:p>
    <w:p w:rsidR="009B0691" w:rsidRPr="002E63E1" w:rsidRDefault="009B0691" w:rsidP="00184D43">
      <w:pPr>
        <w:pStyle w:val="PargrafodaLista"/>
        <w:widowControl w:val="0"/>
        <w:numPr>
          <w:ilvl w:val="0"/>
          <w:numId w:val="3"/>
        </w:numPr>
        <w:jc w:val="both"/>
        <w:outlineLvl w:val="0"/>
        <w:rPr>
          <w:rFonts w:ascii="Arial" w:hAnsi="Arial" w:cs="Arial"/>
          <w:sz w:val="20"/>
          <w:szCs w:val="20"/>
        </w:rPr>
      </w:pPr>
      <w:r w:rsidRPr="002E63E1">
        <w:rPr>
          <w:rFonts w:ascii="Arial" w:hAnsi="Arial" w:cs="Arial"/>
          <w:sz w:val="20"/>
          <w:szCs w:val="20"/>
        </w:rPr>
        <w:t>Testemunhas:</w:t>
      </w:r>
    </w:p>
    <w:p w:rsidR="009B0691" w:rsidRDefault="009B0691" w:rsidP="00184D43">
      <w:pPr>
        <w:widowControl w:val="0"/>
        <w:outlineLvl w:val="0"/>
        <w:rPr>
          <w:rFonts w:ascii="Arial" w:hAnsi="Arial" w:cs="Arial"/>
          <w:sz w:val="20"/>
          <w:szCs w:val="20"/>
        </w:rPr>
      </w:pPr>
    </w:p>
    <w:p w:rsidR="00206A8B" w:rsidRDefault="00206A8B" w:rsidP="00184D43">
      <w:pPr>
        <w:widowControl w:val="0"/>
        <w:outlineLvl w:val="0"/>
        <w:rPr>
          <w:rFonts w:ascii="Arial" w:hAnsi="Arial" w:cs="Arial"/>
          <w:sz w:val="20"/>
          <w:szCs w:val="20"/>
        </w:rPr>
      </w:pPr>
    </w:p>
    <w:p w:rsidR="00206A8B" w:rsidRDefault="00206A8B" w:rsidP="00184D43">
      <w:pPr>
        <w:widowControl w:val="0"/>
        <w:outlineLvl w:val="0"/>
        <w:rPr>
          <w:rFonts w:ascii="Arial" w:hAnsi="Arial" w:cs="Arial"/>
          <w:sz w:val="20"/>
          <w:szCs w:val="20"/>
        </w:rPr>
      </w:pPr>
    </w:p>
    <w:p w:rsidR="00206A8B" w:rsidRPr="00206A8B" w:rsidRDefault="00206A8B" w:rsidP="00184D43">
      <w:pPr>
        <w:widowControl w:val="0"/>
        <w:outlineLvl w:val="0"/>
        <w:rPr>
          <w:rFonts w:ascii="Arial" w:hAnsi="Arial" w:cs="Arial"/>
          <w:sz w:val="20"/>
          <w:szCs w:val="20"/>
        </w:rPr>
      </w:pPr>
    </w:p>
    <w:tbl>
      <w:tblPr>
        <w:tblW w:w="9072" w:type="dxa"/>
        <w:tblInd w:w="108" w:type="dxa"/>
        <w:tblLook w:val="01E0" w:firstRow="1" w:lastRow="1" w:firstColumn="1" w:lastColumn="1" w:noHBand="0" w:noVBand="0"/>
      </w:tblPr>
      <w:tblGrid>
        <w:gridCol w:w="4536"/>
        <w:gridCol w:w="4536"/>
      </w:tblGrid>
      <w:tr w:rsidR="009B0691" w:rsidRPr="002E63E1" w:rsidTr="00657EF6">
        <w:tc>
          <w:tcPr>
            <w:tcW w:w="4536" w:type="dxa"/>
          </w:tcPr>
          <w:p w:rsidR="009B0691" w:rsidRPr="002E63E1" w:rsidRDefault="009B0691" w:rsidP="00184D43">
            <w:pPr>
              <w:widowControl w:val="0"/>
              <w:jc w:val="center"/>
              <w:outlineLvl w:val="0"/>
              <w:rPr>
                <w:rFonts w:ascii="Arial" w:hAnsi="Arial" w:cs="Arial"/>
                <w:sz w:val="20"/>
                <w:szCs w:val="20"/>
              </w:rPr>
            </w:pPr>
            <w:proofErr w:type="gramStart"/>
            <w:r w:rsidRPr="002E63E1">
              <w:rPr>
                <w:rFonts w:ascii="Arial" w:hAnsi="Arial" w:cs="Arial"/>
                <w:sz w:val="20"/>
                <w:szCs w:val="20"/>
              </w:rPr>
              <w:t>1</w:t>
            </w:r>
            <w:proofErr w:type="gramEnd"/>
            <w:r w:rsidRPr="002E63E1">
              <w:rPr>
                <w:rFonts w:ascii="Arial" w:hAnsi="Arial" w:cs="Arial"/>
                <w:sz w:val="20"/>
                <w:szCs w:val="20"/>
              </w:rPr>
              <w:t>) _______________</w:t>
            </w:r>
            <w:r w:rsidR="00A26FD6" w:rsidRPr="002E63E1">
              <w:rPr>
                <w:rFonts w:ascii="Arial" w:hAnsi="Arial" w:cs="Arial"/>
                <w:sz w:val="20"/>
                <w:szCs w:val="20"/>
              </w:rPr>
              <w:t>_</w:t>
            </w:r>
            <w:r w:rsidRPr="002E63E1">
              <w:rPr>
                <w:rFonts w:ascii="Arial" w:hAnsi="Arial" w:cs="Arial"/>
                <w:sz w:val="20"/>
                <w:szCs w:val="20"/>
              </w:rPr>
              <w:t>__________</w:t>
            </w:r>
            <w:r w:rsidR="00D34C20">
              <w:rPr>
                <w:rFonts w:ascii="Arial" w:hAnsi="Arial" w:cs="Arial"/>
                <w:sz w:val="20"/>
                <w:szCs w:val="20"/>
              </w:rPr>
              <w:t>__</w:t>
            </w:r>
            <w:r w:rsidRPr="002E63E1">
              <w:rPr>
                <w:rFonts w:ascii="Arial" w:hAnsi="Arial" w:cs="Arial"/>
                <w:sz w:val="20"/>
                <w:szCs w:val="20"/>
              </w:rPr>
              <w:t>________</w:t>
            </w:r>
          </w:p>
          <w:p w:rsidR="009B0691" w:rsidRPr="002E63E1" w:rsidRDefault="009B0691" w:rsidP="00184D43">
            <w:pPr>
              <w:widowControl w:val="0"/>
              <w:jc w:val="center"/>
              <w:outlineLvl w:val="0"/>
              <w:rPr>
                <w:rFonts w:ascii="Arial" w:hAnsi="Arial" w:cs="Arial"/>
                <w:bCs/>
                <w:sz w:val="20"/>
                <w:szCs w:val="20"/>
              </w:rPr>
            </w:pPr>
            <w:r w:rsidRPr="002E63E1">
              <w:rPr>
                <w:rFonts w:ascii="Arial" w:hAnsi="Arial" w:cs="Arial"/>
                <w:bCs/>
                <w:sz w:val="20"/>
                <w:szCs w:val="20"/>
              </w:rPr>
              <w:t>XXXXXXXXXX</w:t>
            </w:r>
          </w:p>
        </w:tc>
        <w:tc>
          <w:tcPr>
            <w:tcW w:w="4536" w:type="dxa"/>
          </w:tcPr>
          <w:p w:rsidR="009B0691" w:rsidRPr="002E63E1" w:rsidRDefault="009B0691" w:rsidP="00184D43">
            <w:pPr>
              <w:widowControl w:val="0"/>
              <w:jc w:val="center"/>
              <w:outlineLvl w:val="0"/>
              <w:rPr>
                <w:rFonts w:ascii="Arial" w:hAnsi="Arial" w:cs="Arial"/>
                <w:sz w:val="20"/>
                <w:szCs w:val="20"/>
              </w:rPr>
            </w:pPr>
            <w:proofErr w:type="gramStart"/>
            <w:r w:rsidRPr="002E63E1">
              <w:rPr>
                <w:rFonts w:ascii="Arial" w:hAnsi="Arial" w:cs="Arial"/>
                <w:sz w:val="20"/>
                <w:szCs w:val="20"/>
              </w:rPr>
              <w:t>2</w:t>
            </w:r>
            <w:proofErr w:type="gramEnd"/>
            <w:r w:rsidRPr="002E63E1">
              <w:rPr>
                <w:rFonts w:ascii="Arial" w:hAnsi="Arial" w:cs="Arial"/>
                <w:sz w:val="20"/>
                <w:szCs w:val="20"/>
              </w:rPr>
              <w:t>) ____________________________________</w:t>
            </w:r>
          </w:p>
          <w:p w:rsidR="009B0691" w:rsidRPr="002E63E1" w:rsidRDefault="009B0691" w:rsidP="00184D43">
            <w:pPr>
              <w:widowControl w:val="0"/>
              <w:jc w:val="center"/>
              <w:outlineLvl w:val="0"/>
              <w:rPr>
                <w:rFonts w:ascii="Arial" w:hAnsi="Arial" w:cs="Arial"/>
                <w:bCs/>
                <w:sz w:val="20"/>
                <w:szCs w:val="20"/>
              </w:rPr>
            </w:pPr>
            <w:r w:rsidRPr="002E63E1">
              <w:rPr>
                <w:rFonts w:ascii="Arial" w:hAnsi="Arial" w:cs="Arial"/>
                <w:bCs/>
                <w:sz w:val="20"/>
                <w:szCs w:val="20"/>
              </w:rPr>
              <w:t>XXXXXXXXXX</w:t>
            </w:r>
          </w:p>
        </w:tc>
      </w:tr>
    </w:tbl>
    <w:p w:rsidR="009B0691" w:rsidRDefault="009B0691" w:rsidP="003B5413">
      <w:pPr>
        <w:jc w:val="both"/>
        <w:rPr>
          <w:rFonts w:ascii="Arial" w:hAnsi="Arial" w:cs="Arial"/>
          <w:sz w:val="20"/>
          <w:szCs w:val="20"/>
        </w:rPr>
      </w:pPr>
    </w:p>
    <w:p w:rsidR="003B5413" w:rsidRDefault="003B5413" w:rsidP="003B5413">
      <w:pPr>
        <w:jc w:val="both"/>
        <w:rPr>
          <w:rFonts w:ascii="Arial" w:hAnsi="Arial" w:cs="Arial"/>
          <w:sz w:val="20"/>
          <w:szCs w:val="20"/>
        </w:rPr>
      </w:pPr>
    </w:p>
    <w:p w:rsidR="003B5413" w:rsidRDefault="003B5413" w:rsidP="003B5413">
      <w:pPr>
        <w:jc w:val="both"/>
        <w:rPr>
          <w:rFonts w:ascii="Arial" w:hAnsi="Arial" w:cs="Arial"/>
          <w:sz w:val="20"/>
          <w:szCs w:val="20"/>
        </w:rPr>
      </w:pPr>
    </w:p>
    <w:p w:rsidR="003B5413" w:rsidRDefault="003B5413" w:rsidP="003B5413">
      <w:pPr>
        <w:jc w:val="both"/>
        <w:rPr>
          <w:rFonts w:ascii="Arial" w:hAnsi="Arial" w:cs="Arial"/>
          <w:sz w:val="20"/>
          <w:szCs w:val="20"/>
        </w:rPr>
      </w:pPr>
    </w:p>
    <w:p w:rsidR="00E3147B" w:rsidRDefault="00E3147B" w:rsidP="003B5413">
      <w:pPr>
        <w:jc w:val="both"/>
        <w:rPr>
          <w:rFonts w:ascii="Arial" w:hAnsi="Arial" w:cs="Arial"/>
          <w:sz w:val="20"/>
          <w:szCs w:val="20"/>
        </w:rPr>
      </w:pPr>
    </w:p>
    <w:p w:rsidR="003B5413" w:rsidRDefault="003B5413"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3B5413" w:rsidRPr="003B5413" w:rsidRDefault="003B5413" w:rsidP="003B5413">
      <w:pPr>
        <w:jc w:val="both"/>
        <w:rPr>
          <w:rFonts w:ascii="Arial" w:hAnsi="Arial" w:cs="Arial"/>
          <w:sz w:val="20"/>
          <w:szCs w:val="20"/>
        </w:rPr>
      </w:pPr>
      <w:r w:rsidRPr="000219A9">
        <w:rPr>
          <w:rFonts w:ascii="Arial" w:hAnsi="Arial" w:cs="Arial"/>
          <w:sz w:val="17"/>
          <w:szCs w:val="17"/>
        </w:rPr>
        <w:t xml:space="preserve">Termo de </w:t>
      </w:r>
      <w:r w:rsidR="005A5718">
        <w:rPr>
          <w:rFonts w:ascii="Arial" w:hAnsi="Arial" w:cs="Arial"/>
          <w:sz w:val="17"/>
          <w:szCs w:val="17"/>
        </w:rPr>
        <w:t>Contrato</w:t>
      </w:r>
      <w:r w:rsidR="001606FF">
        <w:rPr>
          <w:rFonts w:ascii="Arial" w:hAnsi="Arial" w:cs="Arial"/>
          <w:sz w:val="17"/>
          <w:szCs w:val="17"/>
        </w:rPr>
        <w:t xml:space="preserve"> – Licitações – Obras e Serviços de Engenharia,</w:t>
      </w:r>
      <w:r w:rsidR="005A5718">
        <w:rPr>
          <w:rFonts w:ascii="Arial" w:hAnsi="Arial" w:cs="Arial"/>
          <w:sz w:val="17"/>
          <w:szCs w:val="17"/>
        </w:rPr>
        <w:t xml:space="preserve"> </w:t>
      </w:r>
      <w:r w:rsidRPr="000219A9">
        <w:rPr>
          <w:rFonts w:ascii="Arial" w:hAnsi="Arial" w:cs="Arial"/>
          <w:sz w:val="17"/>
          <w:szCs w:val="17"/>
        </w:rPr>
        <w:t xml:space="preserve">elaborado com base no modelo de minuta padronizado da Câmara Nacional de Modelos de Licitações e Contratos da Consultoria-Geral da União, nos termos do art. 19, IV, da Lei nº 14.133, de 2021. Atualização: </w:t>
      </w:r>
      <w:r w:rsidR="00805EA1">
        <w:rPr>
          <w:rFonts w:ascii="Arial" w:hAnsi="Arial" w:cs="Arial"/>
          <w:sz w:val="17"/>
          <w:szCs w:val="17"/>
        </w:rPr>
        <w:t>abril</w:t>
      </w:r>
      <w:r w:rsidRPr="000219A9">
        <w:rPr>
          <w:rFonts w:ascii="Arial" w:hAnsi="Arial" w:cs="Arial"/>
          <w:sz w:val="17"/>
          <w:szCs w:val="17"/>
        </w:rPr>
        <w:t>/202</w:t>
      </w:r>
      <w:r w:rsidR="00805EA1">
        <w:rPr>
          <w:rFonts w:ascii="Arial" w:hAnsi="Arial" w:cs="Arial"/>
          <w:sz w:val="17"/>
          <w:szCs w:val="17"/>
        </w:rPr>
        <w:t>5</w:t>
      </w:r>
      <w:r w:rsidRPr="000219A9">
        <w:rPr>
          <w:rFonts w:ascii="Arial" w:hAnsi="Arial" w:cs="Arial"/>
          <w:sz w:val="17"/>
          <w:szCs w:val="17"/>
        </w:rPr>
        <w:t>.</w:t>
      </w:r>
    </w:p>
    <w:p w:rsidR="0007275D" w:rsidRPr="002E63E1" w:rsidRDefault="0007275D" w:rsidP="0007275D">
      <w:pPr>
        <w:pStyle w:val="PargrafodaLista"/>
        <w:pageBreakBefore/>
        <w:widowControl w:val="0"/>
        <w:numPr>
          <w:ilvl w:val="0"/>
          <w:numId w:val="3"/>
        </w:numPr>
        <w:tabs>
          <w:tab w:val="left" w:pos="0"/>
        </w:tabs>
        <w:jc w:val="center"/>
        <w:rPr>
          <w:rFonts w:ascii="Arial" w:hAnsi="Arial" w:cs="Arial"/>
          <w:u w:val="single"/>
        </w:rPr>
      </w:pPr>
      <w:r w:rsidRPr="002E63E1">
        <w:rPr>
          <w:rFonts w:ascii="Arial" w:hAnsi="Arial" w:cs="Arial"/>
          <w:b/>
          <w:color w:val="000000"/>
          <w:szCs w:val="22"/>
          <w:u w:val="single"/>
          <w:lang w:val="pt-PT"/>
        </w:rPr>
        <w:lastRenderedPageBreak/>
        <w:t>TERMO DE CIÊNCIA</w:t>
      </w:r>
      <w:r w:rsidRPr="002E63E1">
        <w:rPr>
          <w:rFonts w:ascii="Arial" w:hAnsi="Arial" w:cs="Arial"/>
          <w:b/>
          <w:color w:val="000000"/>
          <w:u w:val="single"/>
          <w:lang w:val="pt-PT"/>
        </w:rPr>
        <w:t xml:space="preserve"> E DE NOTIFICAÇÃO - CONTRATOS</w:t>
      </w:r>
    </w:p>
    <w:p w:rsidR="0007275D" w:rsidRPr="002E63E1" w:rsidRDefault="0007275D" w:rsidP="0007275D">
      <w:pPr>
        <w:pStyle w:val="PargrafodaLista"/>
        <w:widowControl w:val="0"/>
        <w:numPr>
          <w:ilvl w:val="0"/>
          <w:numId w:val="3"/>
        </w:numPr>
        <w:tabs>
          <w:tab w:val="left" w:pos="0"/>
        </w:tabs>
        <w:jc w:val="both"/>
        <w:rPr>
          <w:rFonts w:ascii="Arial" w:hAnsi="Arial" w:cs="Arial"/>
          <w:b/>
          <w:color w:val="000000"/>
          <w:sz w:val="22"/>
          <w:szCs w:val="22"/>
          <w:u w:val="single"/>
          <w:lang w:val="pt-PT"/>
        </w:rPr>
      </w:pPr>
    </w:p>
    <w:p w:rsidR="002632E4" w:rsidRPr="002E63E1" w:rsidRDefault="0007275D" w:rsidP="002632E4">
      <w:pPr>
        <w:widowControl w:val="0"/>
        <w:tabs>
          <w:tab w:val="left" w:pos="0"/>
        </w:tabs>
        <w:spacing w:line="240" w:lineRule="atLeast"/>
        <w:jc w:val="both"/>
        <w:rPr>
          <w:sz w:val="22"/>
          <w:szCs w:val="22"/>
        </w:rPr>
      </w:pPr>
      <w:r w:rsidRPr="002E63E1">
        <w:rPr>
          <w:rFonts w:ascii="Arial" w:hAnsi="Arial" w:cs="Arial"/>
          <w:sz w:val="22"/>
          <w:szCs w:val="22"/>
        </w:rPr>
        <w:tab/>
      </w:r>
      <w:r w:rsidR="002632E4" w:rsidRPr="002E63E1">
        <w:rPr>
          <w:rFonts w:ascii="Arial" w:hAnsi="Arial" w:cs="Arial"/>
          <w:sz w:val="22"/>
          <w:szCs w:val="22"/>
        </w:rPr>
        <w:t xml:space="preserve">Contratante: </w:t>
      </w:r>
      <w:r w:rsidR="002632E4" w:rsidRPr="002E63E1">
        <w:rPr>
          <w:rFonts w:ascii="Arial" w:hAnsi="Arial" w:cs="Arial"/>
          <w:b/>
          <w:sz w:val="22"/>
          <w:szCs w:val="22"/>
          <w:lang w:val="pt-PT"/>
        </w:rPr>
        <w:t>Município de Álvares Machado (SP)</w:t>
      </w:r>
    </w:p>
    <w:p w:rsidR="002632E4" w:rsidRPr="002E63E1" w:rsidRDefault="002632E4" w:rsidP="002632E4">
      <w:pPr>
        <w:widowControl w:val="0"/>
        <w:tabs>
          <w:tab w:val="left" w:pos="0"/>
        </w:tabs>
        <w:spacing w:line="240" w:lineRule="atLeast"/>
        <w:jc w:val="both"/>
        <w:rPr>
          <w:sz w:val="22"/>
          <w:szCs w:val="22"/>
        </w:rPr>
      </w:pPr>
      <w:r w:rsidRPr="002E63E1">
        <w:rPr>
          <w:rFonts w:ascii="Arial" w:hAnsi="Arial" w:cs="Arial"/>
          <w:sz w:val="22"/>
          <w:szCs w:val="22"/>
        </w:rPr>
        <w:tab/>
      </w:r>
      <w:r w:rsidR="00B35210" w:rsidRPr="002E63E1">
        <w:rPr>
          <w:rFonts w:ascii="Arial" w:hAnsi="Arial" w:cs="Arial"/>
          <w:sz w:val="22"/>
          <w:szCs w:val="22"/>
        </w:rPr>
        <w:t>Contratada</w:t>
      </w:r>
      <w:r w:rsidRPr="002E63E1">
        <w:rPr>
          <w:rFonts w:ascii="Arial" w:hAnsi="Arial" w:cs="Arial"/>
          <w:sz w:val="22"/>
          <w:szCs w:val="22"/>
        </w:rPr>
        <w:t xml:space="preserve">: </w:t>
      </w:r>
      <w:r w:rsidRPr="002E63E1">
        <w:rPr>
          <w:rFonts w:ascii="Arial" w:hAnsi="Arial" w:cs="Arial"/>
          <w:b/>
          <w:sz w:val="22"/>
          <w:szCs w:val="22"/>
          <w:lang w:val="pt-PT"/>
        </w:rPr>
        <w:t>Nome</w:t>
      </w:r>
    </w:p>
    <w:p w:rsidR="002632E4" w:rsidRPr="002E63E1" w:rsidRDefault="002632E4" w:rsidP="002632E4">
      <w:pPr>
        <w:widowControl w:val="0"/>
        <w:tabs>
          <w:tab w:val="left" w:pos="0"/>
        </w:tabs>
        <w:spacing w:line="240" w:lineRule="atLeast"/>
        <w:jc w:val="both"/>
        <w:rPr>
          <w:sz w:val="22"/>
          <w:szCs w:val="22"/>
        </w:rPr>
      </w:pPr>
      <w:r w:rsidRPr="002E63E1">
        <w:rPr>
          <w:rFonts w:ascii="Arial" w:hAnsi="Arial" w:cs="Arial"/>
          <w:sz w:val="22"/>
          <w:szCs w:val="22"/>
        </w:rPr>
        <w:tab/>
        <w:t xml:space="preserve">Contrato: </w:t>
      </w:r>
      <w:r w:rsidRPr="002E63E1">
        <w:rPr>
          <w:rFonts w:ascii="Arial" w:hAnsi="Arial" w:cs="Arial"/>
          <w:b/>
          <w:sz w:val="22"/>
          <w:szCs w:val="22"/>
          <w:lang w:val="pt-PT"/>
        </w:rPr>
        <w:t xml:space="preserve">nº </w:t>
      </w:r>
      <w:r w:rsidR="00805EA1">
        <w:rPr>
          <w:rFonts w:ascii="Arial" w:hAnsi="Arial" w:cs="Arial"/>
          <w:b/>
          <w:sz w:val="22"/>
          <w:szCs w:val="22"/>
          <w:lang w:val="pt-PT"/>
        </w:rPr>
        <w:t>XXX</w:t>
      </w:r>
      <w:r w:rsidRPr="002E63E1">
        <w:rPr>
          <w:rFonts w:ascii="Arial" w:hAnsi="Arial" w:cs="Arial"/>
          <w:b/>
          <w:sz w:val="22"/>
          <w:szCs w:val="22"/>
          <w:lang w:val="pt-PT"/>
        </w:rPr>
        <w:t>/</w:t>
      </w:r>
      <w:r w:rsidR="00DD0127">
        <w:rPr>
          <w:rFonts w:ascii="Arial" w:hAnsi="Arial" w:cs="Arial"/>
          <w:b/>
          <w:sz w:val="22"/>
          <w:szCs w:val="22"/>
          <w:lang w:val="pt-PT"/>
        </w:rPr>
        <w:t>2025</w:t>
      </w:r>
    </w:p>
    <w:p w:rsidR="0007275D" w:rsidRPr="002E63E1" w:rsidRDefault="0007275D" w:rsidP="005A2FD5">
      <w:pPr>
        <w:pStyle w:val="PargrafodaLista"/>
        <w:widowControl w:val="0"/>
        <w:numPr>
          <w:ilvl w:val="0"/>
          <w:numId w:val="3"/>
        </w:numPr>
        <w:jc w:val="both"/>
        <w:rPr>
          <w:rFonts w:ascii="Arial" w:hAnsi="Arial" w:cs="Arial"/>
          <w:sz w:val="22"/>
          <w:szCs w:val="22"/>
        </w:rPr>
      </w:pPr>
      <w:r w:rsidRPr="002E63E1">
        <w:rPr>
          <w:rFonts w:ascii="Arial" w:hAnsi="Arial" w:cs="Arial"/>
          <w:sz w:val="22"/>
          <w:szCs w:val="22"/>
        </w:rPr>
        <w:tab/>
        <w:t xml:space="preserve">Objeto: </w:t>
      </w:r>
      <w:r w:rsidR="005A2FD5" w:rsidRPr="005A2FD5">
        <w:rPr>
          <w:rFonts w:ascii="Arial" w:hAnsi="Arial" w:cs="Arial"/>
          <w:b/>
          <w:sz w:val="22"/>
          <w:szCs w:val="22"/>
          <w:lang w:val="pt-PT"/>
        </w:rPr>
        <w:t xml:space="preserve">Contratação de empresa especializada para execução de serviços de </w:t>
      </w:r>
      <w:r w:rsidR="00487E2C">
        <w:rPr>
          <w:rFonts w:ascii="Arial" w:hAnsi="Arial" w:cs="Arial"/>
          <w:b/>
          <w:sz w:val="22"/>
          <w:szCs w:val="22"/>
          <w:lang w:val="pt-PT"/>
        </w:rPr>
        <w:t xml:space="preserve">ampliação da </w:t>
      </w:r>
      <w:r w:rsidR="00264956">
        <w:rPr>
          <w:rFonts w:ascii="Arial" w:hAnsi="Arial" w:cs="Arial"/>
          <w:b/>
          <w:sz w:val="22"/>
          <w:szCs w:val="22"/>
          <w:lang w:val="pt-PT"/>
        </w:rPr>
        <w:t>EMEIF Professora Tereza Ito Polidorio, situado na Rua Guarucaia, nº 649, Jardim Bela Vista; obra pelo regime de execução indireta</w:t>
      </w:r>
      <w:r w:rsidR="00C12320">
        <w:rPr>
          <w:rFonts w:ascii="Arial" w:hAnsi="Arial" w:cs="Arial"/>
          <w:b/>
          <w:sz w:val="22"/>
          <w:szCs w:val="22"/>
          <w:lang w:val="pt-PT"/>
        </w:rPr>
        <w:t>, empreitada por preço global</w:t>
      </w:r>
      <w:r w:rsidR="00EC4AA5">
        <w:rPr>
          <w:rFonts w:ascii="Arial" w:hAnsi="Arial" w:cs="Arial"/>
          <w:b/>
          <w:sz w:val="22"/>
          <w:szCs w:val="22"/>
          <w:lang w:val="pt-PT"/>
        </w:rPr>
        <w:t xml:space="preserve"> (com fornecimento de equipamentos, mão de obra e material pela Contratada</w:t>
      </w:r>
      <w:proofErr w:type="gramStart"/>
      <w:r w:rsidR="00EC4AA5">
        <w:rPr>
          <w:rFonts w:ascii="Arial" w:hAnsi="Arial" w:cs="Arial"/>
          <w:b/>
          <w:sz w:val="22"/>
          <w:szCs w:val="22"/>
          <w:lang w:val="pt-PT"/>
        </w:rPr>
        <w:t>)</w:t>
      </w:r>
      <w:proofErr w:type="gramEnd"/>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t>Advogado(s</w:t>
      </w:r>
      <w:proofErr w:type="gramStart"/>
      <w:r w:rsidRPr="002E63E1">
        <w:rPr>
          <w:rFonts w:ascii="Arial" w:hAnsi="Arial" w:cs="Arial"/>
          <w:sz w:val="22"/>
          <w:szCs w:val="22"/>
        </w:rPr>
        <w:t>)</w:t>
      </w:r>
      <w:proofErr w:type="gramEnd"/>
      <w:r w:rsidRPr="002E63E1">
        <w:rPr>
          <w:rFonts w:ascii="Arial" w:hAnsi="Arial" w:cs="Arial"/>
          <w:sz w:val="22"/>
          <w:szCs w:val="22"/>
        </w:rPr>
        <w:t>/nº da OAB</w:t>
      </w:r>
      <w:r w:rsidRPr="002E63E1">
        <w:rPr>
          <w:rStyle w:val="Caracteresdenotaderodap"/>
          <w:rFonts w:ascii="Arial" w:eastAsia="Arial" w:hAnsi="Arial" w:cs="Arial"/>
          <w:sz w:val="22"/>
          <w:szCs w:val="22"/>
        </w:rPr>
        <w:footnoteReference w:id="1"/>
      </w:r>
      <w:r w:rsidRPr="002E63E1">
        <w:rPr>
          <w:rFonts w:ascii="Arial" w:hAnsi="Arial" w:cs="Arial"/>
          <w:sz w:val="22"/>
          <w:szCs w:val="22"/>
        </w:rPr>
        <w:t xml:space="preserve">: </w:t>
      </w:r>
      <w:r w:rsidRPr="002E63E1">
        <w:rPr>
          <w:rFonts w:ascii="Arial" w:hAnsi="Arial" w:cs="Arial"/>
          <w:b/>
          <w:sz w:val="22"/>
          <w:szCs w:val="22"/>
          <w:lang w:val="pt-PT"/>
        </w:rPr>
        <w:t>Nome e nº OAB/email</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t>Pelo presente TERMO, nós, abaixo identificados:</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1.</w:t>
      </w:r>
      <w:r w:rsidRPr="002E63E1">
        <w:rPr>
          <w:rFonts w:ascii="Arial" w:hAnsi="Arial" w:cs="Arial"/>
          <w:sz w:val="22"/>
          <w:szCs w:val="22"/>
        </w:rPr>
        <w:t xml:space="preserve"> Estamos CIENTES de que:</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a)</w:t>
      </w:r>
      <w:r w:rsidRPr="002E63E1">
        <w:rPr>
          <w:rFonts w:ascii="Arial" w:hAnsi="Arial" w:cs="Arial"/>
          <w:sz w:val="22"/>
          <w:szCs w:val="22"/>
        </w:rPr>
        <w:t xml:space="preserve"> o ajuste acima referido, seus aditamentos, bem como o acompanhamento de sua execução contratual, estarão sujeitos </w:t>
      </w:r>
      <w:proofErr w:type="gramStart"/>
      <w:r w:rsidRPr="002E63E1">
        <w:rPr>
          <w:rFonts w:ascii="Arial" w:hAnsi="Arial" w:cs="Arial"/>
          <w:sz w:val="22"/>
          <w:szCs w:val="22"/>
        </w:rPr>
        <w:t>a</w:t>
      </w:r>
      <w:proofErr w:type="gramEnd"/>
      <w:r w:rsidRPr="002E63E1">
        <w:rPr>
          <w:rFonts w:ascii="Arial" w:hAnsi="Arial" w:cs="Arial"/>
          <w:sz w:val="22"/>
          <w:szCs w:val="22"/>
        </w:rPr>
        <w:t xml:space="preserve"> análise e julgamento pelo Tribunal de Contas do Estado de São Paulo, cujo trâmite processual ocorrerá pelo sistema eletrônico;</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eastAsia="Arial" w:hAnsi="Arial" w:cs="Arial"/>
          <w:sz w:val="22"/>
          <w:szCs w:val="22"/>
        </w:rPr>
        <w:t xml:space="preserve"> </w:t>
      </w:r>
      <w:r w:rsidRPr="002E63E1">
        <w:rPr>
          <w:rFonts w:ascii="Arial" w:hAnsi="Arial" w:cs="Arial"/>
          <w:sz w:val="22"/>
          <w:szCs w:val="22"/>
        </w:rPr>
        <w:tab/>
      </w:r>
      <w:r w:rsidRPr="002E63E1">
        <w:rPr>
          <w:rFonts w:ascii="Arial" w:hAnsi="Arial" w:cs="Arial"/>
          <w:b/>
          <w:sz w:val="22"/>
          <w:szCs w:val="22"/>
        </w:rPr>
        <w:t>b)</w:t>
      </w:r>
      <w:r w:rsidRPr="002E63E1">
        <w:rPr>
          <w:rFonts w:ascii="Arial" w:hAnsi="Arial" w:cs="Arial"/>
          <w:sz w:val="22"/>
          <w:szCs w:val="22"/>
        </w:rPr>
        <w:t xml:space="preserve"> poderemos ter acesso ao processo, tendo vista e extraindo cópias das manifestações de interesse, Despachos e Decisões, mediante regular cadastramento no Sistema de Processo Eletrônico, em consonância com o estabelecido na Resolução nº 01/2011 do TCESP;</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c)</w:t>
      </w:r>
      <w:r w:rsidRPr="002E63E1">
        <w:rPr>
          <w:rFonts w:ascii="Arial" w:hAnsi="Arial" w:cs="Arial"/>
          <w:sz w:val="22"/>
          <w:szCs w:val="22"/>
        </w:rPr>
        <w:t xml:space="preserve">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 xml:space="preserve">d) </w:t>
      </w:r>
      <w:r w:rsidRPr="002E63E1">
        <w:rPr>
          <w:rFonts w:ascii="Arial" w:hAnsi="Arial" w:cs="Arial"/>
          <w:sz w:val="22"/>
          <w:szCs w:val="22"/>
        </w:rPr>
        <w:t xml:space="preserve">as informações pessoais dos responsáveis pela </w:t>
      </w:r>
      <w:r w:rsidRPr="002E63E1">
        <w:rPr>
          <w:rFonts w:ascii="Arial" w:hAnsi="Arial" w:cs="Arial"/>
          <w:sz w:val="22"/>
          <w:szCs w:val="22"/>
          <w:u w:val="single"/>
        </w:rPr>
        <w:t>contratante</w:t>
      </w:r>
      <w:r w:rsidRPr="002E63E1">
        <w:rPr>
          <w:rFonts w:ascii="Arial" w:hAnsi="Arial" w:cs="Arial"/>
          <w:sz w:val="22"/>
          <w:szCs w:val="22"/>
        </w:rPr>
        <w:t xml:space="preserve"> estão cadastradas no módulo eletrônico do “Cadastro Corporativo TCESP – </w:t>
      </w:r>
      <w:proofErr w:type="spellStart"/>
      <w:proofErr w:type="gramStart"/>
      <w:r w:rsidRPr="002E63E1">
        <w:rPr>
          <w:rFonts w:ascii="Arial" w:hAnsi="Arial" w:cs="Arial"/>
          <w:sz w:val="22"/>
          <w:szCs w:val="22"/>
        </w:rPr>
        <w:t>CadTCESP</w:t>
      </w:r>
      <w:proofErr w:type="spellEnd"/>
      <w:proofErr w:type="gramEnd"/>
      <w:r w:rsidRPr="002E63E1">
        <w:rPr>
          <w:rFonts w:ascii="Arial" w:hAnsi="Arial" w:cs="Arial"/>
          <w:sz w:val="22"/>
          <w:szCs w:val="22"/>
        </w:rPr>
        <w:t>”, nos termos previstos no art. 2º das Instruções nº 01/2020, conforme “Declaração(</w:t>
      </w:r>
      <w:proofErr w:type="spellStart"/>
      <w:r w:rsidRPr="002E63E1">
        <w:rPr>
          <w:rFonts w:ascii="Arial" w:hAnsi="Arial" w:cs="Arial"/>
          <w:sz w:val="22"/>
          <w:szCs w:val="22"/>
        </w:rPr>
        <w:t>ões</w:t>
      </w:r>
      <w:proofErr w:type="spellEnd"/>
      <w:r w:rsidRPr="002E63E1">
        <w:rPr>
          <w:rFonts w:ascii="Arial" w:hAnsi="Arial" w:cs="Arial"/>
          <w:sz w:val="22"/>
          <w:szCs w:val="22"/>
        </w:rPr>
        <w:t>) de Atualização Cadastral” anexa(s);</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e)</w:t>
      </w:r>
      <w:r w:rsidRPr="002E63E1">
        <w:rPr>
          <w:rFonts w:ascii="Arial" w:hAnsi="Arial" w:cs="Arial"/>
          <w:sz w:val="22"/>
          <w:szCs w:val="22"/>
        </w:rPr>
        <w:t xml:space="preserve"> é de exclusiva responsabilidade </w:t>
      </w:r>
      <w:proofErr w:type="gramStart"/>
      <w:r w:rsidRPr="002E63E1">
        <w:rPr>
          <w:rFonts w:ascii="Arial" w:hAnsi="Arial" w:cs="Arial"/>
          <w:sz w:val="22"/>
          <w:szCs w:val="22"/>
        </w:rPr>
        <w:t>do contratado manter</w:t>
      </w:r>
      <w:proofErr w:type="gramEnd"/>
      <w:r w:rsidRPr="002E63E1">
        <w:rPr>
          <w:rFonts w:ascii="Arial" w:hAnsi="Arial" w:cs="Arial"/>
          <w:sz w:val="22"/>
          <w:szCs w:val="22"/>
        </w:rPr>
        <w:t xml:space="preserve"> seus dados sempre atualizados.</w:t>
      </w:r>
      <w:r w:rsidRPr="002E63E1">
        <w:rPr>
          <w:rFonts w:ascii="Arial" w:hAnsi="Arial" w:cs="Arial"/>
          <w:b/>
          <w:sz w:val="22"/>
          <w:szCs w:val="22"/>
        </w:rPr>
        <w:t xml:space="preserve"> </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t>Qualquer alteração de endereço – residencial ou eletrônico – ou telefones de contato deverá ser comunicada pelo interessado, peticionando no processo.</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2.</w:t>
      </w:r>
      <w:r w:rsidRPr="002E63E1">
        <w:rPr>
          <w:rFonts w:ascii="Arial" w:hAnsi="Arial" w:cs="Arial"/>
          <w:sz w:val="22"/>
          <w:szCs w:val="22"/>
        </w:rPr>
        <w:t xml:space="preserve"> </w:t>
      </w:r>
      <w:r w:rsidRPr="002E63E1">
        <w:rPr>
          <w:rFonts w:ascii="Arial" w:hAnsi="Arial" w:cs="Arial"/>
          <w:b/>
          <w:sz w:val="22"/>
          <w:szCs w:val="22"/>
        </w:rPr>
        <w:t>Damo-nos por NOTIFICADOS para:</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a)</w:t>
      </w:r>
      <w:r w:rsidRPr="002E63E1">
        <w:rPr>
          <w:rFonts w:ascii="Arial" w:hAnsi="Arial" w:cs="Arial"/>
          <w:sz w:val="22"/>
          <w:szCs w:val="22"/>
        </w:rPr>
        <w:t xml:space="preserve"> O acompanhamento dos atos do processo até seu julgamento final e consequente publicação;</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b)</w:t>
      </w:r>
      <w:r w:rsidRPr="002E63E1">
        <w:rPr>
          <w:rFonts w:ascii="Arial" w:hAnsi="Arial" w:cs="Arial"/>
          <w:sz w:val="22"/>
          <w:szCs w:val="22"/>
        </w:rPr>
        <w:t xml:space="preserve"> Se for o caso e de nosso interesse, nos prazos e nas formas legais e regimentais, exercer o direito de defesa, interpor recursos e o que mais couber.</w:t>
      </w:r>
    </w:p>
    <w:p w:rsidR="0007275D" w:rsidRPr="00E66658"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E66658" w:rsidRDefault="0007275D" w:rsidP="0007275D">
      <w:pPr>
        <w:pStyle w:val="PargrafodaLista"/>
        <w:widowControl w:val="0"/>
        <w:numPr>
          <w:ilvl w:val="0"/>
          <w:numId w:val="3"/>
        </w:numPr>
        <w:tabs>
          <w:tab w:val="left" w:pos="204"/>
        </w:tabs>
        <w:jc w:val="right"/>
        <w:rPr>
          <w:rFonts w:ascii="Arial" w:hAnsi="Arial" w:cs="Arial"/>
          <w:sz w:val="22"/>
          <w:szCs w:val="22"/>
          <w:lang w:val="pt-PT"/>
        </w:rPr>
      </w:pPr>
      <w:r w:rsidRPr="00E66658">
        <w:rPr>
          <w:rFonts w:ascii="Arial" w:hAnsi="Arial" w:cs="Arial"/>
          <w:sz w:val="22"/>
          <w:szCs w:val="22"/>
          <w:lang w:val="pt-PT"/>
        </w:rPr>
        <w:t xml:space="preserve">Álvares Machado (SP), ___ de _______________ de </w:t>
      </w:r>
      <w:r w:rsidR="00DD0127" w:rsidRPr="00E66658">
        <w:rPr>
          <w:rFonts w:ascii="Arial" w:hAnsi="Arial" w:cs="Arial"/>
          <w:sz w:val="22"/>
          <w:szCs w:val="22"/>
          <w:lang w:val="pt-PT"/>
        </w:rPr>
        <w:t>2025</w:t>
      </w:r>
      <w:r w:rsidRPr="00E66658">
        <w:rPr>
          <w:rFonts w:ascii="Arial" w:hAnsi="Arial" w:cs="Arial"/>
          <w:sz w:val="22"/>
          <w:szCs w:val="22"/>
          <w:lang w:val="pt-PT"/>
        </w:rPr>
        <w:t>.</w:t>
      </w:r>
    </w:p>
    <w:p w:rsidR="0007275D" w:rsidRDefault="0007275D" w:rsidP="00E66658">
      <w:pPr>
        <w:widowControl w:val="0"/>
        <w:tabs>
          <w:tab w:val="left" w:pos="204"/>
        </w:tabs>
        <w:jc w:val="both"/>
        <w:rPr>
          <w:rFonts w:ascii="Arial" w:hAnsi="Arial" w:cs="Arial"/>
          <w:sz w:val="22"/>
          <w:szCs w:val="22"/>
        </w:rPr>
      </w:pPr>
    </w:p>
    <w:p w:rsidR="007B7AF3" w:rsidRDefault="007B7AF3" w:rsidP="0007275D">
      <w:pPr>
        <w:pStyle w:val="PargrafodaLista"/>
        <w:numPr>
          <w:ilvl w:val="0"/>
          <w:numId w:val="3"/>
        </w:numPr>
        <w:jc w:val="both"/>
        <w:rPr>
          <w:rFonts w:ascii="Arial" w:hAnsi="Arial" w:cs="Arial"/>
          <w:b/>
          <w:sz w:val="22"/>
          <w:szCs w:val="22"/>
          <w:u w:val="single"/>
        </w:rPr>
      </w:pPr>
    </w:p>
    <w:p w:rsidR="0007275D" w:rsidRPr="00E66658" w:rsidRDefault="0007275D" w:rsidP="0007275D">
      <w:pPr>
        <w:pStyle w:val="PargrafodaLista"/>
        <w:numPr>
          <w:ilvl w:val="0"/>
          <w:numId w:val="3"/>
        </w:numPr>
        <w:jc w:val="both"/>
        <w:rPr>
          <w:rFonts w:ascii="Arial" w:hAnsi="Arial" w:cs="Arial"/>
          <w:b/>
          <w:sz w:val="22"/>
          <w:szCs w:val="22"/>
          <w:u w:val="single"/>
        </w:rPr>
      </w:pPr>
      <w:r w:rsidRPr="00E66658">
        <w:rPr>
          <w:rFonts w:ascii="Arial" w:hAnsi="Arial" w:cs="Arial"/>
          <w:b/>
          <w:sz w:val="22"/>
          <w:szCs w:val="22"/>
          <w:u w:val="single"/>
        </w:rPr>
        <w:t>AUTORIDADE MÁXIMA DO ÓRGÃO / ENTIDADE:</w:t>
      </w:r>
    </w:p>
    <w:p w:rsidR="0007275D" w:rsidRPr="00E66658" w:rsidRDefault="0007275D" w:rsidP="0007275D">
      <w:pPr>
        <w:pStyle w:val="PargrafodaLista"/>
        <w:numPr>
          <w:ilvl w:val="0"/>
          <w:numId w:val="3"/>
        </w:numPr>
        <w:jc w:val="both"/>
        <w:rPr>
          <w:rFonts w:ascii="Arial" w:hAnsi="Arial" w:cs="Arial"/>
          <w:sz w:val="22"/>
          <w:szCs w:val="22"/>
        </w:rPr>
      </w:pPr>
    </w:p>
    <w:p w:rsidR="0007275D" w:rsidRPr="00E66658" w:rsidRDefault="0007275D" w:rsidP="0007275D">
      <w:pPr>
        <w:pStyle w:val="PargrafodaLista"/>
        <w:numPr>
          <w:ilvl w:val="0"/>
          <w:numId w:val="3"/>
        </w:numPr>
        <w:jc w:val="both"/>
        <w:rPr>
          <w:rFonts w:ascii="Arial" w:hAnsi="Arial" w:cs="Arial"/>
          <w:b/>
          <w:sz w:val="22"/>
          <w:szCs w:val="22"/>
        </w:rPr>
      </w:pPr>
      <w:r w:rsidRPr="00E66658">
        <w:rPr>
          <w:rFonts w:ascii="Arial" w:hAnsi="Arial" w:cs="Arial"/>
          <w:sz w:val="22"/>
          <w:szCs w:val="22"/>
        </w:rPr>
        <w:t xml:space="preserve">Nome: </w:t>
      </w:r>
      <w:r w:rsidR="0019580B" w:rsidRPr="00E66658">
        <w:rPr>
          <w:rFonts w:ascii="Arial" w:hAnsi="Arial" w:cs="Arial"/>
          <w:b/>
          <w:sz w:val="22"/>
          <w:szCs w:val="22"/>
        </w:rPr>
        <w:t>Luiz Francisco Boigues</w:t>
      </w:r>
    </w:p>
    <w:p w:rsidR="0007275D" w:rsidRDefault="0007275D" w:rsidP="0007275D">
      <w:pPr>
        <w:pStyle w:val="PargrafodaLista"/>
        <w:numPr>
          <w:ilvl w:val="0"/>
          <w:numId w:val="3"/>
        </w:numPr>
        <w:jc w:val="both"/>
        <w:rPr>
          <w:rFonts w:ascii="Arial" w:hAnsi="Arial" w:cs="Arial"/>
          <w:sz w:val="22"/>
          <w:szCs w:val="22"/>
        </w:rPr>
      </w:pPr>
      <w:r w:rsidRPr="00E66658">
        <w:rPr>
          <w:rFonts w:ascii="Arial" w:hAnsi="Arial" w:cs="Arial"/>
          <w:sz w:val="22"/>
          <w:szCs w:val="22"/>
        </w:rPr>
        <w:t>Cargo: Prefeito</w:t>
      </w:r>
    </w:p>
    <w:p w:rsidR="00805EA1" w:rsidRDefault="00805EA1" w:rsidP="00805EA1">
      <w:pPr>
        <w:jc w:val="both"/>
        <w:rPr>
          <w:rFonts w:ascii="Arial" w:hAnsi="Arial" w:cs="Arial"/>
          <w:sz w:val="22"/>
          <w:szCs w:val="22"/>
        </w:rPr>
      </w:pPr>
    </w:p>
    <w:p w:rsidR="00805EA1" w:rsidRDefault="00805EA1" w:rsidP="00805EA1">
      <w:pPr>
        <w:jc w:val="both"/>
        <w:rPr>
          <w:rFonts w:ascii="Arial" w:hAnsi="Arial" w:cs="Arial"/>
          <w:sz w:val="22"/>
          <w:szCs w:val="22"/>
        </w:rPr>
      </w:pPr>
    </w:p>
    <w:p w:rsidR="00805EA1" w:rsidRPr="00805EA1" w:rsidRDefault="00805EA1" w:rsidP="00805EA1">
      <w:p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b/>
          <w:sz w:val="22"/>
          <w:szCs w:val="22"/>
          <w:u w:val="single"/>
        </w:rPr>
      </w:pPr>
      <w:r w:rsidRPr="002E63E1">
        <w:rPr>
          <w:rFonts w:ascii="Arial" w:hAnsi="Arial" w:cs="Arial"/>
          <w:b/>
          <w:sz w:val="22"/>
          <w:szCs w:val="22"/>
          <w:u w:val="single"/>
        </w:rPr>
        <w:lastRenderedPageBreak/>
        <w:t>RESPONSÁVEIS PELA HOMOLOGAÇÃO DO CERTAME OU RATIFICAÇÃO DA DISPENSA / INEXIGIBILIDADE DE LICITAÇÃO:</w:t>
      </w:r>
    </w:p>
    <w:p w:rsidR="0007275D" w:rsidRPr="002E63E1" w:rsidRDefault="0007275D" w:rsidP="0007275D">
      <w:pPr>
        <w:pStyle w:val="PargrafodaLista"/>
        <w:numPr>
          <w:ilvl w:val="0"/>
          <w:numId w:val="3"/>
        </w:numPr>
        <w:jc w:val="both"/>
        <w:rPr>
          <w:rFonts w:ascii="Arial" w:hAnsi="Arial" w:cs="Arial"/>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r w:rsidR="0019580B">
        <w:rPr>
          <w:rFonts w:ascii="Arial" w:hAnsi="Arial" w:cs="Arial"/>
          <w:b/>
          <w:sz w:val="22"/>
          <w:szCs w:val="22"/>
        </w:rPr>
        <w:t>Luiz Francisco Boigues</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Cargo: Prefeito</w:t>
      </w:r>
    </w:p>
    <w:p w:rsidR="0007275D" w:rsidRPr="002E63E1" w:rsidRDefault="0007275D" w:rsidP="0007275D">
      <w:pPr>
        <w:pStyle w:val="PargrafodaLista"/>
        <w:numPr>
          <w:ilvl w:val="0"/>
          <w:numId w:val="3"/>
        </w:numPr>
        <w:jc w:val="both"/>
        <w:rPr>
          <w:rFonts w:ascii="Arial" w:hAnsi="Arial" w:cs="Arial"/>
          <w:b/>
          <w:sz w:val="22"/>
          <w:szCs w:val="22"/>
          <w:u w:val="single"/>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b/>
          <w:sz w:val="22"/>
          <w:szCs w:val="22"/>
          <w:u w:val="single"/>
        </w:rPr>
      </w:pPr>
      <w:r w:rsidRPr="002E63E1">
        <w:rPr>
          <w:rFonts w:ascii="Arial" w:hAnsi="Arial" w:cs="Arial"/>
          <w:b/>
          <w:sz w:val="22"/>
          <w:szCs w:val="22"/>
          <w:u w:val="single"/>
        </w:rPr>
        <w:t>RESPONSÁVEIS QUE ASSINAM O AJUSTE:</w:t>
      </w: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2632E4" w:rsidP="0007275D">
      <w:pPr>
        <w:pStyle w:val="PargrafodaLista"/>
        <w:numPr>
          <w:ilvl w:val="0"/>
          <w:numId w:val="3"/>
        </w:numPr>
        <w:jc w:val="both"/>
        <w:rPr>
          <w:rFonts w:ascii="Arial" w:hAnsi="Arial" w:cs="Arial"/>
          <w:b/>
          <w:sz w:val="22"/>
          <w:szCs w:val="22"/>
        </w:rPr>
      </w:pPr>
      <w:r w:rsidRPr="002E63E1">
        <w:rPr>
          <w:rFonts w:ascii="Arial" w:hAnsi="Arial" w:cs="Arial"/>
          <w:b/>
          <w:sz w:val="22"/>
          <w:szCs w:val="22"/>
          <w:u w:val="single"/>
        </w:rPr>
        <w:t>Pelo contratante:</w:t>
      </w:r>
    </w:p>
    <w:p w:rsidR="0007275D" w:rsidRPr="002E63E1" w:rsidRDefault="0007275D" w:rsidP="0007275D">
      <w:pPr>
        <w:pStyle w:val="PargrafodaLista"/>
        <w:numPr>
          <w:ilvl w:val="0"/>
          <w:numId w:val="3"/>
        </w:numPr>
        <w:jc w:val="both"/>
        <w:rPr>
          <w:rFonts w:ascii="Arial" w:hAnsi="Arial" w:cs="Arial"/>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r w:rsidR="0019580B">
        <w:rPr>
          <w:rFonts w:ascii="Arial" w:hAnsi="Arial" w:cs="Arial"/>
          <w:b/>
          <w:sz w:val="22"/>
          <w:szCs w:val="22"/>
        </w:rPr>
        <w:t>Luiz Francisco Boigues</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Cargo: Prefeito</w:t>
      </w:r>
    </w:p>
    <w:p w:rsidR="0007275D" w:rsidRPr="002E63E1" w:rsidRDefault="0007275D" w:rsidP="0007275D">
      <w:pPr>
        <w:pStyle w:val="PargrafodaLista"/>
        <w:numPr>
          <w:ilvl w:val="0"/>
          <w:numId w:val="3"/>
        </w:numPr>
        <w:jc w:val="both"/>
        <w:rPr>
          <w:rFonts w:ascii="Arial" w:hAnsi="Arial" w:cs="Arial"/>
          <w:b/>
          <w:sz w:val="22"/>
          <w:szCs w:val="22"/>
          <w:u w:val="single"/>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2632E4" w:rsidP="0007275D">
      <w:pPr>
        <w:pStyle w:val="PargrafodaLista"/>
        <w:numPr>
          <w:ilvl w:val="0"/>
          <w:numId w:val="3"/>
        </w:numPr>
        <w:jc w:val="both"/>
        <w:rPr>
          <w:rFonts w:ascii="Arial" w:hAnsi="Arial" w:cs="Arial"/>
          <w:sz w:val="22"/>
          <w:szCs w:val="22"/>
        </w:rPr>
      </w:pPr>
      <w:r w:rsidRPr="002E63E1">
        <w:rPr>
          <w:rFonts w:ascii="Arial" w:hAnsi="Arial" w:cs="Arial"/>
          <w:b/>
          <w:sz w:val="22"/>
          <w:szCs w:val="22"/>
          <w:u w:val="single"/>
        </w:rPr>
        <w:t>Pela contratada:</w:t>
      </w:r>
    </w:p>
    <w:p w:rsidR="0007275D" w:rsidRPr="002E63E1" w:rsidRDefault="0007275D" w:rsidP="0007275D">
      <w:pPr>
        <w:pStyle w:val="PargrafodaLista"/>
        <w:numPr>
          <w:ilvl w:val="0"/>
          <w:numId w:val="3"/>
        </w:numPr>
        <w:jc w:val="both"/>
        <w:rPr>
          <w:rFonts w:ascii="Arial" w:hAnsi="Arial" w:cs="Arial"/>
          <w:b/>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 xml:space="preserve">Cargo: </w:t>
      </w: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r w:rsidRPr="002E63E1">
        <w:rPr>
          <w:rFonts w:ascii="Arial" w:hAnsi="Arial" w:cs="Arial"/>
          <w:b/>
          <w:sz w:val="22"/>
          <w:szCs w:val="22"/>
          <w:u w:val="single"/>
        </w:rPr>
        <w:t xml:space="preserve">ORDENADOR DE DESPESAS DA </w:t>
      </w:r>
      <w:r w:rsidR="004229AD">
        <w:rPr>
          <w:rFonts w:ascii="Arial" w:hAnsi="Arial" w:cs="Arial"/>
          <w:b/>
          <w:sz w:val="22"/>
          <w:szCs w:val="22"/>
          <w:u w:val="single"/>
        </w:rPr>
        <w:t>CONTRATANTE</w:t>
      </w:r>
      <w:r w:rsidR="002632E4" w:rsidRPr="002E63E1">
        <w:rPr>
          <w:rFonts w:ascii="Arial" w:hAnsi="Arial" w:cs="Arial"/>
          <w:b/>
          <w:sz w:val="22"/>
          <w:szCs w:val="22"/>
          <w:u w:val="single"/>
        </w:rPr>
        <w:t>:</w:t>
      </w:r>
    </w:p>
    <w:p w:rsidR="0007275D" w:rsidRPr="002E63E1" w:rsidRDefault="0007275D" w:rsidP="0007275D">
      <w:pPr>
        <w:pStyle w:val="PargrafodaLista"/>
        <w:numPr>
          <w:ilvl w:val="0"/>
          <w:numId w:val="3"/>
        </w:numPr>
        <w:jc w:val="both"/>
        <w:rPr>
          <w:rFonts w:ascii="Arial" w:hAnsi="Arial" w:cs="Arial"/>
          <w:b/>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r w:rsidR="0019580B">
        <w:rPr>
          <w:rFonts w:ascii="Arial" w:hAnsi="Arial" w:cs="Arial"/>
          <w:b/>
          <w:sz w:val="22"/>
          <w:szCs w:val="22"/>
        </w:rPr>
        <w:t>Luiz Francisco Boigues</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Cargo: Prefeito</w:t>
      </w:r>
    </w:p>
    <w:p w:rsidR="0007275D" w:rsidRPr="002E63E1" w:rsidRDefault="0007275D" w:rsidP="0007275D">
      <w:pPr>
        <w:pStyle w:val="PargrafodaLista"/>
        <w:numPr>
          <w:ilvl w:val="0"/>
          <w:numId w:val="3"/>
        </w:numPr>
        <w:jc w:val="both"/>
        <w:rPr>
          <w:rFonts w:ascii="Arial" w:hAnsi="Arial" w:cs="Arial"/>
          <w:b/>
          <w:sz w:val="22"/>
          <w:szCs w:val="22"/>
          <w:u w:val="single"/>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rPr>
          <w:rFonts w:ascii="Arial" w:hAnsi="Arial" w:cs="Arial"/>
          <w:b/>
          <w:sz w:val="22"/>
          <w:szCs w:val="22"/>
        </w:rPr>
      </w:pPr>
    </w:p>
    <w:p w:rsidR="0007275D" w:rsidRPr="002E63E1" w:rsidRDefault="0007275D" w:rsidP="0007275D">
      <w:pPr>
        <w:rPr>
          <w:rFonts w:ascii="Arial" w:hAnsi="Arial" w:cs="Arial"/>
          <w:b/>
          <w:sz w:val="22"/>
          <w:szCs w:val="22"/>
        </w:rPr>
      </w:pPr>
    </w:p>
    <w:p w:rsidR="0007275D" w:rsidRPr="002E63E1" w:rsidRDefault="0007275D" w:rsidP="0007275D">
      <w:pPr>
        <w:rPr>
          <w:rFonts w:ascii="Arial" w:hAnsi="Arial" w:cs="Arial"/>
          <w:sz w:val="22"/>
          <w:szCs w:val="22"/>
          <w:lang w:val="pt-PT" w:eastAsia="zh-CN" w:bidi="pt-PT"/>
        </w:rPr>
      </w:pPr>
    </w:p>
    <w:p w:rsidR="0007275D" w:rsidRPr="002E63E1" w:rsidRDefault="0007275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Default="00387B3D" w:rsidP="0007275D">
      <w:pPr>
        <w:rPr>
          <w:rFonts w:ascii="Arial" w:hAnsi="Arial" w:cs="Arial"/>
          <w:sz w:val="22"/>
          <w:szCs w:val="22"/>
        </w:rPr>
      </w:pPr>
    </w:p>
    <w:p w:rsidR="005248B9" w:rsidRPr="002E63E1" w:rsidRDefault="005248B9" w:rsidP="0007275D">
      <w:pPr>
        <w:rPr>
          <w:rFonts w:ascii="Arial" w:hAnsi="Arial" w:cs="Arial"/>
          <w:sz w:val="22"/>
          <w:szCs w:val="22"/>
        </w:rPr>
      </w:pPr>
    </w:p>
    <w:p w:rsidR="00387B3D" w:rsidRDefault="00387B3D" w:rsidP="0007275D">
      <w:pPr>
        <w:rPr>
          <w:rFonts w:ascii="Arial" w:hAnsi="Arial" w:cs="Arial"/>
          <w:sz w:val="22"/>
          <w:szCs w:val="22"/>
        </w:rPr>
      </w:pP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
          <w:bCs/>
          <w:sz w:val="20"/>
          <w:szCs w:val="20"/>
        </w:rPr>
        <w:lastRenderedPageBreak/>
        <w:t>ANEXO I</w:t>
      </w:r>
      <w:r w:rsidR="00902492" w:rsidRPr="002E63E1">
        <w:rPr>
          <w:rFonts w:ascii="Arial" w:hAnsi="Arial" w:cs="Arial"/>
          <w:b/>
          <w:bCs/>
          <w:sz w:val="20"/>
          <w:szCs w:val="20"/>
        </w:rPr>
        <w:t>V</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06110E">
        <w:rPr>
          <w:rFonts w:ascii="Arial" w:hAnsi="Arial" w:cs="Arial"/>
          <w:bCs w:val="0"/>
          <w:sz w:val="20"/>
          <w:szCs w:val="20"/>
        </w:rPr>
        <w:t>009/2025</w:t>
      </w:r>
    </w:p>
    <w:p w:rsidR="00F537F3"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F537F3" w:rsidRPr="002E63E1" w:rsidRDefault="00F537F3" w:rsidP="002854F1">
      <w:pPr>
        <w:tabs>
          <w:tab w:val="left" w:pos="-3240"/>
        </w:tabs>
        <w:jc w:val="center"/>
        <w:rPr>
          <w:rFonts w:ascii="Arial" w:hAnsi="Arial" w:cs="Arial"/>
          <w:b/>
          <w:bCs/>
          <w:sz w:val="20"/>
          <w:szCs w:val="20"/>
        </w:rPr>
      </w:pP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CARÁTER GERAL</w:t>
      </w:r>
    </w:p>
    <w:p w:rsidR="00763B01" w:rsidRPr="002E63E1" w:rsidRDefault="00763B01" w:rsidP="00763B01">
      <w:pPr>
        <w:pStyle w:val="Default"/>
        <w:jc w:val="center"/>
        <w:rPr>
          <w:bCs/>
          <w:i/>
          <w:sz w:val="20"/>
          <w:szCs w:val="20"/>
        </w:rPr>
      </w:pPr>
      <w:r w:rsidRPr="002E63E1">
        <w:rPr>
          <w:bCs/>
          <w:i/>
          <w:sz w:val="20"/>
          <w:szCs w:val="20"/>
        </w:rPr>
        <w:t>(Este anexo é um modelo e deve ser feito preferencialmente em papel timbrado do licitante)</w:t>
      </w:r>
    </w:p>
    <w:p w:rsidR="00763B01" w:rsidRPr="002E63E1" w:rsidRDefault="00763B01" w:rsidP="00763B01">
      <w:pPr>
        <w:pStyle w:val="Default"/>
        <w:jc w:val="center"/>
        <w:rPr>
          <w:bCs/>
          <w:i/>
          <w:sz w:val="20"/>
          <w:szCs w:val="20"/>
        </w:rPr>
      </w:pPr>
      <w:r w:rsidRPr="002E63E1">
        <w:rPr>
          <w:bCs/>
          <w:i/>
          <w:sz w:val="20"/>
          <w:szCs w:val="20"/>
          <w:u w:val="single"/>
        </w:rPr>
        <w:t>(</w:t>
      </w:r>
      <w:r w:rsidR="0039038E" w:rsidRPr="002E63E1">
        <w:rPr>
          <w:bCs/>
          <w:i/>
          <w:color w:val="auto"/>
          <w:sz w:val="20"/>
          <w:szCs w:val="20"/>
          <w:u w:val="single"/>
        </w:rPr>
        <w:t xml:space="preserve">Deverá ser apresentado no momento do Credenciamento, </w:t>
      </w:r>
      <w:r w:rsidR="0039038E" w:rsidRPr="002E63E1">
        <w:rPr>
          <w:b/>
          <w:bCs/>
          <w:i/>
          <w:color w:val="auto"/>
          <w:sz w:val="20"/>
          <w:szCs w:val="20"/>
          <w:u w:val="single"/>
        </w:rPr>
        <w:t>fora</w:t>
      </w:r>
      <w:r w:rsidR="0039038E" w:rsidRPr="002E63E1">
        <w:rPr>
          <w:bCs/>
          <w:i/>
          <w:color w:val="auto"/>
          <w:sz w:val="20"/>
          <w:szCs w:val="20"/>
          <w:u w:val="single"/>
        </w:rPr>
        <w:t xml:space="preserve"> dos Envelopes:</w:t>
      </w:r>
      <w:r w:rsidR="0032363E">
        <w:rPr>
          <w:bCs/>
          <w:i/>
          <w:color w:val="auto"/>
          <w:sz w:val="20"/>
          <w:szCs w:val="20"/>
          <w:u w:val="single"/>
        </w:rPr>
        <w:t xml:space="preserve"> </w:t>
      </w:r>
      <w:r w:rsidR="0032363E" w:rsidRPr="002E63E1">
        <w:rPr>
          <w:bCs/>
          <w:i/>
          <w:color w:val="auto"/>
          <w:sz w:val="20"/>
          <w:szCs w:val="20"/>
          <w:u w:val="single"/>
        </w:rPr>
        <w:t xml:space="preserve">nº </w:t>
      </w:r>
      <w:r w:rsidR="0032363E">
        <w:rPr>
          <w:bCs/>
          <w:i/>
          <w:color w:val="auto"/>
          <w:sz w:val="20"/>
          <w:szCs w:val="20"/>
          <w:u w:val="single"/>
        </w:rPr>
        <w:t>1</w:t>
      </w:r>
      <w:r w:rsidR="0032363E" w:rsidRPr="002E63E1">
        <w:rPr>
          <w:bCs/>
          <w:i/>
          <w:color w:val="auto"/>
          <w:sz w:val="20"/>
          <w:szCs w:val="20"/>
          <w:u w:val="single"/>
        </w:rPr>
        <w:t xml:space="preserve"> – Documentos de Habilitação</w:t>
      </w:r>
      <w:r w:rsidR="0032363E">
        <w:rPr>
          <w:bCs/>
          <w:i/>
          <w:color w:val="auto"/>
          <w:sz w:val="20"/>
          <w:szCs w:val="20"/>
          <w:u w:val="single"/>
        </w:rPr>
        <w:t xml:space="preserve"> e</w:t>
      </w:r>
      <w:r w:rsidR="0039038E" w:rsidRPr="002E63E1">
        <w:rPr>
          <w:bCs/>
          <w:i/>
          <w:color w:val="auto"/>
          <w:sz w:val="20"/>
          <w:szCs w:val="20"/>
          <w:u w:val="single"/>
        </w:rPr>
        <w:t xml:space="preserve"> nº </w:t>
      </w:r>
      <w:r w:rsidR="0032363E">
        <w:rPr>
          <w:bCs/>
          <w:i/>
          <w:color w:val="auto"/>
          <w:sz w:val="20"/>
          <w:szCs w:val="20"/>
          <w:u w:val="single"/>
        </w:rPr>
        <w:t>2</w:t>
      </w:r>
      <w:r w:rsidR="0039038E" w:rsidRPr="002E63E1">
        <w:rPr>
          <w:bCs/>
          <w:i/>
          <w:color w:val="auto"/>
          <w:sz w:val="20"/>
          <w:szCs w:val="20"/>
          <w:u w:val="single"/>
        </w:rPr>
        <w:t xml:space="preserve"> – Proposta Comercial</w:t>
      </w:r>
      <w:proofErr w:type="gramStart"/>
      <w:r w:rsidRPr="002E63E1">
        <w:rPr>
          <w:bCs/>
          <w:i/>
          <w:sz w:val="20"/>
          <w:szCs w:val="20"/>
          <w:u w:val="single"/>
        </w:rPr>
        <w:t>)</w:t>
      </w:r>
      <w:proofErr w:type="gramEnd"/>
    </w:p>
    <w:p w:rsidR="00F537F3" w:rsidRPr="002E63E1" w:rsidRDefault="00F537F3" w:rsidP="002854F1">
      <w:pPr>
        <w:pStyle w:val="Default"/>
        <w:jc w:val="center"/>
        <w:rPr>
          <w:color w:val="auto"/>
          <w:sz w:val="20"/>
          <w:szCs w:val="20"/>
        </w:rPr>
      </w:pPr>
    </w:p>
    <w:p w:rsidR="00F537F3" w:rsidRPr="002E63E1" w:rsidRDefault="00F537F3" w:rsidP="002854F1">
      <w:pPr>
        <w:pStyle w:val="EditalNumerado"/>
        <w:tabs>
          <w:tab w:val="left" w:pos="708"/>
        </w:tabs>
        <w:spacing w:after="0"/>
        <w:ind w:left="0" w:firstLine="0"/>
        <w:rPr>
          <w:b/>
          <w:bCs/>
          <w:i/>
        </w:rPr>
      </w:pPr>
    </w:p>
    <w:p w:rsidR="00F537F3" w:rsidRPr="002E63E1" w:rsidRDefault="00F537F3" w:rsidP="002854F1">
      <w:pPr>
        <w:pStyle w:val="EditalNumerado"/>
        <w:tabs>
          <w:tab w:val="left" w:pos="708"/>
        </w:tabs>
        <w:spacing w:after="0"/>
        <w:ind w:left="0" w:firstLine="0"/>
        <w:rPr>
          <w:b/>
          <w:bCs/>
          <w:i/>
        </w:rPr>
      </w:pPr>
    </w:p>
    <w:p w:rsidR="00F537F3" w:rsidRPr="002E63E1" w:rsidRDefault="00F537F3" w:rsidP="002854F1">
      <w:pPr>
        <w:pStyle w:val="EditalNumerado"/>
        <w:tabs>
          <w:tab w:val="left" w:pos="708"/>
        </w:tabs>
        <w:spacing w:after="0"/>
        <w:ind w:left="0" w:firstLine="0"/>
        <w:rPr>
          <w:b/>
          <w:bCs/>
          <w:i/>
        </w:rPr>
      </w:pPr>
    </w:p>
    <w:p w:rsidR="00F537F3" w:rsidRPr="002E63E1" w:rsidRDefault="007F56A7" w:rsidP="008B3EC6">
      <w:pPr>
        <w:pStyle w:val="EditalNumerado"/>
        <w:tabs>
          <w:tab w:val="left" w:pos="708"/>
        </w:tabs>
        <w:spacing w:after="0"/>
        <w:ind w:left="708" w:firstLine="0"/>
      </w:pPr>
      <w:r w:rsidRPr="002E63E1">
        <w:rPr>
          <w:b/>
        </w:rPr>
        <w:t>CONCORRÊNCIA PRESENCIAL</w:t>
      </w:r>
      <w:r w:rsidR="009F7385" w:rsidRPr="002E63E1">
        <w:rPr>
          <w:b/>
        </w:rPr>
        <w:t xml:space="preserve"> Nº: </w:t>
      </w:r>
      <w:r w:rsidR="0006110E">
        <w:rPr>
          <w:b/>
        </w:rPr>
        <w:t>009/2025</w:t>
      </w:r>
    </w:p>
    <w:p w:rsidR="00F537F3" w:rsidRPr="002E63E1" w:rsidRDefault="00F537F3" w:rsidP="008B3EC6">
      <w:pPr>
        <w:pStyle w:val="EditalNumerado"/>
        <w:tabs>
          <w:tab w:val="left" w:pos="708"/>
        </w:tabs>
        <w:spacing w:after="0"/>
        <w:ind w:left="708" w:firstLine="0"/>
      </w:pPr>
      <w:r w:rsidRPr="002E63E1">
        <w:rPr>
          <w:b/>
        </w:rPr>
        <w:t>PROPONENTE:</w:t>
      </w:r>
    </w:p>
    <w:p w:rsidR="00F537F3" w:rsidRPr="002E63E1" w:rsidRDefault="00F537F3" w:rsidP="008B3EC6">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8B3EC6">
      <w:pPr>
        <w:pStyle w:val="EditalNumerado"/>
        <w:tabs>
          <w:tab w:val="left" w:pos="708"/>
        </w:tabs>
        <w:spacing w:after="0"/>
        <w:ind w:left="708" w:firstLine="0"/>
      </w:pPr>
      <w:r w:rsidRPr="002E63E1">
        <w:rPr>
          <w:b/>
        </w:rPr>
        <w:t>ENDEREÇO:</w:t>
      </w:r>
    </w:p>
    <w:p w:rsidR="00F537F3" w:rsidRPr="002E63E1" w:rsidRDefault="00F537F3" w:rsidP="008B3EC6">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8B3EC6">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854F1">
      <w:pPr>
        <w:pStyle w:val="EditalNumerado"/>
        <w:tabs>
          <w:tab w:val="left" w:pos="708"/>
        </w:tabs>
        <w:spacing w:after="0"/>
        <w:ind w:left="0" w:firstLine="0"/>
        <w:rPr>
          <w:b/>
          <w:bCs/>
        </w:rPr>
      </w:pPr>
    </w:p>
    <w:p w:rsidR="00F537F3" w:rsidRPr="002E63E1" w:rsidRDefault="00F537F3" w:rsidP="002854F1">
      <w:pPr>
        <w:pStyle w:val="EditalNumerado"/>
        <w:tabs>
          <w:tab w:val="left" w:pos="708"/>
        </w:tabs>
        <w:spacing w:after="0"/>
        <w:ind w:left="0" w:firstLine="0"/>
        <w:rPr>
          <w:b/>
          <w:bCs/>
        </w:rPr>
      </w:pPr>
    </w:p>
    <w:p w:rsidR="00F537F3" w:rsidRPr="002E63E1" w:rsidRDefault="00F537F3" w:rsidP="002854F1">
      <w:pPr>
        <w:pStyle w:val="Default"/>
        <w:jc w:val="both"/>
        <w:rPr>
          <w:color w:val="auto"/>
          <w:sz w:val="20"/>
          <w:szCs w:val="20"/>
        </w:rPr>
      </w:pPr>
      <w:r w:rsidRPr="002E63E1">
        <w:rPr>
          <w:bCs/>
          <w:color w:val="auto"/>
          <w:sz w:val="20"/>
          <w:szCs w:val="20"/>
        </w:rPr>
        <w:tab/>
      </w:r>
      <w:r w:rsidRPr="002E63E1">
        <w:rPr>
          <w:color w:val="auto"/>
          <w:sz w:val="20"/>
          <w:szCs w:val="20"/>
        </w:rPr>
        <w:t>A empresa supracitada, atendendo as exigências d</w:t>
      </w:r>
      <w:r w:rsidR="009050D6" w:rsidRPr="002E63E1">
        <w:rPr>
          <w:color w:val="auto"/>
          <w:sz w:val="20"/>
          <w:szCs w:val="20"/>
        </w:rPr>
        <w:t>a</w:t>
      </w:r>
      <w:r w:rsidRPr="002E63E1">
        <w:rPr>
          <w:color w:val="auto"/>
          <w:sz w:val="20"/>
          <w:szCs w:val="20"/>
        </w:rPr>
        <w:t xml:space="preserve"> </w:t>
      </w:r>
      <w:r w:rsidR="009050D6" w:rsidRPr="002E63E1">
        <w:rPr>
          <w:bCs/>
          <w:color w:val="auto"/>
          <w:sz w:val="20"/>
          <w:szCs w:val="20"/>
        </w:rPr>
        <w:t>Concorrência</w:t>
      </w:r>
      <w:r w:rsidRPr="002E63E1">
        <w:rPr>
          <w:color w:val="auto"/>
          <w:sz w:val="20"/>
          <w:szCs w:val="20"/>
        </w:rPr>
        <w:t xml:space="preserve"> </w:t>
      </w:r>
      <w:r w:rsidR="00F75FCA" w:rsidRPr="002E63E1">
        <w:rPr>
          <w:color w:val="auto"/>
          <w:sz w:val="20"/>
          <w:szCs w:val="20"/>
        </w:rPr>
        <w:t>Presencial</w:t>
      </w:r>
      <w:r w:rsidRPr="002E63E1">
        <w:rPr>
          <w:color w:val="auto"/>
          <w:sz w:val="20"/>
          <w:szCs w:val="20"/>
        </w:rPr>
        <w:t xml:space="preserve"> em epígrafe, </w:t>
      </w:r>
      <w:r w:rsidRPr="002E63E1">
        <w:rPr>
          <w:b/>
          <w:color w:val="auto"/>
          <w:sz w:val="20"/>
          <w:szCs w:val="20"/>
        </w:rPr>
        <w:t xml:space="preserve">DECLARA </w:t>
      </w:r>
      <w:r w:rsidRPr="002E63E1">
        <w:rPr>
          <w:color w:val="auto"/>
          <w:sz w:val="20"/>
          <w:szCs w:val="20"/>
        </w:rPr>
        <w:t xml:space="preserve">que: </w:t>
      </w:r>
    </w:p>
    <w:p w:rsidR="00F537F3" w:rsidRPr="002E63E1" w:rsidRDefault="00F537F3" w:rsidP="002854F1">
      <w:pPr>
        <w:pStyle w:val="Default"/>
        <w:rPr>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Tomou conhecimento, aceita e concorda integralmente com todas as condições estabelecidas no edital e seus anexos;</w:t>
      </w:r>
    </w:p>
    <w:p w:rsidR="00071966" w:rsidRPr="002E63E1" w:rsidRDefault="00071966" w:rsidP="00071966">
      <w:pPr>
        <w:pStyle w:val="Default"/>
        <w:rPr>
          <w:color w:val="auto"/>
          <w:sz w:val="20"/>
          <w:szCs w:val="20"/>
        </w:rPr>
      </w:pPr>
    </w:p>
    <w:p w:rsidR="00071966" w:rsidRPr="002E63E1" w:rsidRDefault="00071966" w:rsidP="0007196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w:t>
      </w:r>
      <w:r>
        <w:rPr>
          <w:color w:val="auto"/>
          <w:sz w:val="20"/>
          <w:szCs w:val="20"/>
        </w:rPr>
        <w:t xml:space="preserve"> </w:t>
      </w:r>
      <w:r w:rsidRPr="00357232">
        <w:rPr>
          <w:color w:val="auto"/>
          <w:sz w:val="20"/>
          <w:szCs w:val="20"/>
        </w:rPr>
        <w:t>de todas as informações e das condições locais para o cumprimento das obrigações objeto da contratação</w:t>
      </w:r>
      <w:r w:rsidRPr="002E63E1">
        <w:rPr>
          <w:color w:val="auto"/>
          <w:sz w:val="20"/>
          <w:szCs w:val="20"/>
        </w:rPr>
        <w:t>;</w:t>
      </w:r>
    </w:p>
    <w:p w:rsidR="0023708E" w:rsidRPr="00DA6749" w:rsidRDefault="0023708E" w:rsidP="0023708E">
      <w:pPr>
        <w:pStyle w:val="Default"/>
        <w:jc w:val="both"/>
        <w:rPr>
          <w:color w:val="auto"/>
          <w:sz w:val="20"/>
          <w:szCs w:val="20"/>
        </w:rPr>
      </w:pPr>
    </w:p>
    <w:p w:rsidR="0023708E" w:rsidRPr="00DA6749" w:rsidRDefault="0023708E" w:rsidP="0023708E">
      <w:pPr>
        <w:pStyle w:val="Default"/>
        <w:ind w:firstLine="708"/>
        <w:jc w:val="both"/>
        <w:rPr>
          <w:color w:val="auto"/>
          <w:sz w:val="20"/>
          <w:szCs w:val="20"/>
        </w:rPr>
      </w:pPr>
      <w:proofErr w:type="gramStart"/>
      <w:r w:rsidRPr="00DA6749">
        <w:rPr>
          <w:b/>
          <w:color w:val="auto"/>
          <w:sz w:val="20"/>
          <w:szCs w:val="20"/>
        </w:rPr>
        <w:t xml:space="preserve">( </w:t>
      </w:r>
      <w:proofErr w:type="gramEnd"/>
      <w:r w:rsidRPr="00DA6749">
        <w:rPr>
          <w:b/>
          <w:color w:val="auto"/>
          <w:sz w:val="20"/>
          <w:szCs w:val="20"/>
        </w:rPr>
        <w:t xml:space="preserve">) </w:t>
      </w:r>
      <w:r>
        <w:rPr>
          <w:color w:val="auto"/>
          <w:sz w:val="20"/>
          <w:szCs w:val="20"/>
        </w:rPr>
        <w:t>F</w:t>
      </w:r>
      <w:r w:rsidRPr="00DA6749">
        <w:rPr>
          <w:color w:val="auto"/>
          <w:sz w:val="20"/>
          <w:szCs w:val="20"/>
        </w:rPr>
        <w:t>ica autorizado o uso de imagem (vídeo) e voz (áudio) do representante da licitante, durante a sessão pública, exclusivamente para os fins que se destinam, em atendimento ao art. 17, § 2º da Lei Federal nº 14.133/21, sem qualquer ônus para o Município de Álvares Machado e em caráter definitivo;</w:t>
      </w:r>
    </w:p>
    <w:p w:rsidR="00F537F3" w:rsidRPr="002E63E1" w:rsidRDefault="00F537F3" w:rsidP="002854F1">
      <w:pPr>
        <w:pStyle w:val="Default"/>
        <w:jc w:val="both"/>
        <w:rPr>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 xml:space="preserve">Não </w:t>
      </w:r>
      <w:r w:rsidR="00205400" w:rsidRPr="002E63E1">
        <w:rPr>
          <w:color w:val="auto"/>
          <w:sz w:val="20"/>
          <w:szCs w:val="20"/>
        </w:rPr>
        <w:t>incorro nas condições impeditivas do art. 14 da Lei Federal nº 14.133/21, bem como me comprometo a comunicar ocorrência de fatos supervenientes</w:t>
      </w:r>
      <w:r w:rsidR="00F537F3" w:rsidRPr="002E63E1">
        <w:rPr>
          <w:color w:val="auto"/>
          <w:sz w:val="20"/>
          <w:szCs w:val="20"/>
        </w:rPr>
        <w:t>;</w:t>
      </w:r>
    </w:p>
    <w:p w:rsidR="00205400" w:rsidRPr="002E63E1" w:rsidRDefault="00205400" w:rsidP="00205400">
      <w:pPr>
        <w:pStyle w:val="Default"/>
        <w:jc w:val="both"/>
        <w:rPr>
          <w:b/>
          <w:color w:val="auto"/>
          <w:sz w:val="20"/>
          <w:szCs w:val="20"/>
        </w:rPr>
      </w:pPr>
    </w:p>
    <w:p w:rsidR="00205400" w:rsidRPr="002E63E1" w:rsidRDefault="00AD0BAC" w:rsidP="00205400">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color w:val="auto"/>
          <w:sz w:val="20"/>
          <w:szCs w:val="20"/>
        </w:rPr>
        <w:t xml:space="preserve"> Atendo aos requisitos de habilitação, conforme disposto no art. 63, inciso I, da Lei Federal nº 14.133/21;</w:t>
      </w:r>
    </w:p>
    <w:p w:rsidR="00205400" w:rsidRPr="002E63E1" w:rsidRDefault="00205400" w:rsidP="00205400">
      <w:pPr>
        <w:pStyle w:val="Default"/>
        <w:jc w:val="both"/>
        <w:rPr>
          <w:b/>
          <w:color w:val="auto"/>
          <w:sz w:val="20"/>
          <w:szCs w:val="20"/>
        </w:rPr>
      </w:pPr>
    </w:p>
    <w:p w:rsidR="00205400" w:rsidRPr="002E63E1" w:rsidRDefault="00AD0BAC" w:rsidP="00205400">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b/>
          <w:color w:val="auto"/>
          <w:sz w:val="20"/>
          <w:szCs w:val="20"/>
        </w:rPr>
        <w:t xml:space="preserve"> </w:t>
      </w:r>
      <w:r w:rsidR="00205400" w:rsidRPr="002E63E1">
        <w:rPr>
          <w:color w:val="auto"/>
          <w:sz w:val="20"/>
          <w:szCs w:val="20"/>
        </w:rPr>
        <w:t xml:space="preserve">Para fins do disposto do art. 63, inciso IV da Lei nº </w:t>
      </w:r>
      <w:r w:rsidR="00205400" w:rsidRPr="002E63E1">
        <w:rPr>
          <w:sz w:val="20"/>
          <w:szCs w:val="20"/>
        </w:rPr>
        <w:t>14.133/2021</w:t>
      </w:r>
      <w:r w:rsidR="00205400" w:rsidRPr="002E63E1">
        <w:rPr>
          <w:color w:val="auto"/>
          <w:sz w:val="20"/>
          <w:szCs w:val="20"/>
        </w:rPr>
        <w:t>, que cumpre as exigências de reserva de cargos para pessoa com deficiência e para reabilitado da Previdência Social, previstas em lei e em outras normas específicas.</w:t>
      </w:r>
    </w:p>
    <w:p w:rsidR="003E5875" w:rsidRPr="002E63E1" w:rsidRDefault="003E5875" w:rsidP="003E5875">
      <w:pPr>
        <w:pStyle w:val="Default"/>
        <w:jc w:val="both"/>
        <w:rPr>
          <w:b/>
          <w:color w:val="auto"/>
          <w:sz w:val="20"/>
          <w:szCs w:val="20"/>
        </w:rPr>
      </w:pPr>
    </w:p>
    <w:p w:rsidR="003E5875" w:rsidRPr="002E63E1" w:rsidRDefault="00AD0BAC" w:rsidP="003E5875">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3E5875" w:rsidRPr="002E63E1">
        <w:rPr>
          <w:color w:val="auto"/>
          <w:sz w:val="20"/>
          <w:szCs w:val="20"/>
        </w:rPr>
        <w:t xml:space="preserve"> </w:t>
      </w:r>
      <w:r w:rsidR="00C364AE" w:rsidRPr="002E63E1">
        <w:rPr>
          <w:color w:val="auto"/>
          <w:sz w:val="20"/>
          <w:szCs w:val="20"/>
        </w:rPr>
        <w:t>Está ciente</w:t>
      </w:r>
      <w:r w:rsidR="00C364AE">
        <w:rPr>
          <w:color w:val="auto"/>
          <w:sz w:val="20"/>
          <w:szCs w:val="20"/>
        </w:rPr>
        <w:t xml:space="preserve"> e concorda com as disposições e obrigações previstas no Edital, no Termo de Referência e nos demais anexos, bem como se responsabiliza, sob as penas da Lei, pela veracidade e legitimidade das informações e documentos apresentados durante o processo de contratação</w:t>
      </w:r>
      <w:r w:rsidR="003E5875" w:rsidRPr="002E63E1">
        <w:rPr>
          <w:color w:val="auto"/>
          <w:sz w:val="20"/>
          <w:szCs w:val="20"/>
        </w:rPr>
        <w:t>.</w:t>
      </w:r>
    </w:p>
    <w:p w:rsidR="00205400" w:rsidRPr="002E63E1" w:rsidRDefault="00205400" w:rsidP="002854F1">
      <w:pPr>
        <w:pStyle w:val="Default"/>
        <w:jc w:val="both"/>
        <w:rPr>
          <w:b/>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EC7B7A" w:rsidRPr="002E63E1">
        <w:rPr>
          <w:color w:val="auto"/>
          <w:sz w:val="20"/>
          <w:szCs w:val="20"/>
        </w:rPr>
        <w:t xml:space="preserve">Está ciente de que a proposta apresentada compreende a integralidade dos custos para atendimento dos direitos trabalhistas assegurados na Constituição Federal, nas leis trabalhistas, nas normas </w:t>
      </w:r>
      <w:proofErr w:type="spellStart"/>
      <w:r w:rsidR="00EC7B7A" w:rsidRPr="002E63E1">
        <w:rPr>
          <w:color w:val="auto"/>
          <w:sz w:val="20"/>
          <w:szCs w:val="20"/>
        </w:rPr>
        <w:t>infralegais</w:t>
      </w:r>
      <w:proofErr w:type="spellEnd"/>
      <w:r w:rsidR="00EC7B7A" w:rsidRPr="002E63E1">
        <w:rPr>
          <w:color w:val="auto"/>
          <w:sz w:val="20"/>
          <w:szCs w:val="20"/>
        </w:rPr>
        <w:t xml:space="preserve">, nas convenções coletivas de trabalho e nos termos de ajustamento de conduta vigentes na data de entrega </w:t>
      </w:r>
      <w:r w:rsidR="003E5875" w:rsidRPr="002E63E1">
        <w:rPr>
          <w:color w:val="auto"/>
          <w:sz w:val="20"/>
          <w:szCs w:val="20"/>
        </w:rPr>
        <w:t>da proposta, conforme disposto no art. 63, § 1º, da Lei Federal nº 14.133/21</w:t>
      </w:r>
      <w:r w:rsidR="00F537F3" w:rsidRPr="002E63E1">
        <w:rPr>
          <w:color w:val="auto"/>
          <w:sz w:val="20"/>
          <w:szCs w:val="20"/>
        </w:rPr>
        <w:t>;</w:t>
      </w:r>
    </w:p>
    <w:p w:rsidR="00462E66" w:rsidRPr="002E63E1" w:rsidRDefault="00462E66" w:rsidP="00462E66">
      <w:pPr>
        <w:pStyle w:val="Default"/>
        <w:jc w:val="both"/>
        <w:rPr>
          <w:b/>
          <w:color w:val="auto"/>
          <w:sz w:val="20"/>
          <w:szCs w:val="20"/>
        </w:rPr>
      </w:pPr>
    </w:p>
    <w:p w:rsidR="00462E66" w:rsidRPr="002E63E1" w:rsidRDefault="00AD0BAC" w:rsidP="00462E6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462E66" w:rsidRPr="002E63E1">
        <w:rPr>
          <w:color w:val="auto"/>
          <w:sz w:val="20"/>
          <w:szCs w:val="20"/>
        </w:rPr>
        <w:t xml:space="preserve"> Está ciente de todas as informações e com as condições locais para o cumprimento das obrigações objeto da licitação, conforme o art. 67, inciso VI, da Lei Federal nº 14.133/21;</w:t>
      </w:r>
    </w:p>
    <w:p w:rsidR="003E5875" w:rsidRPr="002E63E1" w:rsidRDefault="003E5875" w:rsidP="002854F1">
      <w:pPr>
        <w:pStyle w:val="Default"/>
        <w:jc w:val="both"/>
        <w:rPr>
          <w:b/>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5B67AD" w:rsidRPr="002E63E1">
        <w:rPr>
          <w:color w:val="auto"/>
          <w:sz w:val="20"/>
          <w:szCs w:val="20"/>
        </w:rPr>
        <w:t>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w:t>
      </w:r>
      <w:r w:rsidR="00F537F3" w:rsidRPr="002E63E1">
        <w:rPr>
          <w:color w:val="auto"/>
          <w:sz w:val="20"/>
          <w:szCs w:val="20"/>
        </w:rPr>
        <w:t>.</w:t>
      </w:r>
    </w:p>
    <w:p w:rsidR="005530DA" w:rsidRDefault="00AD0BAC" w:rsidP="005530DA">
      <w:pPr>
        <w:pStyle w:val="Default"/>
        <w:ind w:firstLine="708"/>
        <w:jc w:val="both"/>
        <w:rPr>
          <w:color w:val="auto"/>
          <w:sz w:val="20"/>
          <w:szCs w:val="20"/>
        </w:rPr>
      </w:pPr>
      <w:proofErr w:type="gramStart"/>
      <w:r w:rsidRPr="002E63E1">
        <w:rPr>
          <w:b/>
          <w:color w:val="auto"/>
          <w:sz w:val="20"/>
          <w:szCs w:val="20"/>
        </w:rPr>
        <w:lastRenderedPageBreak/>
        <w:t xml:space="preserve">( </w:t>
      </w:r>
      <w:proofErr w:type="gramEnd"/>
      <w:r w:rsidRPr="002E63E1">
        <w:rPr>
          <w:b/>
          <w:color w:val="auto"/>
          <w:sz w:val="20"/>
          <w:szCs w:val="20"/>
        </w:rPr>
        <w:t>)</w:t>
      </w:r>
      <w:r w:rsidR="005530DA" w:rsidRPr="002E63E1">
        <w:rPr>
          <w:color w:val="auto"/>
          <w:sz w:val="20"/>
          <w:szCs w:val="20"/>
        </w:rPr>
        <w:t xml:space="preserve"> Não possui, em sua cadeia produtiva, empregados executando trabalho degradante ou forçado, observando o disposto nos incisos III e IV do art. 1º e no inciso III do art. 5º da Constituição Federal.</w:t>
      </w:r>
    </w:p>
    <w:p w:rsidR="00784053" w:rsidRPr="002E63E1" w:rsidRDefault="00784053" w:rsidP="005530DA">
      <w:pPr>
        <w:pStyle w:val="Default"/>
        <w:ind w:firstLine="708"/>
        <w:jc w:val="both"/>
        <w:rPr>
          <w:color w:val="auto"/>
          <w:sz w:val="20"/>
          <w:szCs w:val="20"/>
        </w:rPr>
      </w:pPr>
    </w:p>
    <w:p w:rsidR="000E4DDA" w:rsidRDefault="00AD0BAC" w:rsidP="0039038E">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Sua proposta foi elaborada de maneira independente e que conduz seus negócios de forma a coibir fraudes, corrupção e a prática de quaisquer outros atos lesivos à Administração Pública, nacional ou estrangeira, em atendimento à Lei Federal nº 12.846/13.</w:t>
      </w:r>
    </w:p>
    <w:p w:rsidR="00BA168F" w:rsidRPr="002E63E1" w:rsidRDefault="00BA168F" w:rsidP="0039038E">
      <w:pPr>
        <w:pStyle w:val="Default"/>
        <w:ind w:firstLine="708"/>
        <w:jc w:val="both"/>
        <w:rPr>
          <w:b/>
          <w:color w:val="auto"/>
          <w:sz w:val="20"/>
          <w:szCs w:val="20"/>
        </w:rPr>
      </w:pPr>
    </w:p>
    <w:p w:rsidR="005530DA" w:rsidRPr="002E63E1" w:rsidRDefault="00AD0BAC" w:rsidP="005530DA">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b/>
          <w:color w:val="auto"/>
          <w:sz w:val="20"/>
          <w:szCs w:val="20"/>
        </w:rPr>
        <w:t xml:space="preserve"> </w:t>
      </w:r>
      <w:r w:rsidR="005530DA" w:rsidRPr="002E63E1">
        <w:rPr>
          <w:color w:val="auto"/>
          <w:sz w:val="20"/>
          <w:szCs w:val="20"/>
        </w:rPr>
        <w:t>Está ciente sobre a observação das disposições da Lei Federal nº 13.709, de 14 de agosto de 2018 (Lei Geral de Proteção de Dados Pessoais), e alterações, quando do tratamento de dados pessoais e dados pessoais sensíveis a que tenha acesso, para o propósito de execução e acompanhamento do objeto licitado, não podendo divulgar, revelar, produzir, utilizar ou deles dar conhecimento a terceiros estranhos a esta contratação, a não ser por força de obrigação legal ou regulatória.</w:t>
      </w:r>
    </w:p>
    <w:p w:rsidR="005530DA" w:rsidRPr="002E63E1" w:rsidRDefault="005530DA" w:rsidP="005530DA">
      <w:pPr>
        <w:pStyle w:val="Default"/>
        <w:spacing w:line="240" w:lineRule="atLeast"/>
        <w:ind w:firstLine="708"/>
        <w:jc w:val="both"/>
        <w:rPr>
          <w:b/>
          <w:color w:val="auto"/>
          <w:sz w:val="20"/>
          <w:szCs w:val="20"/>
        </w:rPr>
      </w:pPr>
    </w:p>
    <w:p w:rsidR="002D18BB" w:rsidRPr="002E63E1" w:rsidRDefault="00AD0BAC" w:rsidP="002D18BB">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D18BB" w:rsidRPr="002E63E1">
        <w:rPr>
          <w:b/>
          <w:color w:val="auto"/>
          <w:sz w:val="20"/>
          <w:szCs w:val="20"/>
        </w:rPr>
        <w:t xml:space="preserve"> </w:t>
      </w:r>
      <w:r w:rsidR="00546BFC" w:rsidRPr="002E63E1">
        <w:rPr>
          <w:color w:val="auto"/>
          <w:sz w:val="20"/>
          <w:szCs w:val="20"/>
        </w:rPr>
        <w:t>Que atenderei, na data da contratação, ao disposto no artigo 5º-C e me comprometo a não disponibilizar empregado que incorra na vedação prevista no artigo 5º-D, ambos da Lei Federal nº 6.019/1974, com redação dada pela Lei Federal nº 13.467/2017</w:t>
      </w:r>
      <w:r w:rsidR="002D18BB" w:rsidRPr="002E63E1">
        <w:rPr>
          <w:color w:val="auto"/>
          <w:sz w:val="20"/>
          <w:szCs w:val="20"/>
        </w:rPr>
        <w:t>.</w:t>
      </w:r>
    </w:p>
    <w:p w:rsidR="00546BFC" w:rsidRPr="002E63E1" w:rsidRDefault="00546BFC" w:rsidP="00546BFC">
      <w:pPr>
        <w:pStyle w:val="Default"/>
        <w:spacing w:line="240" w:lineRule="atLeast"/>
        <w:ind w:firstLine="708"/>
        <w:jc w:val="both"/>
        <w:rPr>
          <w:b/>
          <w:color w:val="auto"/>
          <w:sz w:val="20"/>
          <w:szCs w:val="20"/>
        </w:rPr>
      </w:pPr>
    </w:p>
    <w:p w:rsidR="00546BFC" w:rsidRPr="002E63E1" w:rsidRDefault="00AD0BAC" w:rsidP="00546BFC">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 xml:space="preserve">Que me comprometo a empregar, na execução do objeto desta licitação, somente produtos e </w:t>
      </w:r>
      <w:r w:rsidR="003327F8" w:rsidRPr="002E63E1">
        <w:rPr>
          <w:color w:val="auto"/>
          <w:sz w:val="20"/>
          <w:szCs w:val="20"/>
        </w:rPr>
        <w:t xml:space="preserve">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(IBAMA) e obedecer o </w:t>
      </w:r>
      <w:r w:rsidR="00546BFC" w:rsidRPr="002E63E1">
        <w:rPr>
          <w:color w:val="auto"/>
          <w:sz w:val="20"/>
          <w:szCs w:val="20"/>
        </w:rPr>
        <w:t>art</w:t>
      </w:r>
      <w:r w:rsidR="003327F8" w:rsidRPr="002E63E1">
        <w:rPr>
          <w:color w:val="auto"/>
          <w:sz w:val="20"/>
          <w:szCs w:val="20"/>
        </w:rPr>
        <w:t>.</w:t>
      </w:r>
      <w:r w:rsidR="00546BFC" w:rsidRPr="002E63E1">
        <w:rPr>
          <w:color w:val="auto"/>
          <w:sz w:val="20"/>
          <w:szCs w:val="20"/>
        </w:rPr>
        <w:t xml:space="preserve"> 1º do Decreto Estadual n° 66.819/2022</w:t>
      </w:r>
      <w:r w:rsidR="003327F8" w:rsidRPr="002E63E1">
        <w:rPr>
          <w:color w:val="auto"/>
          <w:sz w:val="20"/>
          <w:szCs w:val="20"/>
        </w:rPr>
        <w:t xml:space="preserve"> (</w:t>
      </w:r>
      <w:r w:rsidR="00546BFC" w:rsidRPr="002E63E1">
        <w:rPr>
          <w:color w:val="auto"/>
          <w:sz w:val="20"/>
          <w:szCs w:val="20"/>
        </w:rPr>
        <w:t>CADMADEIRA</w:t>
      </w:r>
      <w:r w:rsidR="003327F8" w:rsidRPr="002E63E1">
        <w:rPr>
          <w:color w:val="auto"/>
          <w:sz w:val="20"/>
          <w:szCs w:val="20"/>
        </w:rPr>
        <w:t>)</w:t>
      </w:r>
      <w:r w:rsidR="00546BFC" w:rsidRPr="002E63E1">
        <w:rPr>
          <w:color w:val="auto"/>
          <w:sz w:val="20"/>
          <w:szCs w:val="20"/>
        </w:rPr>
        <w:t>.</w:t>
      </w:r>
    </w:p>
    <w:p w:rsidR="00546BFC" w:rsidRPr="002E63E1" w:rsidRDefault="00546BFC" w:rsidP="00546BFC">
      <w:pPr>
        <w:pStyle w:val="Default"/>
        <w:spacing w:line="240" w:lineRule="atLeast"/>
        <w:ind w:firstLine="708"/>
        <w:jc w:val="both"/>
        <w:rPr>
          <w:b/>
          <w:color w:val="auto"/>
          <w:sz w:val="20"/>
          <w:szCs w:val="20"/>
        </w:rPr>
      </w:pPr>
    </w:p>
    <w:p w:rsidR="00546BFC" w:rsidRPr="002E63E1" w:rsidRDefault="00AD0BAC"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Que me comprometo a cumprir o disposto na Lei Estadual nº 12.684, de 26 de julho de 2007, a qual proíbe o uso, no Estado de São Paulo, de produtos, materiais ou artefatos que contenham quaisquer tipos de amianto ou asbesto ou outros minerais que, acidentalmente, tenham fibras de amianto na sua composição (Lei Estadual nº 16.775/2018).</w:t>
      </w:r>
    </w:p>
    <w:p w:rsidR="00E570A5" w:rsidRPr="002E63E1" w:rsidRDefault="00E570A5" w:rsidP="00511576">
      <w:pPr>
        <w:pStyle w:val="Default"/>
        <w:ind w:firstLine="708"/>
        <w:jc w:val="both"/>
        <w:rPr>
          <w:b/>
          <w:color w:val="auto"/>
          <w:sz w:val="20"/>
          <w:szCs w:val="20"/>
        </w:rPr>
      </w:pPr>
    </w:p>
    <w:p w:rsidR="00E570A5" w:rsidRPr="002E63E1" w:rsidRDefault="00E570A5"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Que possui máquinas e equipamentos necessários a execução das obras e serviços de que trata o objeto desta licitação, estarão disponíveis e em perfeitas condições de uso por ocasião de sua utilização, os quais estarão sujeitos a vistoria </w:t>
      </w:r>
      <w:r w:rsidRPr="002E63E1">
        <w:rPr>
          <w:i/>
          <w:color w:val="auto"/>
          <w:sz w:val="20"/>
          <w:szCs w:val="20"/>
        </w:rPr>
        <w:t>in loco</w:t>
      </w:r>
      <w:r w:rsidRPr="002E63E1">
        <w:rPr>
          <w:color w:val="auto"/>
          <w:sz w:val="20"/>
          <w:szCs w:val="20"/>
        </w:rPr>
        <w:t xml:space="preserve"> pela Administração.</w:t>
      </w:r>
    </w:p>
    <w:p w:rsidR="00EC3C2F" w:rsidRPr="002E63E1" w:rsidRDefault="00EC3C2F" w:rsidP="00511576">
      <w:pPr>
        <w:pStyle w:val="Default"/>
        <w:ind w:firstLine="708"/>
        <w:jc w:val="both"/>
        <w:rPr>
          <w:b/>
          <w:color w:val="auto"/>
          <w:sz w:val="20"/>
          <w:szCs w:val="20"/>
        </w:rPr>
      </w:pPr>
    </w:p>
    <w:p w:rsidR="00EC3C2F" w:rsidRPr="002E63E1" w:rsidRDefault="00EC3C2F"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Fornecerá mão-de-obra qualificada e materiais de boa qualidade necessários para execução da obra, atendendo as normas da ABNT/INMETRO vigentes.</w:t>
      </w:r>
    </w:p>
    <w:p w:rsidR="00EC3C2F" w:rsidRPr="002E63E1" w:rsidRDefault="00EC3C2F" w:rsidP="00511576">
      <w:pPr>
        <w:pStyle w:val="Default"/>
        <w:ind w:firstLine="708"/>
        <w:jc w:val="both"/>
        <w:rPr>
          <w:b/>
          <w:color w:val="auto"/>
          <w:sz w:val="20"/>
          <w:szCs w:val="20"/>
        </w:rPr>
      </w:pPr>
    </w:p>
    <w:p w:rsidR="00EC3C2F" w:rsidRPr="002E63E1" w:rsidRDefault="00EC3C2F"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Durante o prazo de </w:t>
      </w:r>
      <w:r w:rsidRPr="002E63E1">
        <w:rPr>
          <w:b/>
          <w:color w:val="auto"/>
          <w:sz w:val="20"/>
          <w:szCs w:val="20"/>
        </w:rPr>
        <w:t>5 (cinco) anos</w:t>
      </w:r>
      <w:r w:rsidRPr="002E63E1">
        <w:rPr>
          <w:color w:val="auto"/>
          <w:sz w:val="20"/>
          <w:szCs w:val="20"/>
        </w:rPr>
        <w:t xml:space="preserve"> após a conclusão das obras </w:t>
      </w:r>
      <w:r w:rsidRPr="002E63E1">
        <w:rPr>
          <w:b/>
          <w:color w:val="auto"/>
          <w:sz w:val="20"/>
          <w:szCs w:val="20"/>
        </w:rPr>
        <w:t>GARANTIRÁ</w:t>
      </w:r>
      <w:r w:rsidRPr="002E63E1">
        <w:rPr>
          <w:color w:val="auto"/>
          <w:sz w:val="20"/>
          <w:szCs w:val="20"/>
        </w:rPr>
        <w:t xml:space="preserve">, nos termos do art. </w:t>
      </w:r>
      <w:r w:rsidR="005509FC" w:rsidRPr="002E63E1">
        <w:rPr>
          <w:color w:val="auto"/>
          <w:sz w:val="20"/>
          <w:szCs w:val="20"/>
        </w:rPr>
        <w:t>140</w:t>
      </w:r>
      <w:r w:rsidRPr="002E63E1">
        <w:rPr>
          <w:color w:val="auto"/>
          <w:sz w:val="20"/>
          <w:szCs w:val="20"/>
        </w:rPr>
        <w:t xml:space="preserve">, § 2º, da </w:t>
      </w:r>
      <w:r w:rsidR="005509FC" w:rsidRPr="002E63E1">
        <w:rPr>
          <w:color w:val="auto"/>
          <w:sz w:val="20"/>
          <w:szCs w:val="20"/>
        </w:rPr>
        <w:t>Lei nº 14.133, de 2021</w:t>
      </w:r>
      <w:r w:rsidRPr="002E63E1">
        <w:rPr>
          <w:color w:val="auto"/>
          <w:sz w:val="20"/>
          <w:szCs w:val="20"/>
        </w:rPr>
        <w:t xml:space="preserve"> </w:t>
      </w:r>
      <w:proofErr w:type="spellStart"/>
      <w:r w:rsidRPr="002E63E1">
        <w:rPr>
          <w:color w:val="auto"/>
          <w:sz w:val="20"/>
          <w:szCs w:val="20"/>
        </w:rPr>
        <w:t>c.c</w:t>
      </w:r>
      <w:proofErr w:type="spellEnd"/>
      <w:r w:rsidRPr="002E63E1">
        <w:rPr>
          <w:color w:val="auto"/>
          <w:sz w:val="20"/>
          <w:szCs w:val="20"/>
        </w:rPr>
        <w:t xml:space="preserve">. art. 618 do Código Civil com aplicação assegurada pelo art. </w:t>
      </w:r>
      <w:r w:rsidR="005509FC" w:rsidRPr="002E63E1">
        <w:rPr>
          <w:color w:val="auto"/>
          <w:sz w:val="20"/>
          <w:szCs w:val="20"/>
        </w:rPr>
        <w:t xml:space="preserve">89 </w:t>
      </w:r>
      <w:r w:rsidRPr="002E63E1">
        <w:rPr>
          <w:color w:val="auto"/>
          <w:sz w:val="20"/>
          <w:szCs w:val="20"/>
        </w:rPr>
        <w:t xml:space="preserve">da </w:t>
      </w:r>
      <w:r w:rsidR="005509FC" w:rsidRPr="002E63E1">
        <w:rPr>
          <w:color w:val="auto"/>
          <w:sz w:val="20"/>
          <w:szCs w:val="20"/>
        </w:rPr>
        <w:t>Lei nº 14.133, de 2021</w:t>
      </w:r>
      <w:r w:rsidRPr="002E63E1">
        <w:rPr>
          <w:color w:val="auto"/>
          <w:sz w:val="20"/>
          <w:szCs w:val="20"/>
        </w:rPr>
        <w:t>, os serviços que serão executados.</w:t>
      </w:r>
    </w:p>
    <w:p w:rsidR="00564D08" w:rsidRPr="00564D08" w:rsidRDefault="00564D08" w:rsidP="00564D08">
      <w:pPr>
        <w:pStyle w:val="Default"/>
        <w:ind w:firstLine="708"/>
        <w:jc w:val="both"/>
        <w:rPr>
          <w:color w:val="auto"/>
          <w:sz w:val="20"/>
          <w:szCs w:val="20"/>
        </w:rPr>
      </w:pPr>
    </w:p>
    <w:p w:rsidR="00564D08" w:rsidRPr="00564D08" w:rsidRDefault="00564D08" w:rsidP="00564D08">
      <w:pPr>
        <w:pStyle w:val="Default"/>
        <w:ind w:firstLine="708"/>
        <w:jc w:val="both"/>
        <w:rPr>
          <w:color w:val="auto"/>
          <w:sz w:val="20"/>
          <w:szCs w:val="20"/>
        </w:rPr>
      </w:pPr>
      <w:r>
        <w:rPr>
          <w:color w:val="auto"/>
          <w:sz w:val="20"/>
          <w:szCs w:val="20"/>
        </w:rPr>
        <w:t>É enquadrada no seguinte regime tributário:</w:t>
      </w:r>
    </w:p>
    <w:p w:rsidR="00564D08" w:rsidRPr="00C446D8" w:rsidRDefault="00564D08" w:rsidP="00564D0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presumido</w:t>
      </w:r>
      <w:r>
        <w:rPr>
          <w:color w:val="auto"/>
          <w:sz w:val="20"/>
          <w:szCs w:val="20"/>
        </w:rPr>
        <w:t>.</w:t>
      </w:r>
    </w:p>
    <w:p w:rsidR="00564D08" w:rsidRDefault="00564D08" w:rsidP="00564D08">
      <w:pPr>
        <w:pStyle w:val="Default"/>
        <w:ind w:firstLine="708"/>
        <w:jc w:val="both"/>
        <w:rPr>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real</w:t>
      </w:r>
      <w:r>
        <w:rPr>
          <w:color w:val="auto"/>
          <w:sz w:val="20"/>
          <w:szCs w:val="20"/>
        </w:rPr>
        <w:t>.</w:t>
      </w:r>
    </w:p>
    <w:p w:rsidR="00564D08" w:rsidRPr="006F4201" w:rsidRDefault="00564D08" w:rsidP="00564D0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969C0">
        <w:rPr>
          <w:b/>
          <w:color w:val="auto"/>
          <w:sz w:val="20"/>
          <w:szCs w:val="20"/>
        </w:rPr>
        <w:t>Simples</w:t>
      </w:r>
      <w:r>
        <w:rPr>
          <w:color w:val="auto"/>
          <w:sz w:val="20"/>
          <w:szCs w:val="20"/>
        </w:rPr>
        <w:t xml:space="preserve"> Nacional.</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legais para a qualificação como Microempresa/Empresa de Pequeno Porte ou Equiparada nas condições estabelecidas na Lei Complementar nº 123/06, em especial quanto ao seu art. 3º. </w:t>
      </w:r>
      <w:r w:rsidRPr="00C446D8">
        <w:rPr>
          <w:b/>
          <w:i/>
          <w:color w:val="auto"/>
          <w:sz w:val="20"/>
          <w:szCs w:val="20"/>
        </w:rPr>
        <w:t>(no caso de licitante enquadrado como microempresa / empresa de pequeno porte ou equiparada)</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Está apta a usufruir do tratamento favorecido estabelecido nos art. 42 a 49 da Lei Complementar nº 123/06</w:t>
      </w:r>
      <w:r>
        <w:rPr>
          <w:color w:val="auto"/>
          <w:sz w:val="20"/>
          <w:szCs w:val="20"/>
        </w:rPr>
        <w:t xml:space="preserve">, </w:t>
      </w:r>
      <w:r w:rsidRPr="006F4201">
        <w:rPr>
          <w:color w:val="auto"/>
          <w:sz w:val="20"/>
          <w:szCs w:val="20"/>
        </w:rPr>
        <w:t xml:space="preserve">em especial quanto ao art. </w:t>
      </w:r>
      <w:r>
        <w:rPr>
          <w:color w:val="auto"/>
          <w:sz w:val="20"/>
          <w:szCs w:val="20"/>
        </w:rPr>
        <w:t>4</w:t>
      </w:r>
      <w:r w:rsidRPr="006F4201">
        <w:rPr>
          <w:color w:val="auto"/>
          <w:sz w:val="20"/>
          <w:szCs w:val="20"/>
        </w:rPr>
        <w:t>º</w:t>
      </w:r>
      <w:r>
        <w:rPr>
          <w:color w:val="auto"/>
          <w:sz w:val="20"/>
          <w:szCs w:val="20"/>
        </w:rPr>
        <w:t xml:space="preserve">, § 2º, da </w:t>
      </w:r>
      <w:r w:rsidRPr="006F4201">
        <w:rPr>
          <w:color w:val="auto"/>
          <w:sz w:val="20"/>
          <w:szCs w:val="20"/>
        </w:rPr>
        <w:t xml:space="preserve">Lei nº 14.133, de 2021. </w:t>
      </w:r>
      <w:r w:rsidRPr="00C446D8">
        <w:rPr>
          <w:b/>
          <w:i/>
          <w:color w:val="auto"/>
          <w:sz w:val="20"/>
          <w:szCs w:val="20"/>
        </w:rPr>
        <w:t>(no caso de licitante enquadrado como microempresa / empresa de pequeno porte ou equiparada)</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Não se enquadra nas situações relacionadas no § 4º do art. 3º da Lei Complementar nº 123/06. </w:t>
      </w:r>
      <w:r w:rsidRPr="00C446D8">
        <w:rPr>
          <w:b/>
          <w:i/>
          <w:color w:val="auto"/>
          <w:sz w:val="20"/>
          <w:szCs w:val="20"/>
        </w:rPr>
        <w:t>(no caso de licitante enquadrado como microempresa / empresa de pequeno porte ou equiparada)</w:t>
      </w:r>
    </w:p>
    <w:p w:rsidR="007A57BE" w:rsidRDefault="007A57BE" w:rsidP="00511576">
      <w:pPr>
        <w:pStyle w:val="Default"/>
        <w:ind w:firstLine="708"/>
        <w:jc w:val="both"/>
        <w:rPr>
          <w:b/>
          <w:i/>
          <w:color w:val="auto"/>
          <w:sz w:val="20"/>
          <w:szCs w:val="20"/>
        </w:rPr>
      </w:pPr>
      <w:proofErr w:type="gramStart"/>
      <w:r w:rsidRPr="006F4201">
        <w:rPr>
          <w:b/>
          <w:color w:val="auto"/>
          <w:sz w:val="20"/>
          <w:szCs w:val="20"/>
        </w:rPr>
        <w:lastRenderedPageBreak/>
        <w:t xml:space="preserve">( </w:t>
      </w:r>
      <w:proofErr w:type="gramEnd"/>
      <w:r w:rsidRPr="006F4201">
        <w:rPr>
          <w:b/>
          <w:color w:val="auto"/>
          <w:sz w:val="20"/>
          <w:szCs w:val="20"/>
        </w:rPr>
        <w:t xml:space="preserve">) </w:t>
      </w:r>
      <w:r w:rsidRPr="006F4201">
        <w:rPr>
          <w:color w:val="auto"/>
          <w:sz w:val="20"/>
          <w:szCs w:val="20"/>
        </w:rPr>
        <w:t xml:space="preserve">É optante pelo Regime Especial Unificado de Arrecadação de Tributos e Contribuições devidos pelas Microempresas e Empresas de Pequeno Porte (Simples Nacional), de que trata o art. 12 da Lei Complementar nº 123, de 14 de dezembro de 2006, em relação às suas receitas próprias, requerendo os benefícios de tratamento diferenciado previsto na referida norma legal, nos termos do art. 4º da Instrução Normativa da RF nº 1234/12. </w:t>
      </w:r>
      <w:r w:rsidRPr="00C446D8">
        <w:rPr>
          <w:b/>
          <w:i/>
          <w:color w:val="auto"/>
          <w:sz w:val="20"/>
          <w:szCs w:val="20"/>
        </w:rPr>
        <w:t>(</w:t>
      </w:r>
      <w:r w:rsidRPr="00F45E78">
        <w:rPr>
          <w:b/>
          <w:i/>
          <w:color w:val="auto"/>
          <w:sz w:val="20"/>
          <w:szCs w:val="20"/>
        </w:rPr>
        <w:t>no caso de licitante optante pelo Simples Nacional</w:t>
      </w:r>
      <w:r w:rsidRPr="00C446D8">
        <w:rPr>
          <w:b/>
          <w:i/>
          <w:color w:val="auto"/>
          <w:sz w:val="20"/>
          <w:szCs w:val="20"/>
        </w:rPr>
        <w:t>)</w:t>
      </w:r>
    </w:p>
    <w:p w:rsidR="00941E63" w:rsidRPr="00C446D8" w:rsidRDefault="00941E63"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estabelecidos no artigo 16 da Lei nº 14.133, de 2021. </w:t>
      </w:r>
      <w:r w:rsidRPr="00C446D8">
        <w:rPr>
          <w:b/>
          <w:i/>
          <w:color w:val="auto"/>
          <w:sz w:val="20"/>
          <w:szCs w:val="20"/>
        </w:rPr>
        <w:t>(no caso de licitante organizado em cooperativa)</w:t>
      </w:r>
    </w:p>
    <w:p w:rsidR="00AB38D9" w:rsidRPr="002E63E1" w:rsidRDefault="00AB38D9" w:rsidP="00511576">
      <w:pPr>
        <w:pStyle w:val="Default"/>
        <w:jc w:val="both"/>
        <w:rPr>
          <w:b/>
          <w:color w:val="auto"/>
          <w:sz w:val="20"/>
          <w:szCs w:val="20"/>
        </w:rPr>
      </w:pPr>
    </w:p>
    <w:p w:rsidR="00F537F3" w:rsidRPr="002E63E1" w:rsidRDefault="00AD0BAC"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São verdadeiras as informações aqui prestadas, sobre as quais assumimos todas as responsabilidades, sob pena de incorrer nas sanções previstas no art. 299 do Código Penal</w:t>
      </w:r>
      <w:r w:rsidR="00186288" w:rsidRPr="002E63E1">
        <w:rPr>
          <w:color w:val="auto"/>
          <w:sz w:val="20"/>
          <w:szCs w:val="20"/>
        </w:rPr>
        <w:t xml:space="preserve"> e do art. 155 da Lei nº 14.133/2021</w:t>
      </w:r>
      <w:r w:rsidR="00F537F3" w:rsidRPr="002E63E1">
        <w:rPr>
          <w:color w:val="auto"/>
          <w:sz w:val="20"/>
          <w:szCs w:val="20"/>
        </w:rPr>
        <w:t>.</w:t>
      </w:r>
    </w:p>
    <w:p w:rsidR="00714270" w:rsidRPr="002E63E1" w:rsidRDefault="00714270" w:rsidP="00511576">
      <w:pPr>
        <w:pStyle w:val="Default"/>
        <w:ind w:firstLine="708"/>
        <w:jc w:val="both"/>
        <w:rPr>
          <w:color w:val="auto"/>
          <w:sz w:val="20"/>
          <w:szCs w:val="20"/>
        </w:rPr>
      </w:pPr>
    </w:p>
    <w:p w:rsidR="00676A78" w:rsidRPr="002E63E1" w:rsidRDefault="00676A78" w:rsidP="00511576">
      <w:pPr>
        <w:pStyle w:val="Default"/>
        <w:ind w:firstLine="708"/>
        <w:jc w:val="both"/>
        <w:rPr>
          <w:color w:val="auto"/>
          <w:sz w:val="20"/>
          <w:szCs w:val="20"/>
        </w:rPr>
      </w:pPr>
      <w:r w:rsidRPr="002E63E1">
        <w:rPr>
          <w:b/>
          <w:color w:val="auto"/>
          <w:sz w:val="20"/>
          <w:szCs w:val="20"/>
        </w:rPr>
        <w:t>Observação:</w:t>
      </w:r>
      <w:r w:rsidRPr="002E63E1">
        <w:rPr>
          <w:color w:val="auto"/>
          <w:sz w:val="20"/>
          <w:szCs w:val="20"/>
        </w:rPr>
        <w:t xml:space="preserve"> O licitante deverá assinalar com um </w:t>
      </w:r>
      <w:r w:rsidRPr="002E63E1">
        <w:rPr>
          <w:b/>
          <w:color w:val="auto"/>
          <w:sz w:val="20"/>
          <w:szCs w:val="20"/>
        </w:rPr>
        <w:t>(X)</w:t>
      </w:r>
      <w:r w:rsidRPr="002E63E1">
        <w:rPr>
          <w:color w:val="auto"/>
          <w:sz w:val="20"/>
          <w:szCs w:val="20"/>
        </w:rPr>
        <w:t xml:space="preserve"> nos itens que traduzem a verdade de fatos e atos atinentes à sua realidade.</w:t>
      </w:r>
    </w:p>
    <w:p w:rsidR="00676A78" w:rsidRPr="002E63E1" w:rsidRDefault="00676A78" w:rsidP="008B3EC6">
      <w:pPr>
        <w:pStyle w:val="Default"/>
        <w:ind w:firstLine="708"/>
        <w:jc w:val="both"/>
        <w:rPr>
          <w:color w:val="auto"/>
          <w:sz w:val="20"/>
          <w:szCs w:val="20"/>
        </w:rPr>
      </w:pPr>
    </w:p>
    <w:p w:rsidR="00CB1BE4" w:rsidRPr="002E63E1" w:rsidRDefault="00CB1BE4" w:rsidP="00CB1BE4">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CB1BE4" w:rsidRPr="002E63E1" w:rsidRDefault="00CB1BE4" w:rsidP="00CB1BE4">
      <w:pPr>
        <w:jc w:val="both"/>
        <w:rPr>
          <w:rFonts w:ascii="Arial" w:hAnsi="Arial" w:cs="Arial"/>
          <w:sz w:val="20"/>
          <w:szCs w:val="20"/>
        </w:rPr>
      </w:pPr>
    </w:p>
    <w:p w:rsidR="00CB1BE4" w:rsidRPr="002E63E1" w:rsidRDefault="00CB1BE4" w:rsidP="00CB1BE4">
      <w:pPr>
        <w:shd w:val="clear" w:color="auto" w:fill="FFFFFF"/>
        <w:jc w:val="both"/>
        <w:rPr>
          <w:rFonts w:ascii="Arial" w:hAnsi="Arial" w:cs="Arial"/>
          <w:b/>
          <w:bCs/>
          <w:color w:val="000000"/>
          <w:sz w:val="20"/>
          <w:szCs w:val="20"/>
        </w:rPr>
      </w:pPr>
    </w:p>
    <w:p w:rsidR="00CB1BE4" w:rsidRPr="002E63E1" w:rsidRDefault="00CB1BE4" w:rsidP="00CB1BE4">
      <w:pPr>
        <w:shd w:val="clear" w:color="auto" w:fill="FFFFFF"/>
        <w:jc w:val="both"/>
        <w:rPr>
          <w:rFonts w:ascii="Arial" w:hAnsi="Arial" w:cs="Arial"/>
          <w:b/>
          <w:bCs/>
          <w:color w:val="000000"/>
          <w:sz w:val="20"/>
          <w:szCs w:val="20"/>
        </w:rPr>
      </w:pPr>
    </w:p>
    <w:p w:rsidR="00CB1BE4" w:rsidRPr="002E63E1" w:rsidRDefault="00CB1BE4" w:rsidP="00CB1BE4">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RG:</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CPF:</w:t>
      </w:r>
    </w:p>
    <w:p w:rsidR="00CB1BE4" w:rsidRPr="002E63E1" w:rsidRDefault="00CB1BE4" w:rsidP="00BE0DEF">
      <w:pPr>
        <w:tabs>
          <w:tab w:val="left" w:pos="-3240"/>
        </w:tabs>
        <w:jc w:val="center"/>
        <w:rPr>
          <w:rFonts w:ascii="Arial" w:hAnsi="Arial" w:cs="Arial"/>
          <w:sz w:val="14"/>
          <w:szCs w:val="14"/>
        </w:rPr>
      </w:pPr>
      <w:r w:rsidRPr="002E63E1">
        <w:rPr>
          <w:rFonts w:ascii="Arial" w:hAnsi="Arial" w:cs="Arial"/>
          <w:bCs/>
          <w:color w:val="000000"/>
          <w:sz w:val="14"/>
          <w:szCs w:val="14"/>
        </w:rPr>
        <w:t>CARGO:</w:t>
      </w:r>
    </w:p>
    <w:p w:rsidR="009C1A1B" w:rsidRPr="002E63E1" w:rsidRDefault="009C1A1B" w:rsidP="009C1A1B">
      <w:pPr>
        <w:pageBreakBefore/>
        <w:tabs>
          <w:tab w:val="left" w:pos="-3240"/>
        </w:tabs>
        <w:jc w:val="center"/>
        <w:rPr>
          <w:rFonts w:ascii="Arial" w:hAnsi="Arial" w:cs="Arial"/>
          <w:sz w:val="20"/>
          <w:szCs w:val="20"/>
        </w:rPr>
      </w:pPr>
      <w:r w:rsidRPr="002E63E1">
        <w:rPr>
          <w:rFonts w:ascii="Arial" w:hAnsi="Arial" w:cs="Arial"/>
          <w:b/>
          <w:bCs/>
          <w:sz w:val="20"/>
          <w:szCs w:val="20"/>
        </w:rPr>
        <w:lastRenderedPageBreak/>
        <w:t>ANEXO V</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06110E">
        <w:rPr>
          <w:rFonts w:ascii="Arial" w:hAnsi="Arial" w:cs="Arial"/>
          <w:bCs w:val="0"/>
          <w:sz w:val="20"/>
          <w:szCs w:val="20"/>
        </w:rPr>
        <w:t>009/2025</w:t>
      </w:r>
    </w:p>
    <w:p w:rsidR="009C1A1B"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9C1A1B" w:rsidRPr="002E63E1" w:rsidRDefault="009C1A1B" w:rsidP="009C1A1B">
      <w:pPr>
        <w:tabs>
          <w:tab w:val="left" w:pos="-3240"/>
        </w:tabs>
        <w:jc w:val="center"/>
        <w:rPr>
          <w:rFonts w:ascii="Arial" w:hAnsi="Arial" w:cs="Arial"/>
          <w:b/>
          <w:bCs/>
          <w:sz w:val="20"/>
          <w:szCs w:val="20"/>
        </w:rPr>
      </w:pPr>
    </w:p>
    <w:p w:rsidR="009C1A1B" w:rsidRPr="002E63E1" w:rsidRDefault="009C1A1B" w:rsidP="009C1A1B">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8905D1" w:rsidRPr="002E63E1">
        <w:rPr>
          <w:rFonts w:ascii="Arial" w:hAnsi="Arial" w:cs="Arial"/>
          <w:b/>
          <w:bCs/>
          <w:sz w:val="20"/>
          <w:szCs w:val="20"/>
        </w:rPr>
        <w:t>DECLARAÇÃO DE VISITA TÉCNICA</w:t>
      </w:r>
    </w:p>
    <w:p w:rsidR="009C1A1B" w:rsidRPr="002E63E1" w:rsidRDefault="009C1A1B" w:rsidP="009C1A1B">
      <w:pPr>
        <w:pStyle w:val="Default"/>
        <w:jc w:val="center"/>
        <w:rPr>
          <w:bCs/>
          <w:i/>
          <w:sz w:val="20"/>
          <w:szCs w:val="20"/>
        </w:rPr>
      </w:pPr>
      <w:r w:rsidRPr="002E63E1">
        <w:rPr>
          <w:bCs/>
          <w:i/>
          <w:sz w:val="20"/>
          <w:szCs w:val="20"/>
        </w:rPr>
        <w:t>(Este anexo é um modelo e deve ser feito preferencialmente em papel timbrado do licitante)</w:t>
      </w:r>
    </w:p>
    <w:p w:rsidR="009C1A1B" w:rsidRPr="002E63E1" w:rsidRDefault="009C1A1B" w:rsidP="009C1A1B">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32363E">
        <w:rPr>
          <w:bCs/>
          <w:i/>
          <w:sz w:val="20"/>
          <w:szCs w:val="20"/>
          <w:u w:val="single"/>
        </w:rPr>
        <w:t>1</w:t>
      </w:r>
      <w:r w:rsidRPr="002E63E1">
        <w:rPr>
          <w:bCs/>
          <w:i/>
          <w:sz w:val="20"/>
          <w:szCs w:val="20"/>
          <w:u w:val="single"/>
        </w:rPr>
        <w:t xml:space="preserve"> – Documentos de Habilitação)</w:t>
      </w:r>
    </w:p>
    <w:p w:rsidR="009C1A1B" w:rsidRPr="002E63E1" w:rsidRDefault="009C1A1B" w:rsidP="009C1A1B">
      <w:pPr>
        <w:pStyle w:val="Default"/>
        <w:jc w:val="center"/>
        <w:rPr>
          <w:color w:val="auto"/>
          <w:sz w:val="20"/>
          <w:szCs w:val="20"/>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708" w:firstLine="0"/>
      </w:pPr>
      <w:r w:rsidRPr="002E63E1">
        <w:rPr>
          <w:b/>
        </w:rPr>
        <w:t xml:space="preserve">CONCORRÊNCIA PRESENCIAL Nº: </w:t>
      </w:r>
      <w:r w:rsidR="0006110E">
        <w:rPr>
          <w:b/>
        </w:rPr>
        <w:t>009/2025</w:t>
      </w:r>
    </w:p>
    <w:p w:rsidR="009C1A1B" w:rsidRPr="002E63E1" w:rsidRDefault="009C1A1B" w:rsidP="009C1A1B">
      <w:pPr>
        <w:pStyle w:val="EditalNumerado"/>
        <w:tabs>
          <w:tab w:val="left" w:pos="708"/>
        </w:tabs>
        <w:spacing w:after="0"/>
        <w:ind w:left="708" w:firstLine="0"/>
      </w:pPr>
      <w:r w:rsidRPr="002E63E1">
        <w:rPr>
          <w:b/>
        </w:rPr>
        <w:t>PROPONENTE:</w:t>
      </w:r>
    </w:p>
    <w:p w:rsidR="009C1A1B" w:rsidRPr="002E63E1" w:rsidRDefault="009C1A1B" w:rsidP="009C1A1B">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9C1A1B" w:rsidRPr="002E63E1" w:rsidRDefault="009C1A1B" w:rsidP="009C1A1B">
      <w:pPr>
        <w:pStyle w:val="EditalNumerado"/>
        <w:tabs>
          <w:tab w:val="left" w:pos="708"/>
        </w:tabs>
        <w:spacing w:after="0"/>
        <w:ind w:left="708" w:firstLine="0"/>
      </w:pPr>
      <w:r w:rsidRPr="002E63E1">
        <w:rPr>
          <w:b/>
        </w:rPr>
        <w:t>ENDEREÇO:</w:t>
      </w:r>
    </w:p>
    <w:p w:rsidR="009C1A1B" w:rsidRPr="002E63E1" w:rsidRDefault="009C1A1B" w:rsidP="009C1A1B">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9C1A1B" w:rsidRPr="002E63E1" w:rsidRDefault="009C1A1B" w:rsidP="009C1A1B">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9C1A1B" w:rsidRPr="002E63E1" w:rsidRDefault="009C1A1B" w:rsidP="009C1A1B">
      <w:pPr>
        <w:pStyle w:val="EditalNumerado"/>
        <w:tabs>
          <w:tab w:val="left" w:pos="708"/>
        </w:tabs>
        <w:spacing w:after="0"/>
        <w:ind w:left="0" w:firstLine="0"/>
        <w:rPr>
          <w:b/>
          <w:bCs/>
        </w:rPr>
      </w:pPr>
    </w:p>
    <w:p w:rsidR="009C1A1B" w:rsidRPr="002E63E1" w:rsidRDefault="009C1A1B" w:rsidP="009C1A1B">
      <w:pPr>
        <w:pStyle w:val="Default"/>
        <w:spacing w:line="240" w:lineRule="atLeast"/>
        <w:rPr>
          <w:bCs/>
          <w:sz w:val="20"/>
          <w:szCs w:val="20"/>
        </w:rPr>
      </w:pPr>
    </w:p>
    <w:p w:rsidR="009C1A1B" w:rsidRPr="002E63E1" w:rsidRDefault="009C1A1B" w:rsidP="009C1A1B">
      <w:pPr>
        <w:pStyle w:val="Default"/>
        <w:spacing w:line="240" w:lineRule="atLeas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9C1A1B" w:rsidRPr="002E63E1" w:rsidRDefault="009C1A1B" w:rsidP="009C1A1B">
      <w:pPr>
        <w:pStyle w:val="Default"/>
        <w:spacing w:line="240" w:lineRule="atLeast"/>
        <w:rPr>
          <w:bCs/>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1.</w:t>
      </w:r>
      <w:r w:rsidRPr="002E63E1">
        <w:rPr>
          <w:sz w:val="20"/>
          <w:szCs w:val="20"/>
        </w:rPr>
        <w:t xml:space="preserve"> Realizou a visita técnica no local onde serão executados os serviços objeto de que trata a licitação em epígrafe, através do </w:t>
      </w:r>
      <w:proofErr w:type="spellStart"/>
      <w:proofErr w:type="gramStart"/>
      <w:r w:rsidRPr="002E63E1">
        <w:rPr>
          <w:sz w:val="20"/>
          <w:szCs w:val="20"/>
        </w:rPr>
        <w:t>Sr</w:t>
      </w:r>
      <w:proofErr w:type="spellEnd"/>
      <w:r w:rsidRPr="002E63E1">
        <w:rPr>
          <w:sz w:val="20"/>
          <w:szCs w:val="20"/>
        </w:rPr>
        <w:t>(</w:t>
      </w:r>
      <w:proofErr w:type="gramEnd"/>
      <w:r w:rsidRPr="002E63E1">
        <w:rPr>
          <w:sz w:val="20"/>
          <w:szCs w:val="20"/>
        </w:rPr>
        <w:t xml:space="preserve">a). _______________________________ </w:t>
      </w:r>
      <w:r w:rsidRPr="002E63E1">
        <w:rPr>
          <w:sz w:val="18"/>
          <w:szCs w:val="20"/>
        </w:rPr>
        <w:t>(nome da pessoa que fez a visita técnica)</w:t>
      </w:r>
      <w:r w:rsidRPr="002E63E1">
        <w:rPr>
          <w:sz w:val="20"/>
          <w:szCs w:val="20"/>
        </w:rPr>
        <w:t>, RG nº ______________, inscrito no CPF sob o nº __________________.</w:t>
      </w:r>
    </w:p>
    <w:p w:rsidR="009C1A1B" w:rsidRPr="002E63E1" w:rsidRDefault="009C1A1B" w:rsidP="009C1A1B">
      <w:pPr>
        <w:pStyle w:val="Default"/>
        <w:spacing w:line="240" w:lineRule="atLeast"/>
        <w:ind w:firstLine="708"/>
        <w:jc w:val="both"/>
        <w:rPr>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2.</w:t>
      </w:r>
      <w:r w:rsidRPr="002E63E1">
        <w:rPr>
          <w:sz w:val="20"/>
          <w:szCs w:val="20"/>
        </w:rPr>
        <w:t xml:space="preserve"> Tomou conhecimento das condições físicas do local, da vizinhança, das interferências, das vias de acesso, das necessidades e providências relativas à implantação do canteiro de obras para elaboração da nossa proposta de preços.</w:t>
      </w:r>
    </w:p>
    <w:p w:rsidR="009C1A1B" w:rsidRPr="002E63E1" w:rsidRDefault="009C1A1B" w:rsidP="009C1A1B">
      <w:pPr>
        <w:pStyle w:val="Default"/>
        <w:spacing w:line="240" w:lineRule="atLeast"/>
        <w:jc w:val="both"/>
        <w:rPr>
          <w:b/>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00714270" w:rsidRPr="002E63E1">
        <w:rPr>
          <w:color w:val="auto"/>
          <w:sz w:val="20"/>
          <w:szCs w:val="20"/>
        </w:rPr>
        <w:t>sob pena</w:t>
      </w:r>
      <w:proofErr w:type="gramEnd"/>
      <w:r w:rsidR="00714270" w:rsidRPr="002E63E1">
        <w:rPr>
          <w:color w:val="auto"/>
          <w:sz w:val="20"/>
          <w:szCs w:val="20"/>
        </w:rPr>
        <w:t xml:space="preserve"> de incorrer nas sanções previstas no art. 299 do Código Penal e do art. 155 da Lei nº 14.133/2021</w:t>
      </w:r>
      <w:r w:rsidRPr="002E63E1">
        <w:rPr>
          <w:sz w:val="20"/>
          <w:szCs w:val="20"/>
        </w:rPr>
        <w:t>.</w:t>
      </w:r>
    </w:p>
    <w:p w:rsidR="009C1A1B" w:rsidRPr="002E63E1" w:rsidRDefault="009C1A1B" w:rsidP="009C1A1B">
      <w:pPr>
        <w:spacing w:line="240" w:lineRule="atLeast"/>
        <w:jc w:val="center"/>
        <w:rPr>
          <w:rFonts w:ascii="Arial" w:hAnsi="Arial" w:cs="Arial"/>
          <w:b/>
          <w:sz w:val="20"/>
          <w:szCs w:val="20"/>
        </w:rPr>
      </w:pPr>
    </w:p>
    <w:p w:rsidR="009C1A1B" w:rsidRPr="002E63E1" w:rsidRDefault="009C1A1B" w:rsidP="009C1A1B">
      <w:pPr>
        <w:spacing w:line="240" w:lineRule="atLeast"/>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9C1A1B" w:rsidRPr="002E63E1" w:rsidRDefault="009C1A1B" w:rsidP="009C1A1B">
      <w:pPr>
        <w:spacing w:line="240" w:lineRule="atLeast"/>
        <w:rPr>
          <w:rFonts w:ascii="Arial" w:hAnsi="Arial" w:cs="Arial"/>
          <w:sz w:val="20"/>
          <w:szCs w:val="20"/>
        </w:rPr>
      </w:pPr>
    </w:p>
    <w:p w:rsidR="009C1A1B" w:rsidRPr="002E63E1" w:rsidRDefault="009C1A1B" w:rsidP="009C1A1B">
      <w:pPr>
        <w:shd w:val="clear" w:color="auto" w:fill="FFFFFF"/>
        <w:spacing w:line="240" w:lineRule="atLeast"/>
        <w:jc w:val="center"/>
        <w:rPr>
          <w:rFonts w:ascii="Arial" w:hAnsi="Arial" w:cs="Arial"/>
          <w:b/>
          <w:bCs/>
          <w:color w:val="000000"/>
          <w:sz w:val="20"/>
          <w:szCs w:val="20"/>
        </w:rPr>
      </w:pPr>
    </w:p>
    <w:p w:rsidR="009C1A1B" w:rsidRPr="002E63E1" w:rsidRDefault="009C1A1B" w:rsidP="009C1A1B">
      <w:pPr>
        <w:shd w:val="clear" w:color="auto" w:fill="FFFFFF"/>
        <w:spacing w:line="240" w:lineRule="atLeast"/>
        <w:rPr>
          <w:rFonts w:ascii="Arial" w:hAnsi="Arial" w:cs="Arial"/>
          <w:b/>
          <w:bCs/>
          <w:color w:val="000000"/>
          <w:sz w:val="20"/>
          <w:szCs w:val="20"/>
        </w:rPr>
      </w:pPr>
    </w:p>
    <w:p w:rsidR="009C1A1B" w:rsidRPr="002E63E1" w:rsidRDefault="009C1A1B" w:rsidP="009C1A1B">
      <w:pPr>
        <w:shd w:val="clear" w:color="auto" w:fill="FFFFFF"/>
        <w:spacing w:line="240" w:lineRule="atLeast"/>
        <w:jc w:val="center"/>
        <w:rPr>
          <w:rFonts w:ascii="Arial" w:hAnsi="Arial" w:cs="Arial"/>
          <w:sz w:val="20"/>
          <w:szCs w:val="20"/>
        </w:rPr>
      </w:pPr>
      <w:r w:rsidRPr="002E63E1">
        <w:rPr>
          <w:rFonts w:ascii="Arial" w:hAnsi="Arial" w:cs="Arial"/>
          <w:bCs/>
          <w:color w:val="000000"/>
          <w:sz w:val="20"/>
          <w:szCs w:val="20"/>
        </w:rPr>
        <w:t>_________________________________</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NOME:</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RG:</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CPF:</w:t>
      </w:r>
    </w:p>
    <w:p w:rsidR="009C1A1B" w:rsidRPr="002E63E1" w:rsidRDefault="009C1A1B" w:rsidP="007E5086">
      <w:pPr>
        <w:tabs>
          <w:tab w:val="left" w:pos="-3240"/>
        </w:tabs>
        <w:jc w:val="center"/>
        <w:rPr>
          <w:rFonts w:ascii="Arial" w:hAnsi="Arial" w:cs="Arial"/>
        </w:rPr>
      </w:pPr>
      <w:r w:rsidRPr="002E63E1">
        <w:rPr>
          <w:rFonts w:ascii="Arial" w:hAnsi="Arial" w:cs="Arial"/>
          <w:bCs/>
          <w:color w:val="000000"/>
          <w:sz w:val="14"/>
        </w:rPr>
        <w:t>CARGO:</w:t>
      </w:r>
    </w:p>
    <w:p w:rsidR="009C1A1B" w:rsidRPr="002E63E1" w:rsidRDefault="009C1A1B" w:rsidP="007E5086">
      <w:pPr>
        <w:tabs>
          <w:tab w:val="left" w:pos="-3240"/>
        </w:tabs>
        <w:jc w:val="both"/>
        <w:rPr>
          <w:rFonts w:ascii="Arial" w:hAnsi="Arial" w:cs="Arial"/>
          <w:bCs/>
          <w:i/>
          <w:color w:val="000000"/>
          <w:sz w:val="16"/>
          <w:szCs w:val="22"/>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9C1A1B" w:rsidP="007E5086">
      <w:pPr>
        <w:pStyle w:val="Default"/>
        <w:jc w:val="both"/>
        <w:rPr>
          <w:b/>
          <w:sz w:val="20"/>
          <w:szCs w:val="20"/>
        </w:rPr>
      </w:pPr>
    </w:p>
    <w:p w:rsidR="009C1A1B" w:rsidRPr="002E63E1" w:rsidRDefault="009C1A1B" w:rsidP="007E5086">
      <w:pPr>
        <w:pStyle w:val="Default"/>
        <w:ind w:firstLine="708"/>
        <w:jc w:val="both"/>
        <w:rPr>
          <w:sz w:val="20"/>
          <w:szCs w:val="20"/>
        </w:rPr>
      </w:pPr>
      <w:r w:rsidRPr="002E63E1">
        <w:rPr>
          <w:sz w:val="20"/>
          <w:szCs w:val="20"/>
        </w:rPr>
        <w:t>Atesto para os devidos fins a realização da visita técnica, conforme preceitua o Edital.</w:t>
      </w:r>
    </w:p>
    <w:p w:rsidR="009C1A1B" w:rsidRPr="002E63E1" w:rsidRDefault="009C1A1B" w:rsidP="007E5086">
      <w:pPr>
        <w:jc w:val="center"/>
        <w:rPr>
          <w:rFonts w:ascii="Arial" w:hAnsi="Arial" w:cs="Arial"/>
          <w:b/>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A974D6" w:rsidP="007E5086">
      <w:pPr>
        <w:shd w:val="clear" w:color="auto" w:fill="FFFFFF"/>
        <w:jc w:val="center"/>
        <w:rPr>
          <w:rFonts w:ascii="Arial" w:hAnsi="Arial" w:cs="Arial"/>
        </w:rPr>
      </w:pPr>
      <w:r>
        <w:rPr>
          <w:rFonts w:ascii="Arial" w:hAnsi="Arial" w:cs="Arial"/>
          <w:bCs/>
          <w:color w:val="000000"/>
        </w:rPr>
        <w:t>_______________________________</w:t>
      </w:r>
      <w:r w:rsidR="009C1A1B" w:rsidRPr="002E63E1">
        <w:rPr>
          <w:rFonts w:ascii="Arial" w:hAnsi="Arial" w:cs="Arial"/>
          <w:bCs/>
          <w:color w:val="000000"/>
        </w:rPr>
        <w:t>__</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NOME:</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RG:</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CPF:</w:t>
      </w:r>
    </w:p>
    <w:p w:rsidR="009C1A1B" w:rsidRPr="002E63E1" w:rsidRDefault="009C1A1B" w:rsidP="007E5086">
      <w:pPr>
        <w:tabs>
          <w:tab w:val="left" w:pos="-3240"/>
        </w:tabs>
        <w:jc w:val="center"/>
        <w:rPr>
          <w:rFonts w:ascii="Arial" w:hAnsi="Arial" w:cs="Arial"/>
        </w:rPr>
      </w:pPr>
      <w:r w:rsidRPr="002E63E1">
        <w:rPr>
          <w:rFonts w:ascii="Arial" w:hAnsi="Arial" w:cs="Arial"/>
          <w:bCs/>
          <w:color w:val="000000"/>
          <w:sz w:val="14"/>
        </w:rPr>
        <w:t>CARGO:</w:t>
      </w:r>
    </w:p>
    <w:p w:rsidR="00CD084B" w:rsidRPr="002E63E1" w:rsidRDefault="00CD084B" w:rsidP="00CD084B">
      <w:pPr>
        <w:pageBreakBefore/>
        <w:tabs>
          <w:tab w:val="left" w:pos="-3240"/>
        </w:tabs>
        <w:jc w:val="center"/>
        <w:rPr>
          <w:rFonts w:ascii="Arial" w:hAnsi="Arial" w:cs="Arial"/>
          <w:sz w:val="20"/>
          <w:szCs w:val="20"/>
        </w:rPr>
      </w:pPr>
      <w:proofErr w:type="gramStart"/>
      <w:r w:rsidRPr="002E63E1">
        <w:rPr>
          <w:rFonts w:ascii="Arial" w:hAnsi="Arial" w:cs="Arial"/>
          <w:b/>
          <w:bCs/>
          <w:sz w:val="20"/>
          <w:szCs w:val="20"/>
        </w:rPr>
        <w:lastRenderedPageBreak/>
        <w:t>ANEXO VI</w:t>
      </w:r>
      <w:proofErr w:type="gramEnd"/>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06110E">
        <w:rPr>
          <w:rFonts w:ascii="Arial" w:hAnsi="Arial" w:cs="Arial"/>
          <w:bCs w:val="0"/>
          <w:sz w:val="20"/>
          <w:szCs w:val="20"/>
        </w:rPr>
        <w:t>009/2025</w:t>
      </w:r>
    </w:p>
    <w:p w:rsidR="00CD084B"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CD084B" w:rsidRPr="002E63E1" w:rsidRDefault="00CD084B" w:rsidP="00CD084B">
      <w:pPr>
        <w:tabs>
          <w:tab w:val="left" w:pos="-3240"/>
        </w:tabs>
        <w:jc w:val="center"/>
        <w:rPr>
          <w:rFonts w:ascii="Arial" w:hAnsi="Arial" w:cs="Arial"/>
          <w:b/>
          <w:bCs/>
          <w:sz w:val="20"/>
          <w:szCs w:val="20"/>
        </w:rPr>
      </w:pPr>
    </w:p>
    <w:p w:rsidR="00CD084B" w:rsidRPr="002E63E1" w:rsidRDefault="00CD084B" w:rsidP="00CD084B">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DISPENSA DE VISITA TÉCNICA</w:t>
      </w:r>
    </w:p>
    <w:p w:rsidR="00CD084B" w:rsidRPr="002E63E1" w:rsidRDefault="00CD084B" w:rsidP="00CD084B">
      <w:pPr>
        <w:pStyle w:val="Default"/>
        <w:jc w:val="center"/>
        <w:rPr>
          <w:bCs/>
          <w:i/>
          <w:sz w:val="20"/>
          <w:szCs w:val="20"/>
        </w:rPr>
      </w:pPr>
      <w:r w:rsidRPr="002E63E1">
        <w:rPr>
          <w:bCs/>
          <w:i/>
          <w:sz w:val="20"/>
          <w:szCs w:val="20"/>
        </w:rPr>
        <w:t>(Este anexo é um modelo e deve ser feito preferencialmente em papel timbrado do licitante)</w:t>
      </w:r>
    </w:p>
    <w:p w:rsidR="00CD084B" w:rsidRPr="002E63E1" w:rsidRDefault="00CD084B" w:rsidP="00CD084B">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1</w:t>
      </w:r>
      <w:r w:rsidRPr="002E63E1">
        <w:rPr>
          <w:bCs/>
          <w:i/>
          <w:sz w:val="20"/>
          <w:szCs w:val="20"/>
          <w:u w:val="single"/>
        </w:rPr>
        <w:t xml:space="preserve"> – Documentos de Habilitação)</w:t>
      </w:r>
    </w:p>
    <w:p w:rsidR="00CD084B" w:rsidRPr="002E63E1" w:rsidRDefault="00CD084B" w:rsidP="00CD084B">
      <w:pPr>
        <w:pStyle w:val="Default"/>
        <w:jc w:val="center"/>
        <w:rPr>
          <w:color w:val="auto"/>
          <w:sz w:val="20"/>
          <w:szCs w:val="20"/>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708" w:firstLine="0"/>
      </w:pPr>
      <w:r w:rsidRPr="002E63E1">
        <w:rPr>
          <w:b/>
        </w:rPr>
        <w:t xml:space="preserve">CONCORRÊNCIA PRESENCIAL Nº: </w:t>
      </w:r>
      <w:r w:rsidR="0006110E">
        <w:rPr>
          <w:b/>
        </w:rPr>
        <w:t>009/2025</w:t>
      </w:r>
    </w:p>
    <w:p w:rsidR="00CD084B" w:rsidRPr="002E63E1" w:rsidRDefault="00CD084B" w:rsidP="00CD084B">
      <w:pPr>
        <w:pStyle w:val="EditalNumerado"/>
        <w:tabs>
          <w:tab w:val="left" w:pos="708"/>
        </w:tabs>
        <w:spacing w:after="0"/>
        <w:ind w:left="708" w:firstLine="0"/>
      </w:pPr>
      <w:r w:rsidRPr="002E63E1">
        <w:rPr>
          <w:b/>
        </w:rPr>
        <w:t>PROPONENTE:</w:t>
      </w:r>
    </w:p>
    <w:p w:rsidR="00CD084B" w:rsidRPr="002E63E1" w:rsidRDefault="00CD084B" w:rsidP="00CD084B">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CD084B" w:rsidRPr="002E63E1" w:rsidRDefault="00CD084B" w:rsidP="00CD084B">
      <w:pPr>
        <w:pStyle w:val="EditalNumerado"/>
        <w:tabs>
          <w:tab w:val="left" w:pos="708"/>
        </w:tabs>
        <w:spacing w:after="0"/>
        <w:ind w:left="708" w:firstLine="0"/>
      </w:pPr>
      <w:r w:rsidRPr="002E63E1">
        <w:rPr>
          <w:b/>
        </w:rPr>
        <w:t>ENDEREÇO:</w:t>
      </w:r>
    </w:p>
    <w:p w:rsidR="00CD084B" w:rsidRPr="002E63E1" w:rsidRDefault="00CD084B" w:rsidP="00CD084B">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CD084B" w:rsidRPr="002E63E1" w:rsidRDefault="00CD084B" w:rsidP="00CD084B">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CD084B" w:rsidRPr="002E63E1" w:rsidRDefault="00CD084B" w:rsidP="00CD084B">
      <w:pPr>
        <w:pStyle w:val="EditalNumerado"/>
        <w:tabs>
          <w:tab w:val="left" w:pos="708"/>
        </w:tabs>
        <w:spacing w:after="0"/>
        <w:ind w:left="0" w:firstLine="0"/>
        <w:rPr>
          <w:b/>
          <w:bCs/>
        </w:rPr>
      </w:pPr>
    </w:p>
    <w:p w:rsidR="00CD084B" w:rsidRPr="002E63E1" w:rsidRDefault="00CD084B" w:rsidP="00CD084B">
      <w:pPr>
        <w:pStyle w:val="Default"/>
        <w:spacing w:line="240" w:lineRule="atLeast"/>
        <w:rPr>
          <w:bCs/>
          <w:sz w:val="20"/>
          <w:szCs w:val="20"/>
        </w:rPr>
      </w:pPr>
    </w:p>
    <w:p w:rsidR="00CD084B" w:rsidRPr="002E63E1" w:rsidRDefault="00CD084B" w:rsidP="00CD084B">
      <w:pPr>
        <w:pStyle w:val="Default"/>
        <w:spacing w:line="240" w:lineRule="atLeas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CD084B" w:rsidRPr="002E63E1" w:rsidRDefault="00CD084B" w:rsidP="00CD084B">
      <w:pPr>
        <w:spacing w:line="240" w:lineRule="atLeast"/>
        <w:jc w:val="both"/>
        <w:rPr>
          <w:rFonts w:ascii="Arial" w:hAnsi="Arial" w:cs="Arial"/>
          <w:sz w:val="20"/>
          <w:szCs w:val="20"/>
        </w:rPr>
      </w:pPr>
    </w:p>
    <w:p w:rsidR="00CD084B" w:rsidRPr="002E63E1" w:rsidRDefault="00CD084B" w:rsidP="00CD084B">
      <w:pPr>
        <w:spacing w:line="240" w:lineRule="atLeast"/>
        <w:ind w:firstLine="708"/>
        <w:jc w:val="both"/>
        <w:rPr>
          <w:rFonts w:ascii="Arial" w:hAnsi="Arial" w:cs="Arial"/>
          <w:sz w:val="20"/>
          <w:szCs w:val="20"/>
        </w:rPr>
      </w:pPr>
      <w:r w:rsidRPr="002E63E1">
        <w:rPr>
          <w:rFonts w:ascii="Arial" w:hAnsi="Arial" w:cs="Arial"/>
          <w:b/>
          <w:sz w:val="20"/>
          <w:szCs w:val="20"/>
        </w:rPr>
        <w:t>1.</w:t>
      </w:r>
      <w:r w:rsidRPr="002E63E1">
        <w:rPr>
          <w:rFonts w:ascii="Arial" w:hAnsi="Arial" w:cs="Arial"/>
          <w:sz w:val="20"/>
          <w:szCs w:val="20"/>
        </w:rPr>
        <w:t xml:space="preserve"> Renuncia à Visita Técnica ao local da obra do objeto licitado e, possuímos pleno conhecimento de todas as condições que possam, de qualquer forma, influir sobre o custo dos serviços e de seu respectivo cronograma de execução, pelo que não alegaremos desconhecimento das condições e do grau de dificuldade existentes como justificativa para se eximir das obrigações assumidas para com o Município.</w:t>
      </w:r>
    </w:p>
    <w:p w:rsidR="00CD084B" w:rsidRPr="002E63E1" w:rsidRDefault="00CD084B" w:rsidP="00CD084B">
      <w:pPr>
        <w:spacing w:line="240" w:lineRule="atLeast"/>
        <w:jc w:val="both"/>
        <w:rPr>
          <w:rFonts w:ascii="Arial" w:hAnsi="Arial" w:cs="Arial"/>
          <w:sz w:val="20"/>
          <w:szCs w:val="20"/>
        </w:rPr>
      </w:pPr>
    </w:p>
    <w:p w:rsidR="00CD084B" w:rsidRPr="002E63E1" w:rsidRDefault="00CD084B" w:rsidP="00CD084B">
      <w:pPr>
        <w:pStyle w:val="Default"/>
        <w:spacing w:line="240" w:lineRule="atLeast"/>
        <w:ind w:firstLine="708"/>
        <w:jc w:val="both"/>
        <w:rPr>
          <w:sz w:val="20"/>
          <w:szCs w:val="20"/>
        </w:rPr>
      </w:pPr>
      <w:r w:rsidRPr="002E63E1">
        <w:rPr>
          <w:b/>
          <w:sz w:val="20"/>
          <w:szCs w:val="20"/>
        </w:rPr>
        <w:t>2.</w:t>
      </w:r>
      <w:r w:rsidRPr="002E63E1">
        <w:rPr>
          <w:sz w:val="20"/>
          <w:szCs w:val="20"/>
        </w:rPr>
        <w:t xml:space="preserve"> Declaramos que tomamos conhecimento do </w:t>
      </w:r>
      <w:r w:rsidRPr="002E63E1">
        <w:rPr>
          <w:b/>
          <w:sz w:val="20"/>
          <w:szCs w:val="20"/>
        </w:rPr>
        <w:t>Anexo I</w:t>
      </w:r>
      <w:r w:rsidRPr="002E63E1">
        <w:rPr>
          <w:sz w:val="20"/>
          <w:szCs w:val="20"/>
        </w:rPr>
        <w:t xml:space="preserve"> do Edital e que optamos pela não realização de vistoria, assumindo inteiramente a responsabilidade ou consequências por essa omissão, e informando que não o utilizará para quaisquer questionamentos futuros que ensejem avenças técnicas e/ou financeiras para com o Município de Álvares Machado.</w:t>
      </w:r>
    </w:p>
    <w:p w:rsidR="00CD084B" w:rsidRPr="002E63E1" w:rsidRDefault="00CD084B" w:rsidP="00CD084B">
      <w:pPr>
        <w:pStyle w:val="Default"/>
        <w:spacing w:line="240" w:lineRule="atLeast"/>
        <w:jc w:val="both"/>
        <w:rPr>
          <w:b/>
          <w:sz w:val="20"/>
          <w:szCs w:val="20"/>
        </w:rPr>
      </w:pPr>
    </w:p>
    <w:p w:rsidR="00CD084B" w:rsidRDefault="00CD084B" w:rsidP="00CD084B">
      <w:pPr>
        <w:pStyle w:val="Default"/>
        <w:spacing w:line="240" w:lineRule="atLeas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2C5F1F" w:rsidRDefault="002C5F1F" w:rsidP="00CD084B">
      <w:pPr>
        <w:pStyle w:val="Default"/>
        <w:spacing w:line="240" w:lineRule="atLeast"/>
        <w:ind w:firstLine="708"/>
        <w:jc w:val="both"/>
        <w:rPr>
          <w:sz w:val="20"/>
          <w:szCs w:val="20"/>
        </w:rPr>
      </w:pPr>
    </w:p>
    <w:p w:rsidR="002C5F1F" w:rsidRPr="002E63E1" w:rsidRDefault="002C5F1F" w:rsidP="002C5F1F">
      <w:pPr>
        <w:pStyle w:val="Default"/>
        <w:spacing w:line="240" w:lineRule="atLeast"/>
        <w:ind w:firstLine="708"/>
        <w:jc w:val="both"/>
        <w:rPr>
          <w:sz w:val="20"/>
          <w:szCs w:val="20"/>
        </w:rPr>
      </w:pPr>
      <w:r w:rsidRPr="002E63E1">
        <w:rPr>
          <w:b/>
          <w:sz w:val="20"/>
          <w:szCs w:val="20"/>
        </w:rPr>
        <w:t>Observação:</w:t>
      </w:r>
      <w:r w:rsidRPr="002E63E1">
        <w:rPr>
          <w:sz w:val="20"/>
          <w:szCs w:val="20"/>
        </w:rPr>
        <w:t xml:space="preserve"> </w:t>
      </w:r>
      <w:r>
        <w:rPr>
          <w:sz w:val="20"/>
          <w:szCs w:val="20"/>
        </w:rPr>
        <w:t xml:space="preserve">Deverá ser </w:t>
      </w:r>
      <w:r w:rsidRPr="002C5F1F">
        <w:rPr>
          <w:sz w:val="20"/>
          <w:szCs w:val="20"/>
        </w:rPr>
        <w:t>assinada pelo responsável técnico (cujo nome e</w:t>
      </w:r>
      <w:r>
        <w:rPr>
          <w:sz w:val="20"/>
          <w:szCs w:val="20"/>
        </w:rPr>
        <w:t xml:space="preserve"> </w:t>
      </w:r>
      <w:r w:rsidRPr="002C5F1F">
        <w:rPr>
          <w:sz w:val="20"/>
          <w:szCs w:val="20"/>
        </w:rPr>
        <w:t>número de registro no CREA ou CAU deverão estar apostos de maneira legível), e pelo</w:t>
      </w:r>
      <w:r>
        <w:rPr>
          <w:sz w:val="20"/>
          <w:szCs w:val="20"/>
        </w:rPr>
        <w:t xml:space="preserve"> </w:t>
      </w:r>
      <w:r w:rsidRPr="002C5F1F">
        <w:rPr>
          <w:sz w:val="20"/>
          <w:szCs w:val="20"/>
        </w:rPr>
        <w:t>representante legal ou procurador da licitante</w:t>
      </w:r>
      <w:r w:rsidRPr="002E63E1">
        <w:rPr>
          <w:sz w:val="20"/>
          <w:szCs w:val="20"/>
        </w:rPr>
        <w:t>.</w:t>
      </w:r>
    </w:p>
    <w:p w:rsidR="00CD084B" w:rsidRPr="002E63E1" w:rsidRDefault="00CD084B" w:rsidP="00CD084B">
      <w:pPr>
        <w:spacing w:line="240" w:lineRule="atLeast"/>
        <w:jc w:val="center"/>
        <w:rPr>
          <w:rFonts w:ascii="Arial" w:hAnsi="Arial" w:cs="Arial"/>
          <w:b/>
          <w:sz w:val="20"/>
          <w:szCs w:val="20"/>
        </w:rPr>
      </w:pPr>
    </w:p>
    <w:p w:rsidR="00CD084B" w:rsidRPr="002E63E1" w:rsidRDefault="00CD084B" w:rsidP="00CD084B">
      <w:pPr>
        <w:spacing w:line="240" w:lineRule="atLeast"/>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CD084B" w:rsidRPr="002E63E1" w:rsidRDefault="00CD084B" w:rsidP="00CD084B">
      <w:pPr>
        <w:spacing w:line="240" w:lineRule="atLeast"/>
        <w:rPr>
          <w:rFonts w:ascii="Arial" w:hAnsi="Arial" w:cs="Arial"/>
          <w:sz w:val="20"/>
          <w:szCs w:val="20"/>
        </w:rPr>
      </w:pPr>
    </w:p>
    <w:p w:rsidR="00CD084B" w:rsidRPr="002E63E1" w:rsidRDefault="00CD084B" w:rsidP="00CD084B">
      <w:pPr>
        <w:shd w:val="clear" w:color="auto" w:fill="FFFFFF"/>
        <w:spacing w:line="240" w:lineRule="atLeast"/>
        <w:jc w:val="center"/>
        <w:rPr>
          <w:rFonts w:ascii="Arial" w:hAnsi="Arial" w:cs="Arial"/>
          <w:b/>
          <w:bCs/>
          <w:color w:val="000000"/>
          <w:sz w:val="20"/>
          <w:szCs w:val="20"/>
        </w:rPr>
      </w:pPr>
    </w:p>
    <w:p w:rsidR="00CD084B" w:rsidRPr="002E63E1" w:rsidRDefault="00CD084B" w:rsidP="00CD084B">
      <w:pPr>
        <w:shd w:val="clear" w:color="auto" w:fill="FFFFFF"/>
        <w:spacing w:line="240" w:lineRule="atLeast"/>
        <w:rPr>
          <w:rFonts w:ascii="Arial" w:hAnsi="Arial" w:cs="Arial"/>
          <w:b/>
          <w:bCs/>
          <w:color w:val="000000"/>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2C5F1F" w:rsidTr="00B341EE">
        <w:tc>
          <w:tcPr>
            <w:tcW w:w="4678" w:type="dxa"/>
            <w:vAlign w:val="center"/>
          </w:tcPr>
          <w:p w:rsidR="002C5F1F" w:rsidRPr="002E63E1" w:rsidRDefault="002C5F1F" w:rsidP="002E742D">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sidR="0001427E">
              <w:rPr>
                <w:rFonts w:ascii="Arial" w:hAnsi="Arial" w:cs="Arial"/>
                <w:bCs/>
                <w:color w:val="000000"/>
                <w:sz w:val="20"/>
                <w:szCs w:val="20"/>
              </w:rPr>
              <w:t>_________</w:t>
            </w:r>
            <w:r w:rsidRPr="002E63E1">
              <w:rPr>
                <w:rFonts w:ascii="Arial" w:hAnsi="Arial" w:cs="Arial"/>
                <w:bCs/>
                <w:color w:val="000000"/>
                <w:sz w:val="20"/>
                <w:szCs w:val="20"/>
              </w:rPr>
              <w:t>__</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C5F1F" w:rsidRPr="0001427E" w:rsidRDefault="002C5F1F" w:rsidP="0001427E">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p w:rsidR="0001427E" w:rsidRPr="0001427E" w:rsidRDefault="0001427E" w:rsidP="0001427E">
            <w:pPr>
              <w:pStyle w:val="PargrafodaLista"/>
              <w:numPr>
                <w:ilvl w:val="0"/>
                <w:numId w:val="3"/>
              </w:numPr>
              <w:tabs>
                <w:tab w:val="left" w:pos="-3240"/>
              </w:tabs>
              <w:jc w:val="center"/>
              <w:rPr>
                <w:rFonts w:ascii="Arial" w:hAnsi="Arial" w:cs="Arial"/>
                <w:sz w:val="14"/>
                <w:szCs w:val="14"/>
              </w:rPr>
            </w:pPr>
          </w:p>
        </w:tc>
        <w:tc>
          <w:tcPr>
            <w:tcW w:w="4678" w:type="dxa"/>
            <w:vAlign w:val="center"/>
          </w:tcPr>
          <w:p w:rsidR="002C5F1F" w:rsidRPr="002E63E1" w:rsidRDefault="0001427E" w:rsidP="002E742D">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Pr>
                <w:rFonts w:ascii="Arial" w:hAnsi="Arial" w:cs="Arial"/>
                <w:bCs/>
                <w:color w:val="000000"/>
                <w:sz w:val="20"/>
                <w:szCs w:val="20"/>
              </w:rPr>
              <w:t>_________</w:t>
            </w:r>
            <w:r w:rsidRPr="002E63E1">
              <w:rPr>
                <w:rFonts w:ascii="Arial" w:hAnsi="Arial" w:cs="Arial"/>
                <w:bCs/>
                <w:color w:val="000000"/>
                <w:sz w:val="20"/>
                <w:szCs w:val="20"/>
              </w:rPr>
              <w:t>__</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01427E" w:rsidRPr="0001427E" w:rsidRDefault="0001427E" w:rsidP="002E742D">
            <w:pPr>
              <w:pStyle w:val="PargrafodaLista"/>
              <w:numPr>
                <w:ilvl w:val="0"/>
                <w:numId w:val="3"/>
              </w:numPr>
              <w:shd w:val="clear" w:color="auto" w:fill="FFFFFF"/>
              <w:jc w:val="center"/>
              <w:rPr>
                <w:rFonts w:ascii="Arial" w:hAnsi="Arial" w:cs="Arial"/>
                <w:sz w:val="14"/>
                <w:szCs w:val="14"/>
              </w:rPr>
            </w:pPr>
            <w:r>
              <w:rPr>
                <w:rFonts w:ascii="Arial" w:hAnsi="Arial" w:cs="Arial"/>
                <w:sz w:val="14"/>
                <w:szCs w:val="14"/>
              </w:rPr>
              <w:t>CREA ou CAU:</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C5F1F" w:rsidRPr="0001427E" w:rsidRDefault="002C5F1F" w:rsidP="0001427E">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tc>
      </w:tr>
    </w:tbl>
    <w:p w:rsidR="00CD084B" w:rsidRPr="002E63E1" w:rsidRDefault="00CD084B" w:rsidP="007E5086">
      <w:pPr>
        <w:tabs>
          <w:tab w:val="left" w:pos="-3240"/>
        </w:tabs>
        <w:jc w:val="center"/>
        <w:rPr>
          <w:rFonts w:ascii="Arial" w:hAnsi="Arial" w:cs="Arial"/>
        </w:rPr>
      </w:pPr>
    </w:p>
    <w:p w:rsidR="00CD084B" w:rsidRPr="002E63E1" w:rsidRDefault="00CD084B" w:rsidP="00CD084B">
      <w:pPr>
        <w:tabs>
          <w:tab w:val="left" w:pos="-3240"/>
        </w:tabs>
        <w:spacing w:line="240" w:lineRule="atLeast"/>
        <w:rPr>
          <w:rFonts w:ascii="Arial" w:hAnsi="Arial" w:cs="Arial"/>
        </w:rPr>
      </w:pPr>
    </w:p>
    <w:p w:rsidR="00524964" w:rsidRPr="002E63E1" w:rsidRDefault="00524964" w:rsidP="00524964">
      <w:pPr>
        <w:pageBreakBefore/>
        <w:tabs>
          <w:tab w:val="left" w:pos="-3240"/>
        </w:tabs>
        <w:jc w:val="center"/>
        <w:rPr>
          <w:rFonts w:ascii="Arial" w:hAnsi="Arial" w:cs="Arial"/>
          <w:sz w:val="20"/>
          <w:szCs w:val="20"/>
        </w:rPr>
      </w:pPr>
      <w:r w:rsidRPr="002E63E1">
        <w:rPr>
          <w:rFonts w:ascii="Arial" w:hAnsi="Arial" w:cs="Arial"/>
          <w:b/>
          <w:bCs/>
          <w:sz w:val="20"/>
          <w:szCs w:val="20"/>
        </w:rPr>
        <w:lastRenderedPageBreak/>
        <w:t>ANEXO V</w:t>
      </w:r>
      <w:r w:rsidR="00CD084B" w:rsidRPr="002E63E1">
        <w:rPr>
          <w:rFonts w:ascii="Arial" w:hAnsi="Arial" w:cs="Arial"/>
          <w:b/>
          <w:bCs/>
          <w:sz w:val="20"/>
          <w:szCs w:val="20"/>
        </w:rPr>
        <w:t>I</w:t>
      </w:r>
      <w:r w:rsidR="00EC18DB" w:rsidRPr="002E63E1">
        <w:rPr>
          <w:rFonts w:ascii="Arial" w:hAnsi="Arial" w:cs="Arial"/>
          <w:b/>
          <w:bCs/>
          <w:sz w:val="20"/>
          <w:szCs w:val="20"/>
        </w:rPr>
        <w:t>I</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06110E">
        <w:rPr>
          <w:rFonts w:ascii="Arial" w:hAnsi="Arial" w:cs="Arial"/>
          <w:bCs w:val="0"/>
          <w:sz w:val="20"/>
          <w:szCs w:val="20"/>
        </w:rPr>
        <w:t>009/2025</w:t>
      </w:r>
    </w:p>
    <w:p w:rsidR="00524964"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524964" w:rsidRPr="002E63E1" w:rsidRDefault="00524964" w:rsidP="00524964">
      <w:pPr>
        <w:tabs>
          <w:tab w:val="left" w:pos="-3240"/>
        </w:tabs>
        <w:jc w:val="center"/>
        <w:rPr>
          <w:rFonts w:ascii="Arial" w:hAnsi="Arial" w:cs="Arial"/>
          <w:b/>
          <w:bCs/>
          <w:sz w:val="20"/>
          <w:szCs w:val="20"/>
        </w:rPr>
      </w:pPr>
    </w:p>
    <w:p w:rsidR="00F537F3" w:rsidRPr="002E63E1" w:rsidRDefault="00F537F3" w:rsidP="002854F1">
      <w:pPr>
        <w:jc w:val="center"/>
        <w:rPr>
          <w:rFonts w:ascii="Arial" w:hAnsi="Arial" w:cs="Arial"/>
          <w:sz w:val="20"/>
          <w:szCs w:val="20"/>
        </w:rPr>
      </w:pPr>
      <w:r w:rsidRPr="002E63E1">
        <w:rPr>
          <w:rFonts w:ascii="Arial" w:hAnsi="Arial" w:cs="Arial"/>
          <w:sz w:val="20"/>
          <w:szCs w:val="20"/>
        </w:rPr>
        <w:t>Modelo de</w:t>
      </w:r>
      <w:r w:rsidRPr="002E63E1">
        <w:rPr>
          <w:rFonts w:ascii="Arial" w:hAnsi="Arial" w:cs="Arial"/>
          <w:b/>
          <w:sz w:val="20"/>
          <w:szCs w:val="20"/>
        </w:rPr>
        <w:t xml:space="preserve"> PROPOSTA COMERCIAL</w:t>
      </w:r>
    </w:p>
    <w:p w:rsidR="000E063F" w:rsidRPr="002E63E1" w:rsidRDefault="000E063F" w:rsidP="000E063F">
      <w:pPr>
        <w:pStyle w:val="Default"/>
        <w:jc w:val="center"/>
        <w:rPr>
          <w:bCs/>
          <w:i/>
          <w:sz w:val="20"/>
          <w:szCs w:val="20"/>
        </w:rPr>
      </w:pPr>
      <w:r w:rsidRPr="002E63E1">
        <w:rPr>
          <w:bCs/>
          <w:i/>
          <w:sz w:val="20"/>
          <w:szCs w:val="20"/>
        </w:rPr>
        <w:t>(Este anexo é um modelo e deve ser feito preferencialmente em papel timbrado do licitante)</w:t>
      </w:r>
    </w:p>
    <w:p w:rsidR="000E063F" w:rsidRPr="002E63E1" w:rsidRDefault="000E063F" w:rsidP="000E063F">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2</w:t>
      </w:r>
      <w:r w:rsidRPr="002E63E1">
        <w:rPr>
          <w:bCs/>
          <w:i/>
          <w:sz w:val="20"/>
          <w:szCs w:val="20"/>
          <w:u w:val="single"/>
        </w:rPr>
        <w:t xml:space="preserve"> – Proposta Comercial)</w:t>
      </w:r>
    </w:p>
    <w:p w:rsidR="00F537F3" w:rsidRPr="002E63E1" w:rsidRDefault="00F537F3" w:rsidP="002854F1">
      <w:pPr>
        <w:pStyle w:val="Default"/>
        <w:jc w:val="center"/>
        <w:rPr>
          <w:color w:val="auto"/>
          <w:sz w:val="20"/>
          <w:szCs w:val="20"/>
        </w:rPr>
      </w:pPr>
    </w:p>
    <w:p w:rsidR="00F537F3" w:rsidRPr="002E63E1" w:rsidRDefault="00F537F3" w:rsidP="002854F1">
      <w:pPr>
        <w:pStyle w:val="EditalNumerado"/>
        <w:tabs>
          <w:tab w:val="left" w:pos="708"/>
        </w:tabs>
        <w:spacing w:after="0"/>
        <w:ind w:left="0" w:firstLine="0"/>
        <w:rPr>
          <w:b/>
          <w:bCs/>
          <w:i/>
        </w:rPr>
      </w:pPr>
    </w:p>
    <w:p w:rsidR="00F537F3" w:rsidRPr="002E63E1" w:rsidRDefault="007F56A7" w:rsidP="008B3EC6">
      <w:pPr>
        <w:pStyle w:val="EditalNumerado"/>
        <w:tabs>
          <w:tab w:val="left" w:pos="708"/>
        </w:tabs>
        <w:spacing w:after="0"/>
        <w:ind w:left="708" w:firstLine="0"/>
      </w:pPr>
      <w:r w:rsidRPr="002E63E1">
        <w:rPr>
          <w:b/>
        </w:rPr>
        <w:t>CONCORRÊNCIA PRESENCIAL</w:t>
      </w:r>
      <w:r w:rsidR="00522513" w:rsidRPr="002E63E1">
        <w:rPr>
          <w:b/>
        </w:rPr>
        <w:t xml:space="preserve"> Nº: </w:t>
      </w:r>
      <w:r w:rsidR="0006110E">
        <w:rPr>
          <w:b/>
        </w:rPr>
        <w:t>009/2025</w:t>
      </w:r>
    </w:p>
    <w:p w:rsidR="00F537F3" w:rsidRPr="002E63E1" w:rsidRDefault="00F537F3" w:rsidP="008B3EC6">
      <w:pPr>
        <w:pStyle w:val="EditalNumerado"/>
        <w:tabs>
          <w:tab w:val="left" w:pos="708"/>
        </w:tabs>
        <w:spacing w:after="0"/>
        <w:ind w:left="708" w:firstLine="0"/>
      </w:pPr>
      <w:r w:rsidRPr="002E63E1">
        <w:rPr>
          <w:b/>
        </w:rPr>
        <w:t>PROPONENTE:</w:t>
      </w:r>
    </w:p>
    <w:p w:rsidR="00F537F3" w:rsidRPr="002E63E1" w:rsidRDefault="00F537F3" w:rsidP="008B3EC6">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8B3EC6">
      <w:pPr>
        <w:pStyle w:val="EditalNumerado"/>
        <w:tabs>
          <w:tab w:val="left" w:pos="708"/>
        </w:tabs>
        <w:spacing w:after="0"/>
        <w:ind w:left="708" w:firstLine="0"/>
      </w:pPr>
      <w:r w:rsidRPr="002E63E1">
        <w:rPr>
          <w:b/>
        </w:rPr>
        <w:t>ENDEREÇO:</w:t>
      </w:r>
    </w:p>
    <w:p w:rsidR="00F537F3" w:rsidRPr="002E63E1" w:rsidRDefault="00F537F3" w:rsidP="008B3EC6">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8B3EC6">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
          <w:bCs/>
          <w:sz w:val="20"/>
          <w:szCs w:val="20"/>
        </w:rPr>
        <w:tab/>
      </w:r>
    </w:p>
    <w:p w:rsidR="00F537F3" w:rsidRPr="002E63E1" w:rsidRDefault="00F537F3" w:rsidP="0025036A">
      <w:pPr>
        <w:pStyle w:val="Default"/>
        <w:ind w:firstLine="708"/>
        <w:jc w:val="both"/>
        <w:rPr>
          <w:color w:val="auto"/>
          <w:sz w:val="20"/>
          <w:szCs w:val="20"/>
        </w:rPr>
      </w:pPr>
      <w:r w:rsidRPr="002E63E1">
        <w:rPr>
          <w:color w:val="auto"/>
          <w:sz w:val="20"/>
          <w:szCs w:val="20"/>
        </w:rPr>
        <w:t xml:space="preserve">Objeto: </w:t>
      </w:r>
      <w:r w:rsidR="00874FC6" w:rsidRPr="002E63E1">
        <w:rPr>
          <w:noProof/>
          <w:sz w:val="20"/>
          <w:szCs w:val="20"/>
        </w:rPr>
        <w:tab/>
      </w:r>
      <w:r w:rsidR="00536366" w:rsidRPr="002E63E1">
        <w:rPr>
          <w:b/>
          <w:sz w:val="20"/>
          <w:szCs w:val="20"/>
        </w:rPr>
        <w:t xml:space="preserve"> </w:t>
      </w:r>
      <w:r w:rsidR="005A2FD5" w:rsidRPr="005A2FD5">
        <w:rPr>
          <w:b/>
          <w:sz w:val="20"/>
          <w:szCs w:val="20"/>
        </w:rPr>
        <w:t xml:space="preserve">Contratação de empresa especializada para execução de serviços de </w:t>
      </w:r>
      <w:r w:rsidR="00487E2C">
        <w:rPr>
          <w:b/>
          <w:sz w:val="20"/>
          <w:szCs w:val="20"/>
        </w:rPr>
        <w:t xml:space="preserve">ampliação da </w:t>
      </w:r>
      <w:r w:rsidR="00264956">
        <w:rPr>
          <w:b/>
          <w:sz w:val="20"/>
          <w:szCs w:val="20"/>
        </w:rPr>
        <w:t xml:space="preserve">EMEIF Professora Tereza Ito </w:t>
      </w:r>
      <w:proofErr w:type="spellStart"/>
      <w:r w:rsidR="00264956">
        <w:rPr>
          <w:b/>
          <w:sz w:val="20"/>
          <w:szCs w:val="20"/>
        </w:rPr>
        <w:t>Polidorio</w:t>
      </w:r>
      <w:proofErr w:type="spellEnd"/>
      <w:r w:rsidR="00264956">
        <w:rPr>
          <w:b/>
          <w:sz w:val="20"/>
          <w:szCs w:val="20"/>
        </w:rPr>
        <w:t xml:space="preserve">, situado na Rua </w:t>
      </w:r>
      <w:proofErr w:type="spellStart"/>
      <w:r w:rsidR="00264956">
        <w:rPr>
          <w:b/>
          <w:sz w:val="20"/>
          <w:szCs w:val="20"/>
        </w:rPr>
        <w:t>Guarucaia</w:t>
      </w:r>
      <w:proofErr w:type="spellEnd"/>
      <w:r w:rsidR="00264956">
        <w:rPr>
          <w:b/>
          <w:sz w:val="20"/>
          <w:szCs w:val="20"/>
        </w:rPr>
        <w:t>, nº 649, Jardim Bela Vista; obra pelo regime de execução indireta</w:t>
      </w:r>
      <w:r w:rsidR="00C12320">
        <w:rPr>
          <w:b/>
          <w:sz w:val="20"/>
          <w:szCs w:val="20"/>
        </w:rPr>
        <w:t>, empreitada por preço global</w:t>
      </w:r>
      <w:r w:rsidR="00EC4AA5">
        <w:rPr>
          <w:b/>
          <w:sz w:val="20"/>
          <w:szCs w:val="20"/>
        </w:rPr>
        <w:t xml:space="preserve"> (com fornecimento de equipamentos, mão de obra e material pela Contratada)</w:t>
      </w:r>
      <w:r w:rsidR="00CB01C0" w:rsidRPr="002E63E1">
        <w:rPr>
          <w:noProof/>
          <w:sz w:val="20"/>
          <w:szCs w:val="20"/>
        </w:rPr>
        <w:t>;</w:t>
      </w:r>
      <w:r w:rsidR="00874FC6" w:rsidRPr="002E63E1">
        <w:rPr>
          <w:noProof/>
          <w:sz w:val="20"/>
          <w:szCs w:val="20"/>
        </w:rPr>
        <w:t xml:space="preserve"> consoante quantitativos e especificações contidas no </w:t>
      </w:r>
      <w:r w:rsidR="00F8051E" w:rsidRPr="002E63E1">
        <w:rPr>
          <w:noProof/>
          <w:sz w:val="20"/>
          <w:szCs w:val="20"/>
        </w:rPr>
        <w:t>Termo de Referência</w:t>
      </w:r>
      <w:r w:rsidR="00874FC6" w:rsidRPr="002E63E1">
        <w:rPr>
          <w:noProof/>
          <w:sz w:val="20"/>
          <w:szCs w:val="20"/>
        </w:rPr>
        <w:t xml:space="preserve"> constante do </w:t>
      </w:r>
      <w:r w:rsidR="00874FC6" w:rsidRPr="002E63E1">
        <w:rPr>
          <w:b/>
          <w:noProof/>
          <w:sz w:val="20"/>
          <w:szCs w:val="20"/>
        </w:rPr>
        <w:t>Anexo I</w:t>
      </w:r>
      <w:r w:rsidRPr="002E63E1">
        <w:rPr>
          <w:b/>
          <w:color w:val="auto"/>
          <w:sz w:val="20"/>
          <w:szCs w:val="20"/>
        </w:rPr>
        <w:t>.</w:t>
      </w:r>
    </w:p>
    <w:p w:rsidR="00F537F3" w:rsidRPr="002E63E1" w:rsidRDefault="00F537F3" w:rsidP="002854F1">
      <w:pPr>
        <w:pStyle w:val="Default"/>
        <w:jc w:val="both"/>
        <w:rPr>
          <w:b/>
          <w:bCs/>
          <w:color w:val="auto"/>
          <w:sz w:val="20"/>
          <w:szCs w:val="20"/>
        </w:rPr>
      </w:pPr>
    </w:p>
    <w:p w:rsidR="00714270" w:rsidRPr="002E63E1" w:rsidRDefault="00714270" w:rsidP="002854F1">
      <w:pPr>
        <w:pStyle w:val="Default"/>
        <w:jc w:val="both"/>
        <w:rPr>
          <w:b/>
          <w:bCs/>
          <w:color w:val="auto"/>
          <w:sz w:val="20"/>
          <w:szCs w:val="20"/>
        </w:rPr>
      </w:pPr>
    </w:p>
    <w:p w:rsidR="00714270" w:rsidRPr="002E63E1" w:rsidRDefault="00714270" w:rsidP="00714270">
      <w:pPr>
        <w:pStyle w:val="Default"/>
        <w:spacing w:line="240" w:lineRule="atLeast"/>
        <w:rPr>
          <w:bCs/>
          <w:sz w:val="20"/>
          <w:szCs w:val="20"/>
        </w:rPr>
      </w:pPr>
    </w:p>
    <w:p w:rsidR="00714270" w:rsidRPr="002E63E1" w:rsidRDefault="00714270" w:rsidP="00714270">
      <w:pPr>
        <w:pStyle w:val="Default"/>
        <w:spacing w:line="240" w:lineRule="atLeast"/>
        <w:jc w:val="both"/>
        <w:rPr>
          <w:sz w:val="20"/>
          <w:szCs w:val="20"/>
        </w:rPr>
      </w:pPr>
      <w:r w:rsidRPr="002E63E1">
        <w:rPr>
          <w:bCs/>
          <w:sz w:val="20"/>
          <w:szCs w:val="20"/>
        </w:rPr>
        <w:t xml:space="preserve"> </w:t>
      </w:r>
      <w:r w:rsidRPr="002E63E1">
        <w:rPr>
          <w:bCs/>
          <w:sz w:val="20"/>
          <w:szCs w:val="20"/>
        </w:rPr>
        <w:tab/>
        <w:t xml:space="preserve">Em conformidade com as disposições contidas </w:t>
      </w:r>
      <w:r w:rsidRPr="002E63E1">
        <w:rPr>
          <w:sz w:val="20"/>
          <w:szCs w:val="20"/>
        </w:rPr>
        <w:t xml:space="preserve">no item </w:t>
      </w:r>
      <w:r w:rsidR="0086321D">
        <w:rPr>
          <w:sz w:val="20"/>
          <w:szCs w:val="20"/>
        </w:rPr>
        <w:t>1</w:t>
      </w:r>
      <w:r w:rsidR="009F60A7">
        <w:rPr>
          <w:sz w:val="20"/>
          <w:szCs w:val="20"/>
        </w:rPr>
        <w:t>1</w:t>
      </w:r>
      <w:r w:rsidR="009A2992" w:rsidRPr="002E63E1">
        <w:rPr>
          <w:sz w:val="20"/>
          <w:szCs w:val="20"/>
        </w:rPr>
        <w:t xml:space="preserve">.2 e seguintes </w:t>
      </w:r>
      <w:r w:rsidRPr="002E63E1">
        <w:rPr>
          <w:sz w:val="20"/>
          <w:szCs w:val="20"/>
        </w:rPr>
        <w:t xml:space="preserve">do </w:t>
      </w:r>
      <w:r w:rsidR="009A2992" w:rsidRPr="002E63E1">
        <w:rPr>
          <w:sz w:val="20"/>
          <w:szCs w:val="20"/>
        </w:rPr>
        <w:t>E</w:t>
      </w:r>
      <w:r w:rsidRPr="002E63E1">
        <w:rPr>
          <w:sz w:val="20"/>
          <w:szCs w:val="20"/>
        </w:rPr>
        <w:t xml:space="preserve">dital da licitação em epígrafe, a proponente </w:t>
      </w:r>
      <w:proofErr w:type="gramStart"/>
      <w:r w:rsidRPr="002E63E1">
        <w:rPr>
          <w:sz w:val="20"/>
          <w:szCs w:val="20"/>
        </w:rPr>
        <w:t>supra qualificada</w:t>
      </w:r>
      <w:proofErr w:type="gramEnd"/>
      <w:r w:rsidRPr="002E63E1">
        <w:rPr>
          <w:sz w:val="20"/>
          <w:szCs w:val="20"/>
        </w:rPr>
        <w:t>, vem apresentar a Proposta de Preços para execução dos serviços nela referidos conforme segue:</w:t>
      </w:r>
    </w:p>
    <w:p w:rsidR="00714270" w:rsidRPr="002E63E1" w:rsidRDefault="00714270" w:rsidP="00714270">
      <w:pPr>
        <w:pStyle w:val="Default"/>
        <w:spacing w:line="240" w:lineRule="atLeast"/>
        <w:jc w:val="both"/>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936"/>
        <w:gridCol w:w="1649"/>
      </w:tblGrid>
      <w:tr w:rsidR="00714270" w:rsidRPr="002E63E1" w:rsidTr="00465504">
        <w:trPr>
          <w:jc w:val="center"/>
        </w:trPr>
        <w:tc>
          <w:tcPr>
            <w:tcW w:w="714" w:type="dxa"/>
            <w:shd w:val="clear" w:color="auto" w:fill="FFFFFF"/>
            <w:vAlign w:val="center"/>
          </w:tcPr>
          <w:p w:rsidR="00714270" w:rsidRPr="002E63E1" w:rsidRDefault="00714270" w:rsidP="00465504">
            <w:pPr>
              <w:spacing w:line="240" w:lineRule="atLeast"/>
              <w:jc w:val="center"/>
              <w:rPr>
                <w:rFonts w:ascii="Arial" w:hAnsi="Arial" w:cs="Arial"/>
                <w:b/>
                <w:sz w:val="20"/>
                <w:szCs w:val="20"/>
              </w:rPr>
            </w:pPr>
            <w:r w:rsidRPr="002E63E1">
              <w:rPr>
                <w:rFonts w:ascii="Arial" w:hAnsi="Arial" w:cs="Arial"/>
                <w:b/>
                <w:sz w:val="20"/>
                <w:szCs w:val="20"/>
              </w:rPr>
              <w:t>ITEM</w:t>
            </w:r>
          </w:p>
        </w:tc>
        <w:tc>
          <w:tcPr>
            <w:tcW w:w="6936" w:type="dxa"/>
            <w:shd w:val="clear" w:color="auto" w:fill="FFFFFF"/>
            <w:vAlign w:val="center"/>
          </w:tcPr>
          <w:p w:rsidR="00714270" w:rsidRPr="002E63E1" w:rsidRDefault="00714270" w:rsidP="00465504">
            <w:pPr>
              <w:spacing w:line="240" w:lineRule="atLeast"/>
              <w:jc w:val="center"/>
              <w:rPr>
                <w:rFonts w:ascii="Arial" w:hAnsi="Arial" w:cs="Arial"/>
                <w:b/>
                <w:sz w:val="20"/>
                <w:szCs w:val="20"/>
              </w:rPr>
            </w:pPr>
            <w:r w:rsidRPr="002E63E1">
              <w:rPr>
                <w:rFonts w:ascii="Arial" w:hAnsi="Arial" w:cs="Arial"/>
                <w:b/>
                <w:sz w:val="20"/>
                <w:szCs w:val="20"/>
              </w:rPr>
              <w:t>DESCRIÇÃO</w:t>
            </w:r>
          </w:p>
        </w:tc>
        <w:tc>
          <w:tcPr>
            <w:tcW w:w="1649" w:type="dxa"/>
            <w:shd w:val="clear" w:color="auto" w:fill="FFFFFF"/>
            <w:vAlign w:val="center"/>
          </w:tcPr>
          <w:p w:rsidR="00714270" w:rsidRPr="002E63E1" w:rsidRDefault="00714270" w:rsidP="00465504">
            <w:pPr>
              <w:spacing w:line="240" w:lineRule="atLeast"/>
              <w:jc w:val="center"/>
              <w:rPr>
                <w:rFonts w:ascii="Arial" w:hAnsi="Arial" w:cs="Arial"/>
                <w:b/>
                <w:sz w:val="20"/>
                <w:szCs w:val="20"/>
              </w:rPr>
            </w:pPr>
            <w:r w:rsidRPr="002E63E1">
              <w:rPr>
                <w:rFonts w:ascii="Arial" w:hAnsi="Arial" w:cs="Arial"/>
                <w:b/>
                <w:sz w:val="20"/>
                <w:szCs w:val="20"/>
              </w:rPr>
              <w:t>VALOR GLOBAL</w:t>
            </w:r>
          </w:p>
        </w:tc>
      </w:tr>
      <w:tr w:rsidR="00714270" w:rsidRPr="002E63E1" w:rsidTr="00465504">
        <w:trPr>
          <w:trHeight w:val="1389"/>
          <w:jc w:val="center"/>
        </w:trPr>
        <w:tc>
          <w:tcPr>
            <w:tcW w:w="714" w:type="dxa"/>
            <w:shd w:val="clear" w:color="auto" w:fill="auto"/>
            <w:vAlign w:val="center"/>
          </w:tcPr>
          <w:p w:rsidR="00714270" w:rsidRPr="002E63E1" w:rsidRDefault="00714270" w:rsidP="00465504">
            <w:pPr>
              <w:spacing w:line="240" w:lineRule="atLeast"/>
              <w:jc w:val="center"/>
              <w:rPr>
                <w:rFonts w:ascii="Arial" w:hAnsi="Arial" w:cs="Arial"/>
                <w:sz w:val="20"/>
                <w:szCs w:val="20"/>
              </w:rPr>
            </w:pPr>
            <w:proofErr w:type="gramStart"/>
            <w:r w:rsidRPr="002E63E1">
              <w:rPr>
                <w:rFonts w:ascii="Arial" w:hAnsi="Arial" w:cs="Arial"/>
                <w:sz w:val="20"/>
                <w:szCs w:val="20"/>
              </w:rPr>
              <w:t>1</w:t>
            </w:r>
            <w:proofErr w:type="gramEnd"/>
          </w:p>
        </w:tc>
        <w:tc>
          <w:tcPr>
            <w:tcW w:w="6936" w:type="dxa"/>
            <w:shd w:val="clear" w:color="auto" w:fill="auto"/>
            <w:vAlign w:val="center"/>
          </w:tcPr>
          <w:p w:rsidR="00714270" w:rsidRPr="002E63E1" w:rsidRDefault="005A2FD5" w:rsidP="007267E9">
            <w:pPr>
              <w:tabs>
                <w:tab w:val="left" w:pos="-3240"/>
              </w:tabs>
              <w:spacing w:line="240" w:lineRule="atLeast"/>
              <w:jc w:val="both"/>
              <w:rPr>
                <w:rFonts w:ascii="Arial" w:hAnsi="Arial" w:cs="Arial"/>
                <w:sz w:val="20"/>
                <w:szCs w:val="20"/>
              </w:rPr>
            </w:pPr>
            <w:r w:rsidRPr="005A2FD5">
              <w:rPr>
                <w:rFonts w:ascii="Arial" w:hAnsi="Arial" w:cs="Arial"/>
                <w:b/>
                <w:sz w:val="20"/>
                <w:szCs w:val="20"/>
              </w:rPr>
              <w:t xml:space="preserve">Contratação de empresa especializada para execução de serviços de </w:t>
            </w:r>
            <w:r w:rsidR="00487E2C">
              <w:rPr>
                <w:rFonts w:ascii="Arial" w:hAnsi="Arial" w:cs="Arial"/>
                <w:b/>
                <w:sz w:val="20"/>
                <w:szCs w:val="20"/>
              </w:rPr>
              <w:t xml:space="preserve">ampliação da </w:t>
            </w:r>
            <w:r w:rsidR="00264956">
              <w:rPr>
                <w:rFonts w:ascii="Arial" w:hAnsi="Arial" w:cs="Arial"/>
                <w:b/>
                <w:sz w:val="20"/>
                <w:szCs w:val="20"/>
              </w:rPr>
              <w:t xml:space="preserve">EMEIF Professora Tereza Ito </w:t>
            </w:r>
            <w:proofErr w:type="spellStart"/>
            <w:r w:rsidR="00264956">
              <w:rPr>
                <w:rFonts w:ascii="Arial" w:hAnsi="Arial" w:cs="Arial"/>
                <w:b/>
                <w:sz w:val="20"/>
                <w:szCs w:val="20"/>
              </w:rPr>
              <w:t>Polidorio</w:t>
            </w:r>
            <w:proofErr w:type="spellEnd"/>
            <w:r w:rsidR="00264956">
              <w:rPr>
                <w:rFonts w:ascii="Arial" w:hAnsi="Arial" w:cs="Arial"/>
                <w:b/>
                <w:sz w:val="20"/>
                <w:szCs w:val="20"/>
              </w:rPr>
              <w:t xml:space="preserve">, situado na Rua </w:t>
            </w:r>
            <w:proofErr w:type="spellStart"/>
            <w:r w:rsidR="00264956">
              <w:rPr>
                <w:rFonts w:ascii="Arial" w:hAnsi="Arial" w:cs="Arial"/>
                <w:b/>
                <w:sz w:val="20"/>
                <w:szCs w:val="20"/>
              </w:rPr>
              <w:t>Guarucaia</w:t>
            </w:r>
            <w:proofErr w:type="spellEnd"/>
            <w:r w:rsidR="00264956">
              <w:rPr>
                <w:rFonts w:ascii="Arial" w:hAnsi="Arial" w:cs="Arial"/>
                <w:b/>
                <w:sz w:val="20"/>
                <w:szCs w:val="20"/>
              </w:rPr>
              <w:t>, nº 649, Jardim Bela Vista; obra pelo regime de execução indireta</w:t>
            </w:r>
            <w:r w:rsidR="00C12320">
              <w:rPr>
                <w:rFonts w:ascii="Arial" w:hAnsi="Arial" w:cs="Arial"/>
                <w:b/>
                <w:sz w:val="20"/>
                <w:szCs w:val="20"/>
              </w:rPr>
              <w:t>, empreitada por preço global</w:t>
            </w:r>
            <w:r w:rsidR="00EC4AA5">
              <w:rPr>
                <w:rFonts w:ascii="Arial" w:hAnsi="Arial" w:cs="Arial"/>
                <w:b/>
                <w:sz w:val="20"/>
                <w:szCs w:val="20"/>
              </w:rPr>
              <w:t xml:space="preserve"> (com fornecimento de equipamentos, mão de obra e material pela Contratada)</w:t>
            </w:r>
            <w:r w:rsidR="00714270" w:rsidRPr="002E63E1">
              <w:rPr>
                <w:rFonts w:ascii="Arial" w:hAnsi="Arial" w:cs="Arial"/>
                <w:sz w:val="20"/>
                <w:szCs w:val="20"/>
              </w:rPr>
              <w:t>, nos termos da: Planilha Orçamentária, Cronograma Físico-Financeiro, Mem</w:t>
            </w:r>
            <w:r w:rsidR="007267E9" w:rsidRPr="002E63E1">
              <w:rPr>
                <w:rFonts w:ascii="Arial" w:hAnsi="Arial" w:cs="Arial"/>
                <w:sz w:val="20"/>
                <w:szCs w:val="20"/>
              </w:rPr>
              <w:t xml:space="preserve">orial Descritivo </w:t>
            </w:r>
            <w:r w:rsidR="00714270" w:rsidRPr="002E63E1">
              <w:rPr>
                <w:rFonts w:ascii="Arial" w:hAnsi="Arial" w:cs="Arial"/>
                <w:sz w:val="20"/>
                <w:szCs w:val="20"/>
              </w:rPr>
              <w:t>e Projetos, constantes d</w:t>
            </w:r>
            <w:r w:rsidR="00714270" w:rsidRPr="002E63E1">
              <w:rPr>
                <w:rFonts w:ascii="Arial" w:hAnsi="Arial" w:cs="Arial"/>
                <w:color w:val="000000"/>
                <w:sz w:val="20"/>
                <w:szCs w:val="20"/>
              </w:rPr>
              <w:t xml:space="preserve">o </w:t>
            </w:r>
            <w:r w:rsidR="00714270" w:rsidRPr="002E63E1">
              <w:rPr>
                <w:rFonts w:ascii="Arial" w:hAnsi="Arial" w:cs="Arial"/>
                <w:b/>
                <w:color w:val="000000"/>
                <w:sz w:val="20"/>
                <w:szCs w:val="20"/>
              </w:rPr>
              <w:t>Anexo I</w:t>
            </w:r>
            <w:r w:rsidR="00714270" w:rsidRPr="002E63E1">
              <w:rPr>
                <w:rFonts w:ascii="Arial" w:hAnsi="Arial" w:cs="Arial"/>
                <w:sz w:val="20"/>
                <w:szCs w:val="20"/>
              </w:rPr>
              <w:t>.</w:t>
            </w:r>
          </w:p>
        </w:tc>
        <w:tc>
          <w:tcPr>
            <w:tcW w:w="1649" w:type="dxa"/>
            <w:shd w:val="clear" w:color="auto" w:fill="auto"/>
            <w:vAlign w:val="center"/>
          </w:tcPr>
          <w:p w:rsidR="00714270" w:rsidRPr="002E63E1" w:rsidRDefault="00714270" w:rsidP="00465504">
            <w:pPr>
              <w:spacing w:line="240" w:lineRule="atLeast"/>
              <w:jc w:val="center"/>
              <w:rPr>
                <w:rFonts w:ascii="Arial" w:hAnsi="Arial" w:cs="Arial"/>
                <w:sz w:val="20"/>
                <w:szCs w:val="20"/>
              </w:rPr>
            </w:pPr>
          </w:p>
        </w:tc>
      </w:tr>
    </w:tbl>
    <w:p w:rsidR="007267E9" w:rsidRPr="002E63E1" w:rsidRDefault="007267E9" w:rsidP="00714270">
      <w:pPr>
        <w:spacing w:line="240" w:lineRule="atLeast"/>
        <w:rPr>
          <w:rFonts w:ascii="Arial" w:hAnsi="Arial" w:cs="Arial"/>
        </w:rPr>
      </w:pPr>
    </w:p>
    <w:p w:rsidR="00F537F3" w:rsidRPr="002E63E1" w:rsidRDefault="00596F02" w:rsidP="0004772D">
      <w:pPr>
        <w:pStyle w:val="Default"/>
        <w:ind w:firstLine="708"/>
        <w:jc w:val="both"/>
        <w:rPr>
          <w:color w:val="auto"/>
          <w:sz w:val="20"/>
          <w:szCs w:val="20"/>
        </w:rPr>
      </w:pPr>
      <w:r w:rsidRPr="002E63E1">
        <w:rPr>
          <w:b/>
          <w:sz w:val="20"/>
          <w:szCs w:val="20"/>
        </w:rPr>
        <w:t>Declara</w:t>
      </w:r>
      <w:r w:rsidR="0004772D" w:rsidRPr="002E63E1">
        <w:rPr>
          <w:b/>
          <w:sz w:val="20"/>
          <w:szCs w:val="20"/>
        </w:rPr>
        <w:t>:</w:t>
      </w:r>
      <w:r w:rsidR="0004772D" w:rsidRPr="002E63E1">
        <w:rPr>
          <w:color w:val="auto"/>
          <w:sz w:val="20"/>
          <w:szCs w:val="20"/>
        </w:rPr>
        <w:t xml:space="preserve"> </w:t>
      </w:r>
      <w:r w:rsidRPr="002E63E1">
        <w:rPr>
          <w:color w:val="auto"/>
          <w:sz w:val="20"/>
          <w:szCs w:val="20"/>
        </w:rPr>
        <w:t>Q</w:t>
      </w:r>
      <w:r w:rsidR="00F537F3" w:rsidRPr="002E63E1">
        <w:rPr>
          <w:color w:val="auto"/>
          <w:sz w:val="20"/>
          <w:szCs w:val="20"/>
        </w:rPr>
        <w:t>ue no preço proposto, estão inclusos todos os custos</w:t>
      </w:r>
      <w:r w:rsidR="007E0327" w:rsidRPr="002E63E1">
        <w:rPr>
          <w:color w:val="auto"/>
          <w:sz w:val="20"/>
          <w:szCs w:val="20"/>
        </w:rPr>
        <w:t xml:space="preserve"> operacionais</w:t>
      </w:r>
      <w:r w:rsidR="00F537F3" w:rsidRPr="002E63E1">
        <w:rPr>
          <w:color w:val="auto"/>
          <w:sz w:val="20"/>
          <w:szCs w:val="20"/>
        </w:rPr>
        <w:t xml:space="preserve"> necessários para </w:t>
      </w:r>
      <w:r w:rsidR="007E0327" w:rsidRPr="002E63E1">
        <w:rPr>
          <w:color w:val="auto"/>
          <w:sz w:val="20"/>
          <w:szCs w:val="20"/>
        </w:rPr>
        <w:t>a</w:t>
      </w:r>
      <w:r w:rsidR="00F537F3" w:rsidRPr="002E63E1">
        <w:rPr>
          <w:color w:val="auto"/>
          <w:sz w:val="20"/>
          <w:szCs w:val="20"/>
        </w:rPr>
        <w:t xml:space="preserve"> </w:t>
      </w:r>
      <w:r w:rsidR="007E0327" w:rsidRPr="002E63E1">
        <w:rPr>
          <w:color w:val="auto"/>
          <w:sz w:val="20"/>
          <w:szCs w:val="20"/>
        </w:rPr>
        <w:t xml:space="preserve">prestação </w:t>
      </w:r>
      <w:r w:rsidR="00F537F3" w:rsidRPr="002E63E1">
        <w:rPr>
          <w:color w:val="auto"/>
          <w:sz w:val="20"/>
          <w:szCs w:val="20"/>
        </w:rPr>
        <w:t xml:space="preserve">do objeto desta licitação, bem como todos os tributos, </w:t>
      </w:r>
      <w:r w:rsidR="007E0327" w:rsidRPr="002E63E1">
        <w:rPr>
          <w:color w:val="auto"/>
          <w:sz w:val="20"/>
          <w:szCs w:val="20"/>
        </w:rPr>
        <w:t xml:space="preserve">mão de obra, materiais, equipamentos, </w:t>
      </w:r>
      <w:r w:rsidR="00F537F3" w:rsidRPr="002E63E1">
        <w:rPr>
          <w:color w:val="auto"/>
          <w:sz w:val="20"/>
          <w:szCs w:val="20"/>
        </w:rPr>
        <w:t>encargos trabalhistas,</w:t>
      </w:r>
      <w:r w:rsidR="007E0327" w:rsidRPr="002E63E1">
        <w:rPr>
          <w:color w:val="auto"/>
          <w:sz w:val="20"/>
          <w:szCs w:val="20"/>
        </w:rPr>
        <w:t xml:space="preserve"> </w:t>
      </w:r>
      <w:r w:rsidR="00F537F3" w:rsidRPr="002E63E1">
        <w:rPr>
          <w:color w:val="auto"/>
          <w:sz w:val="20"/>
          <w:szCs w:val="20"/>
        </w:rPr>
        <w:t>comerciais e quaisquer outras despesas que incidam ou venham a incidir sobre o mesmo, e que influenciem na formação dos preços desta Proposta Comercial.</w:t>
      </w:r>
    </w:p>
    <w:p w:rsidR="00596F02" w:rsidRPr="002E63E1" w:rsidRDefault="00596F02" w:rsidP="0004772D">
      <w:pPr>
        <w:pStyle w:val="Default"/>
        <w:ind w:firstLine="708"/>
        <w:jc w:val="both"/>
        <w:rPr>
          <w:color w:val="auto"/>
          <w:sz w:val="20"/>
          <w:szCs w:val="20"/>
        </w:rPr>
      </w:pPr>
    </w:p>
    <w:p w:rsidR="00596F02" w:rsidRPr="002E63E1" w:rsidRDefault="00596F02" w:rsidP="0004772D">
      <w:pPr>
        <w:pStyle w:val="Default"/>
        <w:ind w:firstLine="708"/>
        <w:jc w:val="both"/>
        <w:rPr>
          <w:color w:val="auto"/>
          <w:sz w:val="20"/>
          <w:szCs w:val="20"/>
        </w:rPr>
      </w:pPr>
      <w:r w:rsidRPr="002E63E1">
        <w:rPr>
          <w:color w:val="auto"/>
          <w:sz w:val="20"/>
          <w:szCs w:val="20"/>
        </w:rPr>
        <w:t>Que se responsabiliza pelas transações efetuadas em seu nome, assumindo como firmes e verdadeiras suas propostas e lances, inclusive os atos praticados diretamente ou por seu repr</w:t>
      </w:r>
      <w:r w:rsidR="00411746" w:rsidRPr="002E63E1">
        <w:rPr>
          <w:color w:val="auto"/>
          <w:sz w:val="20"/>
          <w:szCs w:val="20"/>
        </w:rPr>
        <w:t>esentante</w:t>
      </w:r>
      <w:r w:rsidRPr="002E63E1">
        <w:rPr>
          <w:color w:val="auto"/>
          <w:sz w:val="20"/>
          <w:szCs w:val="20"/>
        </w:rPr>
        <w:t>.</w:t>
      </w:r>
    </w:p>
    <w:p w:rsidR="00596F02" w:rsidRPr="002E63E1" w:rsidRDefault="00596F02" w:rsidP="0004772D">
      <w:pPr>
        <w:pStyle w:val="Default"/>
        <w:ind w:firstLine="708"/>
        <w:jc w:val="both"/>
        <w:rPr>
          <w:color w:val="auto"/>
          <w:sz w:val="20"/>
          <w:szCs w:val="20"/>
        </w:rPr>
      </w:pPr>
    </w:p>
    <w:p w:rsidR="00596F02" w:rsidRPr="002E63E1" w:rsidRDefault="00596F02" w:rsidP="0004772D">
      <w:pPr>
        <w:pStyle w:val="Default"/>
        <w:ind w:firstLine="708"/>
        <w:jc w:val="both"/>
        <w:rPr>
          <w:color w:val="auto"/>
          <w:sz w:val="20"/>
          <w:szCs w:val="20"/>
        </w:rPr>
      </w:pPr>
      <w:r w:rsidRPr="002E63E1">
        <w:rPr>
          <w:color w:val="auto"/>
          <w:sz w:val="20"/>
          <w:szCs w:val="20"/>
        </w:rPr>
        <w:t xml:space="preserve">Que não se enquadra em nenhuma das restrições previstas no item </w:t>
      </w:r>
      <w:r w:rsidR="001A486D" w:rsidRPr="002E63E1">
        <w:rPr>
          <w:color w:val="auto"/>
          <w:sz w:val="20"/>
          <w:szCs w:val="20"/>
        </w:rPr>
        <w:t>4</w:t>
      </w:r>
      <w:r w:rsidRPr="002E63E1">
        <w:rPr>
          <w:color w:val="auto"/>
          <w:sz w:val="20"/>
          <w:szCs w:val="20"/>
        </w:rPr>
        <w:t>.</w:t>
      </w:r>
      <w:r w:rsidR="001A486D" w:rsidRPr="002E63E1">
        <w:rPr>
          <w:color w:val="auto"/>
          <w:sz w:val="20"/>
          <w:szCs w:val="20"/>
        </w:rPr>
        <w:t>3</w:t>
      </w:r>
      <w:r w:rsidRPr="002E63E1">
        <w:rPr>
          <w:color w:val="auto"/>
          <w:sz w:val="20"/>
          <w:szCs w:val="20"/>
        </w:rPr>
        <w:t xml:space="preserve"> e subitens do Edital.</w:t>
      </w:r>
    </w:p>
    <w:p w:rsidR="0004772D" w:rsidRPr="002E63E1" w:rsidRDefault="0004772D" w:rsidP="0004772D">
      <w:pPr>
        <w:pStyle w:val="Default"/>
        <w:ind w:firstLine="708"/>
        <w:jc w:val="both"/>
        <w:rPr>
          <w:color w:val="auto"/>
          <w:sz w:val="20"/>
          <w:szCs w:val="20"/>
        </w:rPr>
      </w:pPr>
    </w:p>
    <w:p w:rsidR="0004772D" w:rsidRPr="002E63E1" w:rsidRDefault="0004772D" w:rsidP="0004772D">
      <w:pPr>
        <w:pStyle w:val="Default"/>
        <w:ind w:firstLine="708"/>
        <w:jc w:val="both"/>
        <w:rPr>
          <w:sz w:val="20"/>
          <w:szCs w:val="20"/>
        </w:rPr>
      </w:pPr>
      <w:r w:rsidRPr="002E63E1">
        <w:rPr>
          <w:b/>
          <w:sz w:val="20"/>
          <w:szCs w:val="20"/>
        </w:rPr>
        <w:t>Valor global da Proposta:</w:t>
      </w:r>
      <w:r w:rsidRPr="002E63E1">
        <w:rPr>
          <w:sz w:val="20"/>
          <w:szCs w:val="20"/>
        </w:rPr>
        <w:t xml:space="preserve"> R$ </w:t>
      </w:r>
      <w:proofErr w:type="gramStart"/>
      <w:r w:rsidRPr="002E63E1">
        <w:rPr>
          <w:sz w:val="20"/>
          <w:szCs w:val="20"/>
        </w:rPr>
        <w:t>XXX.</w:t>
      </w:r>
      <w:proofErr w:type="gramEnd"/>
      <w:r w:rsidRPr="002E63E1">
        <w:rPr>
          <w:sz w:val="20"/>
          <w:szCs w:val="20"/>
        </w:rPr>
        <w:t>XXX,XX (valor por extenso).</w:t>
      </w:r>
    </w:p>
    <w:p w:rsidR="0004772D" w:rsidRPr="002E63E1" w:rsidRDefault="0004772D" w:rsidP="0004772D">
      <w:pPr>
        <w:pStyle w:val="Default"/>
        <w:ind w:firstLine="708"/>
        <w:jc w:val="both"/>
        <w:rPr>
          <w:sz w:val="20"/>
          <w:szCs w:val="20"/>
        </w:rPr>
      </w:pPr>
    </w:p>
    <w:p w:rsidR="0004772D" w:rsidRDefault="0004772D" w:rsidP="0004772D">
      <w:pPr>
        <w:pStyle w:val="Default"/>
        <w:ind w:firstLine="708"/>
        <w:jc w:val="both"/>
        <w:rPr>
          <w:sz w:val="20"/>
          <w:szCs w:val="20"/>
        </w:rPr>
      </w:pPr>
      <w:r w:rsidRPr="002E63E1">
        <w:rPr>
          <w:b/>
          <w:sz w:val="20"/>
          <w:szCs w:val="20"/>
        </w:rPr>
        <w:t>Condições de Fornecimento, Critérios de Recebimento e Aceitação do Objeto:</w:t>
      </w:r>
      <w:r w:rsidRPr="002E63E1">
        <w:rPr>
          <w:sz w:val="20"/>
          <w:szCs w:val="20"/>
        </w:rPr>
        <w:t xml:space="preserve"> De acordo com o especificado no </w:t>
      </w:r>
      <w:r w:rsidR="00DB2FB0">
        <w:rPr>
          <w:sz w:val="20"/>
          <w:szCs w:val="20"/>
        </w:rPr>
        <w:t>Anexo II – Termo de Referência</w:t>
      </w:r>
      <w:r w:rsidRPr="002E63E1">
        <w:rPr>
          <w:sz w:val="20"/>
          <w:szCs w:val="20"/>
        </w:rPr>
        <w:t>, do Edital.</w:t>
      </w:r>
    </w:p>
    <w:p w:rsidR="009F60A7" w:rsidRPr="002E63E1" w:rsidRDefault="009F60A7" w:rsidP="0004772D">
      <w:pPr>
        <w:pStyle w:val="Default"/>
        <w:ind w:firstLine="708"/>
        <w:jc w:val="both"/>
        <w:rPr>
          <w:color w:val="auto"/>
          <w:sz w:val="20"/>
          <w:szCs w:val="20"/>
        </w:rPr>
      </w:pPr>
    </w:p>
    <w:p w:rsidR="0025036A" w:rsidRPr="002E63E1" w:rsidRDefault="0025036A" w:rsidP="0004772D">
      <w:pPr>
        <w:pStyle w:val="PargrafodaLista"/>
        <w:numPr>
          <w:ilvl w:val="0"/>
          <w:numId w:val="3"/>
        </w:numPr>
        <w:spacing w:line="276" w:lineRule="auto"/>
        <w:jc w:val="both"/>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r>
      <w:r w:rsidR="0004772D" w:rsidRPr="002E63E1">
        <w:rPr>
          <w:rFonts w:ascii="Arial" w:hAnsi="Arial" w:cs="Arial"/>
          <w:b/>
          <w:sz w:val="20"/>
          <w:szCs w:val="20"/>
        </w:rPr>
        <w:t>Validade da Proposta Comercial:</w:t>
      </w:r>
      <w:r w:rsidR="0004772D" w:rsidRPr="002E63E1">
        <w:rPr>
          <w:rFonts w:ascii="Arial" w:hAnsi="Arial" w:cs="Arial"/>
          <w:sz w:val="20"/>
          <w:szCs w:val="20"/>
        </w:rPr>
        <w:t xml:space="preserve"> </w:t>
      </w:r>
      <w:r w:rsidRPr="002E63E1">
        <w:rPr>
          <w:rFonts w:ascii="Arial" w:hAnsi="Arial" w:cs="Arial"/>
          <w:sz w:val="20"/>
          <w:szCs w:val="20"/>
        </w:rPr>
        <w:t>O prazo de validade desta proposta é de _____ dias</w:t>
      </w:r>
      <w:r w:rsidRPr="002E63E1">
        <w:rPr>
          <w:rStyle w:val="Caracteresdenotaderodap"/>
          <w:rFonts w:ascii="Arial" w:eastAsia="Arial" w:hAnsi="Arial" w:cs="Arial"/>
          <w:sz w:val="20"/>
          <w:szCs w:val="20"/>
        </w:rPr>
        <w:footnoteReference w:id="2"/>
      </w:r>
      <w:r w:rsidRPr="002E63E1">
        <w:rPr>
          <w:rFonts w:ascii="Arial" w:hAnsi="Arial" w:cs="Arial"/>
          <w:sz w:val="20"/>
          <w:szCs w:val="20"/>
        </w:rPr>
        <w:t>, contados da abertura da proposta.</w:t>
      </w:r>
    </w:p>
    <w:p w:rsidR="0004772D" w:rsidRPr="002E63E1" w:rsidRDefault="0004772D" w:rsidP="0004772D">
      <w:pPr>
        <w:pStyle w:val="PargrafodaLista"/>
        <w:numPr>
          <w:ilvl w:val="2"/>
          <w:numId w:val="3"/>
        </w:numPr>
        <w:spacing w:line="276" w:lineRule="auto"/>
        <w:ind w:firstLine="709"/>
        <w:jc w:val="both"/>
        <w:rPr>
          <w:rFonts w:ascii="Arial" w:hAnsi="Arial" w:cs="Arial"/>
          <w:sz w:val="20"/>
          <w:szCs w:val="20"/>
        </w:rPr>
      </w:pPr>
      <w:r w:rsidRPr="002E63E1">
        <w:rPr>
          <w:rFonts w:ascii="Arial" w:hAnsi="Arial" w:cs="Arial"/>
          <w:b/>
          <w:sz w:val="20"/>
          <w:szCs w:val="20"/>
        </w:rPr>
        <w:t>Observação:</w:t>
      </w:r>
      <w:r w:rsidRPr="002E63E1">
        <w:rPr>
          <w:rFonts w:ascii="Arial" w:hAnsi="Arial" w:cs="Arial"/>
          <w:sz w:val="20"/>
          <w:szCs w:val="20"/>
        </w:rPr>
        <w:t xml:space="preserve"> A interposição de recurso suspende o prazo de validade da proposta até decisão.</w:t>
      </w:r>
    </w:p>
    <w:p w:rsidR="0025036A" w:rsidRPr="002E63E1" w:rsidRDefault="0025036A" w:rsidP="002E4442">
      <w:pPr>
        <w:pStyle w:val="PargrafodaLista"/>
        <w:numPr>
          <w:ilvl w:val="0"/>
          <w:numId w:val="3"/>
        </w:numPr>
        <w:jc w:val="right"/>
        <w:rPr>
          <w:rFonts w:ascii="Arial" w:hAnsi="Arial" w:cs="Arial"/>
          <w:sz w:val="20"/>
          <w:szCs w:val="20"/>
        </w:rPr>
      </w:pPr>
      <w:r w:rsidRPr="002E63E1">
        <w:rPr>
          <w:rFonts w:ascii="Arial" w:hAnsi="Arial" w:cs="Arial"/>
          <w:sz w:val="20"/>
          <w:szCs w:val="20"/>
        </w:rPr>
        <w:lastRenderedPageBreak/>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25036A" w:rsidRDefault="0025036A" w:rsidP="007E5086">
      <w:pPr>
        <w:shd w:val="clear" w:color="auto" w:fill="FFFFFF"/>
        <w:jc w:val="both"/>
        <w:rPr>
          <w:rFonts w:ascii="Arial" w:hAnsi="Arial" w:cs="Arial"/>
          <w:b/>
          <w:bCs/>
          <w:color w:val="000000"/>
          <w:sz w:val="20"/>
          <w:szCs w:val="20"/>
        </w:rPr>
      </w:pPr>
    </w:p>
    <w:p w:rsidR="007E5086" w:rsidRDefault="007E5086" w:rsidP="007E5086">
      <w:pPr>
        <w:shd w:val="clear" w:color="auto" w:fill="FFFFFF"/>
        <w:jc w:val="both"/>
        <w:rPr>
          <w:rFonts w:ascii="Arial" w:hAnsi="Arial" w:cs="Arial"/>
          <w:b/>
          <w:bCs/>
          <w:color w:val="000000"/>
          <w:sz w:val="20"/>
          <w:szCs w:val="20"/>
        </w:rPr>
      </w:pPr>
    </w:p>
    <w:p w:rsidR="007E5086" w:rsidRDefault="007E5086" w:rsidP="007E5086">
      <w:pPr>
        <w:shd w:val="clear" w:color="auto" w:fill="FFFFFF"/>
        <w:jc w:val="both"/>
        <w:rPr>
          <w:rFonts w:ascii="Arial" w:hAnsi="Arial" w:cs="Arial"/>
          <w:b/>
          <w:bCs/>
          <w:color w:val="000000"/>
          <w:sz w:val="20"/>
          <w:szCs w:val="20"/>
        </w:rPr>
      </w:pPr>
    </w:p>
    <w:p w:rsidR="007E5086" w:rsidRPr="007E5086" w:rsidRDefault="007E5086" w:rsidP="007E5086">
      <w:pPr>
        <w:shd w:val="clear" w:color="auto" w:fill="FFFFFF"/>
        <w:jc w:val="both"/>
        <w:rPr>
          <w:rFonts w:ascii="Arial" w:hAnsi="Arial" w:cs="Arial"/>
          <w:b/>
          <w:bCs/>
          <w:color w:val="000000"/>
          <w:sz w:val="20"/>
          <w:szCs w:val="20"/>
        </w:rPr>
      </w:pPr>
    </w:p>
    <w:p w:rsidR="0025036A" w:rsidRPr="002E63E1" w:rsidRDefault="0025036A" w:rsidP="002E4442">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5036A" w:rsidRPr="002E63E1" w:rsidRDefault="0025036A" w:rsidP="007E5086">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p w:rsidR="0025036A" w:rsidRPr="002E63E1" w:rsidRDefault="0025036A" w:rsidP="002E4442">
      <w:pPr>
        <w:pStyle w:val="PargrafodaLista"/>
        <w:numPr>
          <w:ilvl w:val="0"/>
          <w:numId w:val="3"/>
        </w:numPr>
        <w:jc w:val="center"/>
        <w:rPr>
          <w:rFonts w:ascii="Arial" w:hAnsi="Arial" w:cs="Arial"/>
          <w:b/>
        </w:rPr>
      </w:pPr>
    </w:p>
    <w:p w:rsidR="00BB2D1C" w:rsidRPr="002E63E1" w:rsidRDefault="00BB2D1C"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7E0327" w:rsidRPr="002E63E1" w:rsidRDefault="007E0327"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C052AE" w:rsidRDefault="00C052AE" w:rsidP="00884642">
      <w:pPr>
        <w:jc w:val="center"/>
        <w:rPr>
          <w:rFonts w:ascii="Arial" w:hAnsi="Arial" w:cs="Arial"/>
          <w:b/>
          <w:sz w:val="20"/>
          <w:szCs w:val="20"/>
        </w:rPr>
      </w:pPr>
    </w:p>
    <w:p w:rsidR="009F60A7" w:rsidRDefault="009F60A7" w:rsidP="00884642">
      <w:pPr>
        <w:jc w:val="center"/>
        <w:rPr>
          <w:rFonts w:ascii="Arial" w:hAnsi="Arial" w:cs="Arial"/>
          <w:b/>
          <w:sz w:val="20"/>
          <w:szCs w:val="20"/>
        </w:rPr>
      </w:pPr>
    </w:p>
    <w:p w:rsidR="009F60A7" w:rsidRDefault="009F60A7" w:rsidP="00884642">
      <w:pPr>
        <w:jc w:val="center"/>
        <w:rPr>
          <w:rFonts w:ascii="Arial" w:hAnsi="Arial" w:cs="Arial"/>
          <w:b/>
          <w:sz w:val="20"/>
          <w:szCs w:val="20"/>
        </w:rPr>
      </w:pPr>
    </w:p>
    <w:p w:rsidR="009F60A7" w:rsidRDefault="009F60A7" w:rsidP="00884642">
      <w:pPr>
        <w:jc w:val="center"/>
        <w:rPr>
          <w:rFonts w:ascii="Arial" w:hAnsi="Arial" w:cs="Arial"/>
          <w:b/>
          <w:sz w:val="20"/>
          <w:szCs w:val="20"/>
        </w:rPr>
      </w:pPr>
    </w:p>
    <w:p w:rsidR="009F60A7" w:rsidRDefault="009F60A7" w:rsidP="00884642">
      <w:pPr>
        <w:jc w:val="center"/>
        <w:rPr>
          <w:rFonts w:ascii="Arial" w:hAnsi="Arial" w:cs="Arial"/>
          <w:b/>
          <w:sz w:val="20"/>
          <w:szCs w:val="20"/>
        </w:rPr>
      </w:pPr>
    </w:p>
    <w:p w:rsidR="009F60A7" w:rsidRDefault="009F60A7" w:rsidP="00884642">
      <w:pPr>
        <w:jc w:val="center"/>
        <w:rPr>
          <w:rFonts w:ascii="Arial" w:hAnsi="Arial" w:cs="Arial"/>
          <w:b/>
          <w:sz w:val="20"/>
          <w:szCs w:val="20"/>
        </w:rPr>
      </w:pPr>
    </w:p>
    <w:p w:rsidR="009F60A7" w:rsidRDefault="009F60A7" w:rsidP="00884642">
      <w:pPr>
        <w:jc w:val="center"/>
        <w:rPr>
          <w:rFonts w:ascii="Arial" w:hAnsi="Arial" w:cs="Arial"/>
          <w:b/>
          <w:sz w:val="20"/>
          <w:szCs w:val="20"/>
        </w:rPr>
      </w:pPr>
    </w:p>
    <w:p w:rsidR="00884642" w:rsidRPr="002E63E1" w:rsidRDefault="00884642" w:rsidP="00884642">
      <w:pPr>
        <w:jc w:val="center"/>
        <w:rPr>
          <w:rFonts w:ascii="Arial" w:hAnsi="Arial" w:cs="Arial"/>
          <w:b/>
          <w:sz w:val="20"/>
          <w:szCs w:val="20"/>
        </w:rPr>
      </w:pPr>
      <w:r w:rsidRPr="002E63E1">
        <w:rPr>
          <w:rFonts w:ascii="Arial" w:hAnsi="Arial" w:cs="Arial"/>
          <w:b/>
          <w:sz w:val="20"/>
          <w:szCs w:val="20"/>
        </w:rPr>
        <w:lastRenderedPageBreak/>
        <w:t>ANEXO VII</w:t>
      </w:r>
      <w:r w:rsidR="00CD084B" w:rsidRPr="002E63E1">
        <w:rPr>
          <w:rFonts w:ascii="Arial" w:hAnsi="Arial" w:cs="Arial"/>
          <w:b/>
          <w:sz w:val="20"/>
          <w:szCs w:val="20"/>
        </w:rPr>
        <w:t>I</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06110E">
        <w:rPr>
          <w:rFonts w:ascii="Arial" w:hAnsi="Arial" w:cs="Arial"/>
          <w:bCs w:val="0"/>
          <w:sz w:val="20"/>
          <w:szCs w:val="20"/>
        </w:rPr>
        <w:t>009/2025</w:t>
      </w:r>
    </w:p>
    <w:p w:rsidR="00884642" w:rsidRPr="002E63E1" w:rsidRDefault="000172C5" w:rsidP="000172C5">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884642" w:rsidRPr="002E63E1" w:rsidRDefault="00884642" w:rsidP="00884642">
      <w:pPr>
        <w:jc w:val="center"/>
        <w:rPr>
          <w:rFonts w:ascii="Arial" w:hAnsi="Arial" w:cs="Arial"/>
          <w:b/>
          <w:sz w:val="20"/>
          <w:szCs w:val="20"/>
        </w:rPr>
      </w:pPr>
    </w:p>
    <w:p w:rsidR="00884642" w:rsidRPr="002E63E1" w:rsidRDefault="00884642" w:rsidP="00884642">
      <w:pPr>
        <w:jc w:val="center"/>
        <w:rPr>
          <w:rFonts w:ascii="Arial" w:hAnsi="Arial" w:cs="Arial"/>
          <w:b/>
          <w:sz w:val="20"/>
          <w:szCs w:val="20"/>
        </w:rPr>
      </w:pPr>
      <w:r w:rsidRPr="002E63E1">
        <w:rPr>
          <w:rFonts w:ascii="Arial" w:hAnsi="Arial" w:cs="Arial"/>
          <w:sz w:val="20"/>
          <w:szCs w:val="20"/>
        </w:rPr>
        <w:t>Modelo de</w:t>
      </w:r>
      <w:r w:rsidRPr="002E63E1">
        <w:rPr>
          <w:rFonts w:ascii="Arial" w:hAnsi="Arial" w:cs="Arial"/>
          <w:b/>
          <w:sz w:val="20"/>
          <w:szCs w:val="20"/>
        </w:rPr>
        <w:t xml:space="preserve"> FORMULÁRIO DE DADOS CADASTRAIS </w:t>
      </w:r>
    </w:p>
    <w:p w:rsidR="00327DB6" w:rsidRPr="002E63E1" w:rsidRDefault="00327DB6" w:rsidP="00327DB6">
      <w:pPr>
        <w:pStyle w:val="Default"/>
        <w:jc w:val="center"/>
        <w:rPr>
          <w:bCs/>
          <w:i/>
          <w:sz w:val="20"/>
          <w:szCs w:val="20"/>
        </w:rPr>
      </w:pPr>
      <w:r w:rsidRPr="002E63E1">
        <w:rPr>
          <w:bCs/>
          <w:i/>
          <w:sz w:val="20"/>
          <w:szCs w:val="20"/>
        </w:rPr>
        <w:t>(Este anexo é um modelo e deve ser feito preferencialmente em papel timbrado do licitante)</w:t>
      </w:r>
    </w:p>
    <w:p w:rsidR="00327DB6" w:rsidRPr="002E63E1" w:rsidRDefault="00327DB6" w:rsidP="00327DB6">
      <w:pPr>
        <w:pStyle w:val="Default"/>
        <w:jc w:val="center"/>
        <w:rPr>
          <w:color w:val="auto"/>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w:t>
      </w:r>
      <w:r w:rsidR="004D1A0B" w:rsidRPr="002E63E1">
        <w:rPr>
          <w:bCs/>
          <w:i/>
          <w:color w:val="auto"/>
          <w:sz w:val="20"/>
          <w:szCs w:val="20"/>
          <w:u w:val="single"/>
        </w:rPr>
        <w:t>Envelopes:</w:t>
      </w:r>
      <w:r w:rsidR="004D1A0B">
        <w:rPr>
          <w:bCs/>
          <w:i/>
          <w:color w:val="auto"/>
          <w:sz w:val="20"/>
          <w:szCs w:val="20"/>
          <w:u w:val="single"/>
        </w:rPr>
        <w:t xml:space="preserve"> </w:t>
      </w:r>
      <w:r w:rsidR="004D1A0B" w:rsidRPr="002E63E1">
        <w:rPr>
          <w:bCs/>
          <w:i/>
          <w:color w:val="auto"/>
          <w:sz w:val="20"/>
          <w:szCs w:val="20"/>
          <w:u w:val="single"/>
        </w:rPr>
        <w:t xml:space="preserve">nº </w:t>
      </w:r>
      <w:r w:rsidR="004D1A0B">
        <w:rPr>
          <w:bCs/>
          <w:i/>
          <w:color w:val="auto"/>
          <w:sz w:val="20"/>
          <w:szCs w:val="20"/>
          <w:u w:val="single"/>
        </w:rPr>
        <w:t>1</w:t>
      </w:r>
      <w:r w:rsidR="004D1A0B" w:rsidRPr="002E63E1">
        <w:rPr>
          <w:bCs/>
          <w:i/>
          <w:color w:val="auto"/>
          <w:sz w:val="20"/>
          <w:szCs w:val="20"/>
          <w:u w:val="single"/>
        </w:rPr>
        <w:t xml:space="preserve"> – Documentos de Habilitação</w:t>
      </w:r>
      <w:r w:rsidR="004D1A0B">
        <w:rPr>
          <w:bCs/>
          <w:i/>
          <w:color w:val="auto"/>
          <w:sz w:val="20"/>
          <w:szCs w:val="20"/>
          <w:u w:val="single"/>
        </w:rPr>
        <w:t xml:space="preserve"> e</w:t>
      </w:r>
      <w:r w:rsidR="004D1A0B" w:rsidRPr="002E63E1">
        <w:rPr>
          <w:bCs/>
          <w:i/>
          <w:color w:val="auto"/>
          <w:sz w:val="20"/>
          <w:szCs w:val="20"/>
          <w:u w:val="single"/>
        </w:rPr>
        <w:t xml:space="preserve"> nº </w:t>
      </w:r>
      <w:r w:rsidR="004D1A0B">
        <w:rPr>
          <w:bCs/>
          <w:i/>
          <w:color w:val="auto"/>
          <w:sz w:val="20"/>
          <w:szCs w:val="20"/>
          <w:u w:val="single"/>
        </w:rPr>
        <w:t>2</w:t>
      </w:r>
      <w:r w:rsidR="004D1A0B"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884642" w:rsidRPr="002E63E1" w:rsidRDefault="00884642" w:rsidP="00884642">
      <w:pPr>
        <w:pStyle w:val="EditalNumerado"/>
        <w:spacing w:after="0"/>
        <w:ind w:left="705" w:firstLine="0"/>
        <w:jc w:val="center"/>
      </w:pPr>
    </w:p>
    <w:p w:rsidR="00884642" w:rsidRPr="002E63E1" w:rsidRDefault="00884642" w:rsidP="00884642">
      <w:pPr>
        <w:pStyle w:val="EditalNumerado"/>
        <w:spacing w:after="0"/>
        <w:ind w:left="705" w:firstLine="0"/>
        <w:rPr>
          <w:b/>
        </w:rPr>
      </w:pPr>
    </w:p>
    <w:p w:rsidR="00884642" w:rsidRPr="002E63E1" w:rsidRDefault="00884642" w:rsidP="00884642">
      <w:pPr>
        <w:pStyle w:val="EditalNumerado"/>
        <w:spacing w:after="0"/>
        <w:ind w:left="705" w:firstLine="0"/>
        <w:rPr>
          <w:b/>
        </w:rPr>
      </w:pPr>
    </w:p>
    <w:p w:rsidR="00884642" w:rsidRPr="002E63E1" w:rsidRDefault="00884642" w:rsidP="00884642">
      <w:pPr>
        <w:pStyle w:val="EditalNumerado"/>
        <w:spacing w:after="0"/>
        <w:ind w:left="705" w:firstLine="0"/>
        <w:rPr>
          <w:b/>
        </w:rPr>
      </w:pPr>
    </w:p>
    <w:p w:rsidR="00884642" w:rsidRPr="002E63E1" w:rsidRDefault="007F56A7" w:rsidP="00884642">
      <w:pPr>
        <w:pStyle w:val="EditalNumerado"/>
        <w:spacing w:after="0"/>
        <w:ind w:left="705" w:firstLine="0"/>
        <w:rPr>
          <w:b/>
        </w:rPr>
      </w:pPr>
      <w:r w:rsidRPr="002E63E1">
        <w:rPr>
          <w:b/>
        </w:rPr>
        <w:t>CONCORRÊNCIA PRESENCIAL</w:t>
      </w:r>
      <w:r w:rsidR="00884642" w:rsidRPr="002E63E1">
        <w:rPr>
          <w:b/>
        </w:rPr>
        <w:t xml:space="preserve"> Nº: </w:t>
      </w:r>
      <w:r w:rsidR="0006110E">
        <w:rPr>
          <w:b/>
        </w:rPr>
        <w:t>009/2025</w:t>
      </w:r>
      <w:r w:rsidR="00884642" w:rsidRPr="002E63E1">
        <w:rPr>
          <w:b/>
        </w:rPr>
        <w:tab/>
      </w:r>
    </w:p>
    <w:p w:rsidR="00884642" w:rsidRPr="002E63E1" w:rsidRDefault="00884642" w:rsidP="00884642">
      <w:pPr>
        <w:pStyle w:val="EditalNumerado"/>
        <w:spacing w:after="0"/>
        <w:ind w:left="705" w:firstLine="0"/>
        <w:rPr>
          <w:b/>
        </w:rPr>
      </w:pPr>
      <w:r w:rsidRPr="002E63E1">
        <w:rPr>
          <w:b/>
        </w:rPr>
        <w:t>PROPONENTE:</w:t>
      </w:r>
    </w:p>
    <w:p w:rsidR="00884642" w:rsidRPr="002E63E1" w:rsidRDefault="00884642" w:rsidP="00884642">
      <w:pPr>
        <w:pStyle w:val="EditalNumerado"/>
        <w:spacing w:after="0"/>
        <w:ind w:left="705" w:firstLine="0"/>
        <w:rPr>
          <w:b/>
        </w:rPr>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884642" w:rsidRPr="002E63E1" w:rsidRDefault="00884642" w:rsidP="00884642">
      <w:pPr>
        <w:pStyle w:val="EditalNumerado"/>
        <w:spacing w:after="0"/>
        <w:ind w:left="705" w:firstLine="0"/>
        <w:rPr>
          <w:b/>
        </w:rPr>
      </w:pPr>
      <w:r w:rsidRPr="002E63E1">
        <w:rPr>
          <w:b/>
        </w:rPr>
        <w:t>ENDEREÇO:</w:t>
      </w:r>
    </w:p>
    <w:p w:rsidR="00884642" w:rsidRPr="002E63E1" w:rsidRDefault="00884642" w:rsidP="00884642">
      <w:pPr>
        <w:pStyle w:val="EditalNumerado"/>
        <w:spacing w:after="0"/>
        <w:ind w:left="705" w:firstLine="0"/>
        <w:rPr>
          <w:b/>
        </w:rPr>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884642" w:rsidRPr="002E63E1" w:rsidRDefault="00884642" w:rsidP="00884642">
      <w:pPr>
        <w:pStyle w:val="EditalNumerado"/>
        <w:spacing w:after="0"/>
        <w:ind w:left="705" w:firstLine="0"/>
        <w:rPr>
          <w:b/>
        </w:rPr>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884642" w:rsidRPr="002E63E1" w:rsidRDefault="00884642" w:rsidP="00884642">
      <w:pPr>
        <w:pStyle w:val="Default"/>
        <w:jc w:val="both"/>
        <w:rPr>
          <w:bCs/>
          <w:sz w:val="20"/>
          <w:szCs w:val="20"/>
        </w:rPr>
      </w:pPr>
    </w:p>
    <w:p w:rsidR="00884642" w:rsidRPr="002E63E1" w:rsidRDefault="00884642" w:rsidP="00884642">
      <w:pPr>
        <w:pStyle w:val="Default"/>
        <w:jc w:val="both"/>
        <w:rPr>
          <w:bCs/>
          <w:sz w:val="20"/>
          <w:szCs w:val="20"/>
        </w:rPr>
      </w:pPr>
    </w:p>
    <w:p w:rsidR="00884642" w:rsidRPr="002E63E1" w:rsidRDefault="00884642" w:rsidP="00884642">
      <w:pPr>
        <w:pStyle w:val="Default"/>
        <w:jc w:val="both"/>
        <w:rPr>
          <w:sz w:val="20"/>
          <w:szCs w:val="20"/>
        </w:rPr>
      </w:pPr>
      <w:r w:rsidRPr="002E63E1">
        <w:rPr>
          <w:bCs/>
          <w:sz w:val="20"/>
          <w:szCs w:val="20"/>
        </w:rPr>
        <w:t xml:space="preserve"> </w:t>
      </w:r>
      <w:r w:rsidRPr="002E63E1">
        <w:rPr>
          <w:bCs/>
          <w:sz w:val="20"/>
          <w:szCs w:val="20"/>
        </w:rPr>
        <w:tab/>
      </w:r>
      <w:r w:rsidRPr="002E63E1">
        <w:rPr>
          <w:b/>
          <w:sz w:val="20"/>
          <w:szCs w:val="20"/>
        </w:rPr>
        <w:t>1.</w:t>
      </w:r>
      <w:r w:rsidRPr="002E63E1">
        <w:rPr>
          <w:sz w:val="20"/>
          <w:szCs w:val="20"/>
        </w:rPr>
        <w:t xml:space="preserve"> 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as seguintes informações:</w:t>
      </w:r>
    </w:p>
    <w:p w:rsidR="00884642" w:rsidRPr="002E63E1" w:rsidRDefault="00884642" w:rsidP="00884642">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1</w:t>
            </w:r>
            <w:proofErr w:type="gramEnd"/>
            <w:r w:rsidRPr="002E63E1">
              <w:rPr>
                <w:rFonts w:ascii="Arial" w:hAnsi="Arial" w:cs="Arial"/>
                <w:b/>
                <w:color w:val="000000"/>
                <w:sz w:val="20"/>
                <w:szCs w:val="20"/>
              </w:rPr>
              <w:t>) Dados da Empresa: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Razão Social: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CNPJ/MF: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Inscrição Estadual: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884642" w:rsidRPr="002E63E1" w:rsidRDefault="009D6817" w:rsidP="00F83702">
            <w:pPr>
              <w:jc w:val="both"/>
              <w:rPr>
                <w:rFonts w:ascii="Arial" w:hAnsi="Arial" w:cs="Arial"/>
                <w:color w:val="000000"/>
                <w:sz w:val="20"/>
                <w:szCs w:val="20"/>
              </w:rPr>
            </w:pPr>
            <w:proofErr w:type="spellStart"/>
            <w:r>
              <w:rPr>
                <w:rFonts w:ascii="Arial" w:hAnsi="Arial" w:cs="Arial"/>
                <w:color w:val="000000"/>
                <w:sz w:val="20"/>
                <w:szCs w:val="20"/>
              </w:rPr>
              <w:t>Whatsapp</w:t>
            </w:r>
            <w:proofErr w:type="spellEnd"/>
            <w:r w:rsidR="00884642" w:rsidRPr="002E63E1">
              <w:rPr>
                <w:rFonts w:ascii="Arial" w:hAnsi="Arial" w:cs="Arial"/>
                <w:color w:val="000000"/>
                <w:sz w:val="20"/>
                <w:szCs w:val="20"/>
              </w:rPr>
              <w:t xml:space="preserve">: </w:t>
            </w:r>
            <w:proofErr w:type="gramStart"/>
            <w:r w:rsidR="00884642" w:rsidRPr="002E63E1">
              <w:rPr>
                <w:rFonts w:ascii="Arial" w:hAnsi="Arial" w:cs="Arial"/>
                <w:color w:val="000000"/>
                <w:sz w:val="20"/>
                <w:szCs w:val="20"/>
              </w:rPr>
              <w:t xml:space="preserve">( </w:t>
            </w:r>
            <w:proofErr w:type="gramEnd"/>
            <w:r w:rsidR="00884642"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r w:rsidR="00884642" w:rsidRPr="002E63E1" w:rsidTr="00F32873">
        <w:tc>
          <w:tcPr>
            <w:tcW w:w="9356" w:type="dxa"/>
            <w:gridSpan w:val="4"/>
            <w:shd w:val="clear" w:color="auto" w:fill="auto"/>
            <w:vAlign w:val="center"/>
          </w:tcPr>
          <w:p w:rsidR="00884642" w:rsidRPr="002E63E1" w:rsidRDefault="00884642" w:rsidP="00423668">
            <w:pPr>
              <w:jc w:val="both"/>
              <w:rPr>
                <w:rFonts w:ascii="Arial" w:hAnsi="Arial" w:cs="Arial"/>
                <w:color w:val="000000"/>
                <w:sz w:val="20"/>
                <w:szCs w:val="20"/>
              </w:rPr>
            </w:pPr>
            <w:r w:rsidRPr="002E63E1">
              <w:rPr>
                <w:rFonts w:ascii="Arial" w:hAnsi="Arial" w:cs="Arial"/>
                <w:color w:val="000000"/>
                <w:sz w:val="20"/>
                <w:szCs w:val="20"/>
              </w:rPr>
              <w:t xml:space="preserve">E-mail para </w:t>
            </w:r>
            <w:r w:rsidR="00423668">
              <w:rPr>
                <w:rFonts w:ascii="Arial" w:hAnsi="Arial" w:cs="Arial"/>
                <w:color w:val="000000"/>
                <w:sz w:val="20"/>
                <w:szCs w:val="20"/>
              </w:rPr>
              <w:t>Assuntos da Licitação</w:t>
            </w:r>
            <w:r w:rsidRPr="002E63E1">
              <w:rPr>
                <w:rFonts w:ascii="Arial" w:hAnsi="Arial" w:cs="Arial"/>
                <w:color w:val="000000"/>
                <w:sz w:val="20"/>
                <w:szCs w:val="20"/>
              </w:rPr>
              <w:t xml:space="preserve">: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2</w:t>
            </w:r>
            <w:proofErr w:type="gramEnd"/>
            <w:r w:rsidRPr="002E63E1">
              <w:rPr>
                <w:rFonts w:ascii="Arial" w:hAnsi="Arial" w:cs="Arial"/>
                <w:b/>
                <w:color w:val="000000"/>
                <w:sz w:val="20"/>
                <w:szCs w:val="20"/>
              </w:rPr>
              <w:t>) Dados do Representante/Procurador Participante da Sessão Pública: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9D6817" w:rsidRPr="002E63E1" w:rsidTr="00F32873">
        <w:tc>
          <w:tcPr>
            <w:tcW w:w="4536" w:type="dxa"/>
            <w:shd w:val="clear" w:color="auto" w:fill="auto"/>
            <w:vAlign w:val="center"/>
          </w:tcPr>
          <w:p w:rsidR="009D6817" w:rsidRPr="002E63E1" w:rsidRDefault="009D6817"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9D6817" w:rsidRPr="002E63E1" w:rsidRDefault="009D6817" w:rsidP="00F97E78">
            <w:pPr>
              <w:jc w:val="both"/>
              <w:rPr>
                <w:rFonts w:ascii="Arial" w:hAnsi="Arial" w:cs="Arial"/>
                <w:color w:val="000000"/>
                <w:sz w:val="20"/>
                <w:szCs w:val="20"/>
              </w:rPr>
            </w:pPr>
            <w:proofErr w:type="spellStart"/>
            <w:r>
              <w:rPr>
                <w:rFonts w:ascii="Arial" w:hAnsi="Arial" w:cs="Arial"/>
                <w:color w:val="000000"/>
                <w:sz w:val="20"/>
                <w:szCs w:val="20"/>
              </w:rPr>
              <w:t>Whatsapp</w:t>
            </w:r>
            <w:proofErr w:type="spellEnd"/>
            <w:r w:rsidRPr="002E63E1">
              <w:rPr>
                <w:rFonts w:ascii="Arial" w:hAnsi="Arial" w:cs="Arial"/>
                <w:color w:val="000000"/>
                <w:sz w:val="20"/>
                <w:szCs w:val="20"/>
              </w:rPr>
              <w:t xml:space="preserve">: </w:t>
            </w:r>
            <w:proofErr w:type="gramStart"/>
            <w:r w:rsidRPr="002E63E1">
              <w:rPr>
                <w:rFonts w:ascii="Arial" w:hAnsi="Arial" w:cs="Arial"/>
                <w:color w:val="000000"/>
                <w:sz w:val="20"/>
                <w:szCs w:val="20"/>
              </w:rPr>
              <w:t xml:space="preserve">( </w:t>
            </w:r>
            <w:proofErr w:type="gramEnd"/>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ED70EA" w:rsidRPr="002E63E1"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1B5F3E">
            <w:pPr>
              <w:jc w:val="both"/>
              <w:rPr>
                <w:rFonts w:ascii="Arial" w:hAnsi="Arial" w:cs="Arial"/>
                <w:color w:val="000000"/>
                <w:sz w:val="20"/>
                <w:szCs w:val="20"/>
              </w:rPr>
            </w:pPr>
            <w:proofErr w:type="gramStart"/>
            <w:r w:rsidRPr="002E63E1">
              <w:rPr>
                <w:rFonts w:ascii="Arial" w:hAnsi="Arial" w:cs="Arial"/>
                <w:b/>
                <w:color w:val="000000"/>
                <w:sz w:val="20"/>
                <w:szCs w:val="20"/>
              </w:rPr>
              <w:t>3</w:t>
            </w:r>
            <w:proofErr w:type="gramEnd"/>
            <w:r w:rsidRPr="002E63E1">
              <w:rPr>
                <w:rFonts w:ascii="Arial" w:hAnsi="Arial" w:cs="Arial"/>
                <w:b/>
                <w:color w:val="000000"/>
                <w:sz w:val="20"/>
                <w:szCs w:val="20"/>
              </w:rPr>
              <w:t xml:space="preserve">) Dados do Representante/Procurador que Assinará </w:t>
            </w:r>
            <w:r w:rsidR="001B5F3E" w:rsidRPr="002E63E1">
              <w:rPr>
                <w:rFonts w:ascii="Arial" w:hAnsi="Arial" w:cs="Arial"/>
                <w:b/>
                <w:color w:val="000000"/>
                <w:sz w:val="20"/>
                <w:szCs w:val="20"/>
              </w:rPr>
              <w:t>o</w:t>
            </w:r>
            <w:r w:rsidR="00C4761B" w:rsidRPr="002E63E1">
              <w:rPr>
                <w:rFonts w:ascii="Arial" w:hAnsi="Arial" w:cs="Arial"/>
                <w:b/>
                <w:color w:val="000000"/>
                <w:sz w:val="20"/>
                <w:szCs w:val="20"/>
              </w:rPr>
              <w:t xml:space="preserve"> </w:t>
            </w:r>
            <w:r w:rsidR="001B5F3E" w:rsidRPr="002E63E1">
              <w:rPr>
                <w:rFonts w:ascii="Arial" w:hAnsi="Arial" w:cs="Arial"/>
                <w:b/>
                <w:color w:val="000000"/>
                <w:sz w:val="20"/>
                <w:szCs w:val="20"/>
              </w:rPr>
              <w:t>Contrato</w:t>
            </w:r>
            <w:r w:rsidRPr="002E63E1">
              <w:rPr>
                <w:rFonts w:ascii="Arial" w:hAnsi="Arial" w:cs="Arial"/>
                <w:b/>
                <w:color w:val="000000"/>
                <w:sz w:val="20"/>
                <w:szCs w:val="20"/>
              </w:rPr>
              <w:t>:</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Data de nascimento: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9D6817" w:rsidRPr="002E63E1" w:rsidTr="00F32873">
        <w:tc>
          <w:tcPr>
            <w:tcW w:w="4536" w:type="dxa"/>
            <w:shd w:val="clear" w:color="auto" w:fill="auto"/>
            <w:vAlign w:val="center"/>
          </w:tcPr>
          <w:p w:rsidR="009D6817" w:rsidRPr="002E63E1" w:rsidRDefault="009D6817"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9D6817" w:rsidRPr="002E63E1" w:rsidRDefault="009D6817" w:rsidP="00F97E78">
            <w:pPr>
              <w:jc w:val="both"/>
              <w:rPr>
                <w:rFonts w:ascii="Arial" w:hAnsi="Arial" w:cs="Arial"/>
                <w:color w:val="000000"/>
                <w:sz w:val="20"/>
                <w:szCs w:val="20"/>
              </w:rPr>
            </w:pPr>
            <w:proofErr w:type="spellStart"/>
            <w:r>
              <w:rPr>
                <w:rFonts w:ascii="Arial" w:hAnsi="Arial" w:cs="Arial"/>
                <w:color w:val="000000"/>
                <w:sz w:val="20"/>
                <w:szCs w:val="20"/>
              </w:rPr>
              <w:t>Whatsapp</w:t>
            </w:r>
            <w:proofErr w:type="spellEnd"/>
            <w:r w:rsidRPr="002E63E1">
              <w:rPr>
                <w:rFonts w:ascii="Arial" w:hAnsi="Arial" w:cs="Arial"/>
                <w:color w:val="000000"/>
                <w:sz w:val="20"/>
                <w:szCs w:val="20"/>
              </w:rPr>
              <w:t xml:space="preserve">: </w:t>
            </w:r>
            <w:proofErr w:type="gramStart"/>
            <w:r w:rsidRPr="002E63E1">
              <w:rPr>
                <w:rFonts w:ascii="Arial" w:hAnsi="Arial" w:cs="Arial"/>
                <w:color w:val="000000"/>
                <w:sz w:val="20"/>
                <w:szCs w:val="20"/>
              </w:rPr>
              <w:t xml:space="preserve">( </w:t>
            </w:r>
            <w:proofErr w:type="gramEnd"/>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(corporativo):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(particular): </w:t>
            </w:r>
          </w:p>
        </w:tc>
      </w:tr>
    </w:tbl>
    <w:p w:rsidR="00ED70EA" w:rsidRPr="002E63E1"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1B5F3E">
            <w:pPr>
              <w:jc w:val="both"/>
              <w:rPr>
                <w:rFonts w:ascii="Arial" w:hAnsi="Arial" w:cs="Arial"/>
                <w:color w:val="000000"/>
                <w:sz w:val="20"/>
                <w:szCs w:val="20"/>
              </w:rPr>
            </w:pPr>
            <w:proofErr w:type="gramStart"/>
            <w:r w:rsidRPr="002E63E1">
              <w:rPr>
                <w:rFonts w:ascii="Arial" w:hAnsi="Arial" w:cs="Arial"/>
                <w:b/>
                <w:color w:val="000000"/>
                <w:sz w:val="20"/>
                <w:szCs w:val="20"/>
              </w:rPr>
              <w:t>4</w:t>
            </w:r>
            <w:proofErr w:type="gramEnd"/>
            <w:r w:rsidRPr="002E63E1">
              <w:rPr>
                <w:rFonts w:ascii="Arial" w:hAnsi="Arial" w:cs="Arial"/>
                <w:b/>
                <w:color w:val="000000"/>
                <w:sz w:val="20"/>
                <w:szCs w:val="20"/>
              </w:rPr>
              <w:t xml:space="preserve">) Endereço e Contato para Envio </w:t>
            </w:r>
            <w:r w:rsidR="00C7362A" w:rsidRPr="002E63E1">
              <w:rPr>
                <w:rFonts w:ascii="Arial" w:hAnsi="Arial" w:cs="Arial"/>
                <w:b/>
                <w:color w:val="000000"/>
                <w:sz w:val="20"/>
                <w:szCs w:val="20"/>
              </w:rPr>
              <w:t>d</w:t>
            </w:r>
            <w:r w:rsidR="001B5F3E" w:rsidRPr="002E63E1">
              <w:rPr>
                <w:rFonts w:ascii="Arial" w:hAnsi="Arial" w:cs="Arial"/>
                <w:b/>
                <w:color w:val="000000"/>
                <w:sz w:val="20"/>
                <w:szCs w:val="20"/>
              </w:rPr>
              <w:t>o</w:t>
            </w:r>
            <w:r w:rsidR="00C7362A" w:rsidRPr="002E63E1">
              <w:rPr>
                <w:rFonts w:ascii="Arial" w:hAnsi="Arial" w:cs="Arial"/>
                <w:b/>
                <w:color w:val="000000"/>
                <w:sz w:val="20"/>
                <w:szCs w:val="20"/>
              </w:rPr>
              <w:t xml:space="preserve"> </w:t>
            </w:r>
            <w:r w:rsidR="001B5F3E" w:rsidRPr="002E63E1">
              <w:rPr>
                <w:rFonts w:ascii="Arial" w:hAnsi="Arial" w:cs="Arial"/>
                <w:b/>
                <w:color w:val="000000"/>
                <w:sz w:val="20"/>
                <w:szCs w:val="20"/>
              </w:rPr>
              <w:t xml:space="preserve">Contrato </w:t>
            </w:r>
            <w:r w:rsidRPr="002E63E1">
              <w:rPr>
                <w:rFonts w:ascii="Arial" w:hAnsi="Arial" w:cs="Arial"/>
                <w:b/>
                <w:color w:val="000000"/>
                <w:sz w:val="20"/>
                <w:szCs w:val="20"/>
              </w:rPr>
              <w:t>para Assinatura: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lastRenderedPageBreak/>
              <w:t xml:space="preserve">Cargo/Função: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Setor Responsável:</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9D6817" w:rsidRPr="002E63E1" w:rsidTr="00F32873">
        <w:tc>
          <w:tcPr>
            <w:tcW w:w="4536" w:type="dxa"/>
            <w:shd w:val="clear" w:color="auto" w:fill="auto"/>
            <w:vAlign w:val="center"/>
          </w:tcPr>
          <w:p w:rsidR="009D6817" w:rsidRPr="002E63E1" w:rsidRDefault="009D6817"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 )</w:t>
            </w:r>
          </w:p>
        </w:tc>
        <w:tc>
          <w:tcPr>
            <w:tcW w:w="4820" w:type="dxa"/>
            <w:gridSpan w:val="3"/>
            <w:shd w:val="clear" w:color="auto" w:fill="auto"/>
            <w:vAlign w:val="center"/>
          </w:tcPr>
          <w:p w:rsidR="009D6817" w:rsidRPr="002E63E1" w:rsidRDefault="009D6817" w:rsidP="00F97E78">
            <w:pPr>
              <w:jc w:val="both"/>
              <w:rPr>
                <w:rFonts w:ascii="Arial" w:hAnsi="Arial" w:cs="Arial"/>
                <w:color w:val="000000"/>
                <w:sz w:val="20"/>
                <w:szCs w:val="20"/>
              </w:rPr>
            </w:pPr>
            <w:proofErr w:type="spellStart"/>
            <w:r>
              <w:rPr>
                <w:rFonts w:ascii="Arial" w:hAnsi="Arial" w:cs="Arial"/>
                <w:color w:val="000000"/>
                <w:sz w:val="20"/>
                <w:szCs w:val="20"/>
              </w:rPr>
              <w:t>Whatsapp</w:t>
            </w:r>
            <w:proofErr w:type="spellEnd"/>
            <w:r w:rsidRPr="002E63E1">
              <w:rPr>
                <w:rFonts w:ascii="Arial" w:hAnsi="Arial" w:cs="Arial"/>
                <w:color w:val="000000"/>
                <w:sz w:val="20"/>
                <w:szCs w:val="20"/>
              </w:rPr>
              <w:t xml:space="preserve">: </w:t>
            </w:r>
            <w:proofErr w:type="gramStart"/>
            <w:r w:rsidRPr="002E63E1">
              <w:rPr>
                <w:rFonts w:ascii="Arial" w:hAnsi="Arial" w:cs="Arial"/>
                <w:color w:val="000000"/>
                <w:sz w:val="20"/>
                <w:szCs w:val="20"/>
              </w:rPr>
              <w:t xml:space="preserve">( </w:t>
            </w:r>
            <w:proofErr w:type="gramEnd"/>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5</w:t>
            </w:r>
            <w:proofErr w:type="gramEnd"/>
            <w:r w:rsidRPr="002E63E1">
              <w:rPr>
                <w:rFonts w:ascii="Arial" w:hAnsi="Arial" w:cs="Arial"/>
                <w:b/>
                <w:color w:val="000000"/>
                <w:sz w:val="20"/>
                <w:szCs w:val="20"/>
              </w:rPr>
              <w:t>) Dados Bancários para Pagamento:</w:t>
            </w:r>
            <w:r w:rsidRPr="002E63E1">
              <w:rPr>
                <w:rFonts w:ascii="Arial" w:hAnsi="Arial" w:cs="Arial"/>
                <w:color w:val="000000"/>
                <w:sz w:val="20"/>
                <w:szCs w:val="20"/>
              </w:rPr>
              <w:t xml:space="preserve"> </w:t>
            </w:r>
          </w:p>
        </w:tc>
      </w:tr>
      <w:tr w:rsidR="00884642" w:rsidRPr="002E63E1" w:rsidTr="00F32873">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Banco: </w:t>
            </w:r>
          </w:p>
        </w:tc>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N.º do Banco</w:t>
            </w:r>
            <w:r w:rsidR="00E1692D" w:rsidRPr="002E63E1">
              <w:rPr>
                <w:rFonts w:ascii="Arial" w:hAnsi="Arial" w:cs="Arial"/>
                <w:color w:val="000000"/>
                <w:sz w:val="20"/>
                <w:szCs w:val="20"/>
              </w:rPr>
              <w:t xml:space="preserve"> (</w:t>
            </w:r>
            <w:proofErr w:type="gramStart"/>
            <w:r w:rsidR="00E1692D" w:rsidRPr="002E63E1">
              <w:rPr>
                <w:rFonts w:ascii="Arial" w:hAnsi="Arial" w:cs="Arial"/>
                <w:color w:val="000000"/>
                <w:sz w:val="20"/>
                <w:szCs w:val="20"/>
              </w:rPr>
              <w:t>Febraban</w:t>
            </w:r>
            <w:proofErr w:type="gramEnd"/>
            <w:r w:rsidR="00E1692D" w:rsidRPr="002E63E1">
              <w:rPr>
                <w:rFonts w:ascii="Arial" w:hAnsi="Arial" w:cs="Arial"/>
                <w:color w:val="000000"/>
                <w:sz w:val="20"/>
                <w:szCs w:val="20"/>
              </w:rPr>
              <w:t>)</w:t>
            </w:r>
            <w:r w:rsidRPr="002E63E1">
              <w:rPr>
                <w:rFonts w:ascii="Arial" w:hAnsi="Arial" w:cs="Arial"/>
                <w:color w:val="000000"/>
                <w:sz w:val="20"/>
                <w:szCs w:val="20"/>
              </w:rPr>
              <w:t xml:space="preserve">: </w:t>
            </w:r>
          </w:p>
        </w:tc>
      </w:tr>
      <w:tr w:rsidR="00884642" w:rsidRPr="002E63E1" w:rsidTr="00F32873">
        <w:tc>
          <w:tcPr>
            <w:tcW w:w="311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Agência: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Tipo de Conta: </w:t>
            </w:r>
          </w:p>
        </w:tc>
        <w:tc>
          <w:tcPr>
            <w:tcW w:w="3119"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N.º da Conta: </w:t>
            </w:r>
          </w:p>
        </w:tc>
      </w:tr>
      <w:tr w:rsidR="00884642" w:rsidRPr="002E63E1" w:rsidTr="00F32873">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2E63E1" w:rsidTr="00F32873">
        <w:tc>
          <w:tcPr>
            <w:tcW w:w="9356" w:type="dxa"/>
            <w:gridSpan w:val="2"/>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6</w:t>
            </w:r>
            <w:proofErr w:type="gramEnd"/>
            <w:r w:rsidRPr="002E63E1">
              <w:rPr>
                <w:rFonts w:ascii="Arial" w:hAnsi="Arial" w:cs="Arial"/>
                <w:b/>
                <w:color w:val="000000"/>
                <w:sz w:val="20"/>
                <w:szCs w:val="20"/>
              </w:rPr>
              <w:t>) Quadro Societário:</w:t>
            </w:r>
            <w:r w:rsidRPr="002E63E1">
              <w:rPr>
                <w:rFonts w:ascii="Arial" w:hAnsi="Arial" w:cs="Arial"/>
                <w:color w:val="000000"/>
                <w:sz w:val="20"/>
                <w:szCs w:val="20"/>
              </w:rPr>
              <w:t xml:space="preserve">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bl>
    <w:p w:rsidR="00884642" w:rsidRPr="002E63E1" w:rsidRDefault="00884642" w:rsidP="00884642">
      <w:pPr>
        <w:pStyle w:val="Default"/>
        <w:ind w:firstLine="708"/>
        <w:rPr>
          <w:sz w:val="20"/>
          <w:szCs w:val="20"/>
        </w:rPr>
      </w:pPr>
    </w:p>
    <w:p w:rsidR="00884642" w:rsidRPr="002E63E1" w:rsidRDefault="00884642" w:rsidP="00884642">
      <w:pPr>
        <w:pStyle w:val="Default"/>
        <w:ind w:firstLine="708"/>
        <w:jc w:val="both"/>
        <w:rPr>
          <w:sz w:val="20"/>
          <w:szCs w:val="20"/>
        </w:rPr>
      </w:pPr>
      <w:r w:rsidRPr="002E63E1">
        <w:rPr>
          <w:b/>
          <w:sz w:val="20"/>
          <w:szCs w:val="20"/>
        </w:rPr>
        <w:t xml:space="preserve">2. </w:t>
      </w:r>
      <w:r w:rsidRPr="002E63E1">
        <w:rPr>
          <w:sz w:val="20"/>
          <w:szCs w:val="20"/>
        </w:rPr>
        <w:t xml:space="preserve">São verdadeiras as informações aqui prestadas, sobre as quais assumimos todas as responsabilidades, </w:t>
      </w:r>
      <w:proofErr w:type="gramStart"/>
      <w:r w:rsidRPr="002E63E1">
        <w:rPr>
          <w:sz w:val="20"/>
          <w:szCs w:val="20"/>
        </w:rPr>
        <w:t>sob pena</w:t>
      </w:r>
      <w:proofErr w:type="gramEnd"/>
      <w:r w:rsidRPr="002E63E1">
        <w:rPr>
          <w:sz w:val="20"/>
          <w:szCs w:val="20"/>
        </w:rPr>
        <w:t xml:space="preserve"> de incorrer nas sanções previstas no art. 299 do Código Penal.</w:t>
      </w:r>
    </w:p>
    <w:p w:rsidR="00884642" w:rsidRPr="002E63E1" w:rsidRDefault="00884642" w:rsidP="00884642">
      <w:pPr>
        <w:jc w:val="both"/>
        <w:rPr>
          <w:rFonts w:ascii="Arial" w:hAnsi="Arial" w:cs="Arial"/>
          <w:color w:val="000000"/>
          <w:sz w:val="20"/>
          <w:szCs w:val="20"/>
        </w:rPr>
      </w:pPr>
    </w:p>
    <w:p w:rsidR="00884642" w:rsidRPr="002E63E1" w:rsidRDefault="00884642" w:rsidP="00884642">
      <w:pPr>
        <w:ind w:firstLine="708"/>
        <w:jc w:val="both"/>
        <w:rPr>
          <w:rFonts w:ascii="Arial" w:hAnsi="Arial" w:cs="Arial"/>
          <w:color w:val="000000"/>
          <w:sz w:val="20"/>
          <w:szCs w:val="20"/>
        </w:rPr>
      </w:pPr>
      <w:r w:rsidRPr="002E63E1">
        <w:rPr>
          <w:rFonts w:ascii="Arial" w:hAnsi="Arial" w:cs="Arial"/>
          <w:b/>
          <w:sz w:val="20"/>
          <w:szCs w:val="20"/>
        </w:rPr>
        <w:t xml:space="preserve">3. </w:t>
      </w:r>
      <w:r w:rsidRPr="002E63E1">
        <w:rPr>
          <w:rFonts w:ascii="Arial" w:hAnsi="Arial" w:cs="Arial"/>
          <w:b/>
          <w:color w:val="000000"/>
          <w:sz w:val="20"/>
          <w:szCs w:val="20"/>
          <w:u w:val="single"/>
        </w:rPr>
        <w:t>Observação:</w:t>
      </w:r>
      <w:r w:rsidRPr="002E63E1">
        <w:rPr>
          <w:rFonts w:ascii="Arial" w:hAnsi="Arial" w:cs="Arial"/>
          <w:color w:val="000000"/>
          <w:sz w:val="20"/>
          <w:szCs w:val="20"/>
        </w:rPr>
        <w:t xml:space="preserve"> É indispensável </w:t>
      </w:r>
      <w:proofErr w:type="gramStart"/>
      <w:r w:rsidRPr="002E63E1">
        <w:rPr>
          <w:rFonts w:ascii="Arial" w:hAnsi="Arial" w:cs="Arial"/>
          <w:color w:val="000000"/>
          <w:sz w:val="20"/>
          <w:szCs w:val="20"/>
        </w:rPr>
        <w:t>a</w:t>
      </w:r>
      <w:proofErr w:type="gramEnd"/>
      <w:r w:rsidRPr="002E63E1">
        <w:rPr>
          <w:rFonts w:ascii="Arial" w:hAnsi="Arial" w:cs="Arial"/>
          <w:color w:val="000000"/>
          <w:sz w:val="20"/>
          <w:szCs w:val="20"/>
        </w:rPr>
        <w:t xml:space="preserve"> </w:t>
      </w:r>
      <w:r w:rsidRPr="002E63E1">
        <w:rPr>
          <w:rFonts w:ascii="Arial" w:hAnsi="Arial" w:cs="Arial"/>
          <w:b/>
          <w:color w:val="000000"/>
          <w:sz w:val="20"/>
          <w:szCs w:val="20"/>
        </w:rPr>
        <w:t>apresentação completa (preenchimento de todos os dados) do documento em epígrafe</w:t>
      </w:r>
      <w:r w:rsidRPr="002E63E1">
        <w:rPr>
          <w:rFonts w:ascii="Arial" w:hAnsi="Arial" w:cs="Arial"/>
          <w:color w:val="000000"/>
          <w:sz w:val="20"/>
          <w:szCs w:val="20"/>
        </w:rPr>
        <w:t xml:space="preserve">, tendo em vista a necessidade de prestar informações junto ao Egrégio Tribunal de Contas do Estado de São Paulo, via </w:t>
      </w:r>
      <w:proofErr w:type="spellStart"/>
      <w:r w:rsidRPr="002E63E1">
        <w:rPr>
          <w:rFonts w:ascii="Arial" w:hAnsi="Arial" w:cs="Arial"/>
          <w:color w:val="000000"/>
          <w:sz w:val="20"/>
          <w:szCs w:val="20"/>
        </w:rPr>
        <w:t>Audesp</w:t>
      </w:r>
      <w:proofErr w:type="spellEnd"/>
      <w:r w:rsidRPr="002E63E1">
        <w:rPr>
          <w:rFonts w:ascii="Arial" w:hAnsi="Arial" w:cs="Arial"/>
          <w:color w:val="000000"/>
          <w:sz w:val="20"/>
          <w:szCs w:val="20"/>
        </w:rPr>
        <w:t xml:space="preserve"> (Auditoria Eletrônica de Órgãos Públicos) – Fase IV Licitações e Contratos. Caso a licitante não apresente o documento em questão o Município de Álvares Machado fica isento das possíveis sanções que o TCESP poderá aplicar na </w:t>
      </w:r>
      <w:r w:rsidR="00B35210" w:rsidRPr="002E63E1">
        <w:rPr>
          <w:rFonts w:ascii="Arial" w:hAnsi="Arial" w:cs="Arial"/>
          <w:color w:val="000000"/>
          <w:sz w:val="20"/>
          <w:szCs w:val="20"/>
        </w:rPr>
        <w:t>Contratada</w:t>
      </w:r>
      <w:r w:rsidRPr="002E63E1">
        <w:rPr>
          <w:rFonts w:ascii="Arial" w:hAnsi="Arial" w:cs="Arial"/>
          <w:color w:val="000000"/>
          <w:sz w:val="20"/>
          <w:szCs w:val="20"/>
        </w:rPr>
        <w:t xml:space="preserve">, sendo </w:t>
      </w:r>
      <w:r w:rsidRPr="002E63E1">
        <w:rPr>
          <w:rFonts w:ascii="Arial" w:hAnsi="Arial" w:cs="Arial"/>
          <w:b/>
          <w:color w:val="000000"/>
          <w:sz w:val="20"/>
          <w:szCs w:val="20"/>
        </w:rPr>
        <w:t xml:space="preserve">primordialmente necessária </w:t>
      </w:r>
      <w:r w:rsidRPr="002E63E1">
        <w:rPr>
          <w:rFonts w:ascii="Arial" w:hAnsi="Arial" w:cs="Arial"/>
          <w:b/>
          <w:color w:val="000000"/>
          <w:sz w:val="20"/>
          <w:szCs w:val="20"/>
          <w:u w:val="single"/>
        </w:rPr>
        <w:t xml:space="preserve">a devida indicação do Representante/Procurador que Assinará </w:t>
      </w:r>
      <w:r w:rsidR="001B5F3E" w:rsidRPr="002E63E1">
        <w:rPr>
          <w:rFonts w:ascii="Arial" w:hAnsi="Arial" w:cs="Arial"/>
          <w:b/>
          <w:color w:val="000000"/>
          <w:sz w:val="20"/>
          <w:szCs w:val="20"/>
          <w:u w:val="single"/>
        </w:rPr>
        <w:t>o</w:t>
      </w:r>
      <w:r w:rsidRPr="002E63E1">
        <w:rPr>
          <w:rFonts w:ascii="Arial" w:hAnsi="Arial" w:cs="Arial"/>
          <w:b/>
          <w:color w:val="000000"/>
          <w:sz w:val="20"/>
          <w:szCs w:val="20"/>
          <w:u w:val="single"/>
        </w:rPr>
        <w:t xml:space="preserve"> </w:t>
      </w:r>
      <w:r w:rsidR="001B5F3E" w:rsidRPr="002E63E1">
        <w:rPr>
          <w:rFonts w:ascii="Arial" w:hAnsi="Arial" w:cs="Arial"/>
          <w:b/>
          <w:color w:val="000000"/>
          <w:sz w:val="20"/>
          <w:szCs w:val="20"/>
          <w:u w:val="single"/>
        </w:rPr>
        <w:t>Contrato</w:t>
      </w:r>
      <w:r w:rsidRPr="002E63E1">
        <w:rPr>
          <w:rFonts w:ascii="Arial" w:hAnsi="Arial" w:cs="Arial"/>
          <w:b/>
          <w:color w:val="000000"/>
          <w:sz w:val="20"/>
          <w:szCs w:val="20"/>
        </w:rPr>
        <w:t xml:space="preserve">, para </w:t>
      </w:r>
      <w:r w:rsidRPr="002E63E1">
        <w:rPr>
          <w:rFonts w:ascii="Arial" w:hAnsi="Arial" w:cs="Arial"/>
          <w:b/>
          <w:color w:val="000000"/>
          <w:sz w:val="20"/>
          <w:szCs w:val="20"/>
          <w:u w:val="single"/>
        </w:rPr>
        <w:t>evitar divergência</w:t>
      </w:r>
      <w:r w:rsidRPr="002E63E1">
        <w:rPr>
          <w:rFonts w:ascii="Arial" w:hAnsi="Arial" w:cs="Arial"/>
          <w:b/>
          <w:color w:val="000000"/>
          <w:sz w:val="20"/>
          <w:szCs w:val="20"/>
        </w:rPr>
        <w:t xml:space="preserve"> com os esclarecimentos/informações remetidos ao TCESP</w:t>
      </w:r>
      <w:r w:rsidRPr="002E63E1">
        <w:rPr>
          <w:rFonts w:ascii="Arial" w:hAnsi="Arial" w:cs="Arial"/>
          <w:color w:val="000000"/>
          <w:sz w:val="20"/>
          <w:szCs w:val="20"/>
        </w:rPr>
        <w:t>.</w:t>
      </w:r>
    </w:p>
    <w:p w:rsidR="00884642" w:rsidRPr="002E63E1" w:rsidRDefault="00884642" w:rsidP="00884642">
      <w:pPr>
        <w:rPr>
          <w:rFonts w:ascii="Arial" w:hAnsi="Arial" w:cs="Arial"/>
          <w:sz w:val="20"/>
          <w:szCs w:val="20"/>
        </w:rPr>
      </w:pPr>
    </w:p>
    <w:p w:rsidR="00884642" w:rsidRPr="002E63E1" w:rsidRDefault="00884642" w:rsidP="00884642">
      <w:pPr>
        <w:ind w:firstLine="708"/>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884642" w:rsidRPr="002E63E1" w:rsidRDefault="00884642" w:rsidP="00884642">
      <w:pPr>
        <w:rPr>
          <w:rFonts w:ascii="Arial" w:hAnsi="Arial" w:cs="Arial"/>
          <w:sz w:val="20"/>
          <w:szCs w:val="20"/>
        </w:rPr>
      </w:pPr>
    </w:p>
    <w:p w:rsidR="00884642" w:rsidRPr="002E63E1" w:rsidRDefault="00884642" w:rsidP="00884642">
      <w:pPr>
        <w:rPr>
          <w:rFonts w:ascii="Arial" w:hAnsi="Arial" w:cs="Arial"/>
          <w:sz w:val="20"/>
          <w:szCs w:val="20"/>
        </w:rPr>
      </w:pPr>
    </w:p>
    <w:p w:rsidR="00884642" w:rsidRPr="002E63E1" w:rsidRDefault="00884642" w:rsidP="00884642">
      <w:pPr>
        <w:rPr>
          <w:rFonts w:ascii="Arial" w:hAnsi="Arial" w:cs="Arial"/>
          <w:sz w:val="20"/>
          <w:szCs w:val="20"/>
        </w:rPr>
      </w:pPr>
    </w:p>
    <w:p w:rsidR="00884642" w:rsidRPr="002E63E1" w:rsidRDefault="00884642" w:rsidP="00884642">
      <w:pPr>
        <w:shd w:val="clear" w:color="auto" w:fill="FFFFFF"/>
        <w:jc w:val="center"/>
        <w:rPr>
          <w:rFonts w:ascii="Arial" w:hAnsi="Arial" w:cs="Arial"/>
          <w:bCs/>
          <w:color w:val="000000"/>
          <w:sz w:val="20"/>
          <w:szCs w:val="20"/>
        </w:rPr>
      </w:pPr>
      <w:r w:rsidRPr="002E63E1">
        <w:rPr>
          <w:rFonts w:ascii="Arial" w:hAnsi="Arial" w:cs="Arial"/>
          <w:bCs/>
          <w:color w:val="000000"/>
          <w:sz w:val="20"/>
          <w:szCs w:val="20"/>
        </w:rPr>
        <w:t>_________________________________</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NOME:</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RG:</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CPF:</w:t>
      </w:r>
    </w:p>
    <w:p w:rsidR="00884642" w:rsidRPr="0033129D" w:rsidRDefault="00884642" w:rsidP="00884642">
      <w:pPr>
        <w:tabs>
          <w:tab w:val="left" w:pos="-3240"/>
        </w:tabs>
        <w:jc w:val="center"/>
        <w:rPr>
          <w:rFonts w:ascii="Arial" w:hAnsi="Arial" w:cs="Arial"/>
          <w:bCs/>
          <w:i/>
          <w:color w:val="000000"/>
          <w:sz w:val="22"/>
        </w:rPr>
      </w:pPr>
      <w:r w:rsidRPr="002E63E1">
        <w:rPr>
          <w:rFonts w:ascii="Arial" w:hAnsi="Arial" w:cs="Arial"/>
          <w:bCs/>
          <w:color w:val="000000"/>
          <w:sz w:val="14"/>
        </w:rPr>
        <w:t>CARGO:</w:t>
      </w:r>
      <w:r w:rsidRPr="0033129D">
        <w:rPr>
          <w:rFonts w:ascii="Arial" w:hAnsi="Arial" w:cs="Arial"/>
          <w:bCs/>
          <w:color w:val="000000"/>
          <w:sz w:val="14"/>
        </w:rPr>
        <w:t xml:space="preserve"> </w:t>
      </w:r>
    </w:p>
    <w:sectPr w:rsidR="00884642" w:rsidRPr="0033129D" w:rsidSect="005B525F">
      <w:footerReference w:type="default" r:id="rId46"/>
      <w:pgSz w:w="11906" w:h="16838" w:code="9"/>
      <w:pgMar w:top="737" w:right="851" w:bottom="851" w:left="1701" w:header="284"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CD6" w:rsidRDefault="00016CD6" w:rsidP="00A42259">
      <w:r>
        <w:separator/>
      </w:r>
    </w:p>
  </w:endnote>
  <w:endnote w:type="continuationSeparator" w:id="0">
    <w:p w:rsidR="00016CD6" w:rsidRDefault="00016CD6"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45BDC0t0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CD6" w:rsidRPr="00C41E62" w:rsidRDefault="00016CD6">
    <w:pPr>
      <w:pStyle w:val="Rodap"/>
      <w:jc w:val="center"/>
      <w:rPr>
        <w:sz w:val="16"/>
        <w:szCs w:val="16"/>
      </w:rPr>
    </w:pPr>
  </w:p>
  <w:p w:rsidR="00016CD6" w:rsidRDefault="00016CD6"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016CD6" w:rsidRDefault="00016CD6"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016CD6" w:rsidRPr="007A4E2E" w:rsidRDefault="00016CD6">
    <w:pPr>
      <w:pStyle w:val="Rodap"/>
      <w:jc w:val="center"/>
      <w:rPr>
        <w:sz w:val="12"/>
        <w:szCs w:val="12"/>
      </w:rPr>
    </w:pPr>
  </w:p>
  <w:p w:rsidR="00016CD6" w:rsidRDefault="00016CD6">
    <w:pPr>
      <w:pStyle w:val="Rodap"/>
      <w:jc w:val="center"/>
    </w:pPr>
  </w:p>
  <w:p w:rsidR="00016CD6" w:rsidRDefault="00016CD6"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CD6" w:rsidRPr="00C41E62" w:rsidRDefault="00016CD6">
    <w:pPr>
      <w:pStyle w:val="Rodap"/>
      <w:jc w:val="center"/>
      <w:rPr>
        <w:sz w:val="16"/>
        <w:szCs w:val="16"/>
      </w:rPr>
    </w:pPr>
  </w:p>
  <w:p w:rsidR="00016CD6" w:rsidRDefault="00016CD6"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016CD6" w:rsidRDefault="00016CD6"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016CD6" w:rsidRPr="007A4E2E" w:rsidRDefault="00016CD6">
    <w:pPr>
      <w:pStyle w:val="Rodap"/>
      <w:jc w:val="center"/>
      <w:rPr>
        <w:sz w:val="12"/>
        <w:szCs w:val="12"/>
      </w:rPr>
    </w:pPr>
  </w:p>
  <w:p w:rsidR="00016CD6" w:rsidRDefault="00343EAF">
    <w:pPr>
      <w:pStyle w:val="Rodap"/>
      <w:jc w:val="center"/>
    </w:pPr>
    <w:sdt>
      <w:sdtPr>
        <w:id w:val="1854685702"/>
        <w:docPartObj>
          <w:docPartGallery w:val="Page Numbers (Bottom of Page)"/>
          <w:docPartUnique/>
        </w:docPartObj>
      </w:sdtPr>
      <w:sdtEndPr/>
      <w:sdtContent>
        <w:r w:rsidR="00016CD6">
          <w:fldChar w:fldCharType="begin"/>
        </w:r>
        <w:r w:rsidR="00016CD6">
          <w:instrText>PAGE   \* MERGEFORMAT</w:instrText>
        </w:r>
        <w:r w:rsidR="00016CD6">
          <w:fldChar w:fldCharType="separate"/>
        </w:r>
        <w:r>
          <w:rPr>
            <w:noProof/>
          </w:rPr>
          <w:t>81</w:t>
        </w:r>
        <w:r w:rsidR="00016CD6">
          <w:fldChar w:fldCharType="end"/>
        </w:r>
        <w:r w:rsidR="00016CD6">
          <w:t>/81</w:t>
        </w:r>
      </w:sdtContent>
    </w:sdt>
  </w:p>
  <w:p w:rsidR="00016CD6" w:rsidRDefault="00016CD6"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CD6" w:rsidRDefault="00016CD6" w:rsidP="00A42259">
      <w:r>
        <w:separator/>
      </w:r>
    </w:p>
  </w:footnote>
  <w:footnote w:type="continuationSeparator" w:id="0">
    <w:p w:rsidR="00016CD6" w:rsidRDefault="00016CD6" w:rsidP="00A42259">
      <w:r>
        <w:continuationSeparator/>
      </w:r>
    </w:p>
  </w:footnote>
  <w:footnote w:id="1">
    <w:p w:rsidR="00016CD6" w:rsidRPr="00C55465" w:rsidRDefault="00016CD6" w:rsidP="0007275D">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Facultativo. Indicar quando já constituído, informando, inclusive, o endereço eletrônico.</w:t>
      </w:r>
    </w:p>
  </w:footnote>
  <w:footnote w:id="2">
    <w:p w:rsidR="00016CD6" w:rsidRPr="00C55465" w:rsidRDefault="00016CD6" w:rsidP="00C55465">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 xml:space="preserve">A validade da proposta não poderá ser inferior a </w:t>
      </w:r>
      <w:r>
        <w:rPr>
          <w:rFonts w:asciiTheme="majorHAnsi" w:hAnsiTheme="majorHAnsi" w:cs="Arial"/>
          <w:sz w:val="16"/>
          <w:szCs w:val="16"/>
        </w:rPr>
        <w:t>6</w:t>
      </w:r>
      <w:r w:rsidRPr="00C55465">
        <w:rPr>
          <w:rFonts w:asciiTheme="majorHAnsi" w:hAnsiTheme="majorHAnsi" w:cs="Arial"/>
          <w:sz w:val="16"/>
          <w:szCs w:val="16"/>
        </w:rPr>
        <w:t xml:space="preserve">0 dias de acordo com item </w:t>
      </w:r>
      <w:r>
        <w:rPr>
          <w:rFonts w:asciiTheme="majorHAnsi" w:hAnsiTheme="majorHAnsi" w:cs="Arial"/>
          <w:sz w:val="16"/>
          <w:szCs w:val="16"/>
        </w:rPr>
        <w:t>11</w:t>
      </w:r>
      <w:r w:rsidRPr="00C55465">
        <w:rPr>
          <w:rFonts w:asciiTheme="majorHAnsi" w:hAnsiTheme="majorHAnsi" w:cs="Arial"/>
          <w:sz w:val="16"/>
          <w:szCs w:val="16"/>
        </w:rPr>
        <w:t>.</w:t>
      </w:r>
      <w:r>
        <w:rPr>
          <w:rFonts w:asciiTheme="majorHAnsi" w:hAnsiTheme="majorHAnsi" w:cs="Arial"/>
          <w:sz w:val="16"/>
          <w:szCs w:val="16"/>
        </w:rPr>
        <w:t>12.1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CD6" w:rsidRDefault="00016CD6" w:rsidP="00360644">
    <w:pPr>
      <w:pStyle w:val="Cabealho"/>
      <w:jc w:val="center"/>
      <w:rPr>
        <w:rFonts w:ascii="Arial" w:hAnsi="Arial"/>
        <w:sz w:val="16"/>
        <w:szCs w:val="16"/>
      </w:rPr>
    </w:pPr>
    <w:r>
      <w:rPr>
        <w:rFonts w:ascii="Arial" w:hAnsi="Arial"/>
        <w:b/>
        <w:i/>
        <w:noProof/>
        <w:sz w:val="34"/>
        <w:lang w:eastAsia="pt-BR"/>
      </w:rPr>
      <w:drawing>
        <wp:inline distT="0" distB="0" distL="0" distR="0" wp14:anchorId="73415E8E" wp14:editId="2DD56B64">
          <wp:extent cx="5739396" cy="758954"/>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016CD6" w:rsidRPr="00D024F0" w:rsidRDefault="00016CD6" w:rsidP="00360644">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5">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922"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AF752EC"/>
    <w:multiLevelType w:val="hybridMultilevel"/>
    <w:tmpl w:val="F2564D86"/>
    <w:lvl w:ilvl="0" w:tplc="04160001">
      <w:start w:val="1"/>
      <w:numFmt w:val="bullet"/>
      <w:lvlText w:val=""/>
      <w:lvlJc w:val="left"/>
      <w:pPr>
        <w:ind w:left="1424" w:hanging="360"/>
      </w:pPr>
      <w:rPr>
        <w:rFonts w:ascii="Symbol" w:hAnsi="Symbol"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8">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9">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31">
    <w:nsid w:val="5BAD3C93"/>
    <w:multiLevelType w:val="hybridMultilevel"/>
    <w:tmpl w:val="0A4095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F20269F"/>
    <w:multiLevelType w:val="hybridMultilevel"/>
    <w:tmpl w:val="AD005A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5">
    <w:nsid w:val="6A563D99"/>
    <w:multiLevelType w:val="hybridMultilevel"/>
    <w:tmpl w:val="1A28E798"/>
    <w:lvl w:ilvl="0" w:tplc="4724BDF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6">
    <w:nsid w:val="7CFD3BD3"/>
    <w:multiLevelType w:val="hybridMultilevel"/>
    <w:tmpl w:val="77C2BF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29"/>
  </w:num>
  <w:num w:numId="16">
    <w:abstractNumId w:val="26"/>
  </w:num>
  <w:num w:numId="17">
    <w:abstractNumId w:val="24"/>
  </w:num>
  <w:num w:numId="18">
    <w:abstractNumId w:val="24"/>
  </w:num>
  <w:num w:numId="19">
    <w:abstractNumId w:val="28"/>
  </w:num>
  <w:num w:numId="20">
    <w:abstractNumId w:val="33"/>
  </w:num>
  <w:num w:numId="21">
    <w:abstractNumId w:val="34"/>
  </w:num>
  <w:num w:numId="22">
    <w:abstractNumId w:val="0"/>
  </w:num>
  <w:num w:numId="23">
    <w:abstractNumId w:val="1"/>
  </w:num>
  <w:num w:numId="24">
    <w:abstractNumId w:val="2"/>
  </w:num>
  <w:num w:numId="25">
    <w:abstractNumId w:val="3"/>
  </w:num>
  <w:num w:numId="26">
    <w:abstractNumId w:val="4"/>
  </w:num>
  <w:num w:numId="27">
    <w:abstractNumId w:val="5"/>
  </w:num>
  <w:num w:numId="28">
    <w:abstractNumId w:val="27"/>
  </w:num>
  <w:num w:numId="29">
    <w:abstractNumId w:val="30"/>
  </w:num>
  <w:num w:numId="30">
    <w:abstractNumId w:val="23"/>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36"/>
  </w:num>
  <w:num w:numId="34">
    <w:abstractNumId w:val="31"/>
  </w:num>
  <w:num w:numId="3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0996"/>
    <w:rsid w:val="00001C5D"/>
    <w:rsid w:val="00002E15"/>
    <w:rsid w:val="00003046"/>
    <w:rsid w:val="00003711"/>
    <w:rsid w:val="00003991"/>
    <w:rsid w:val="00003DAC"/>
    <w:rsid w:val="00005276"/>
    <w:rsid w:val="00005979"/>
    <w:rsid w:val="00006D63"/>
    <w:rsid w:val="000075D6"/>
    <w:rsid w:val="00007AC5"/>
    <w:rsid w:val="00010116"/>
    <w:rsid w:val="00010893"/>
    <w:rsid w:val="00010F14"/>
    <w:rsid w:val="000110C9"/>
    <w:rsid w:val="0001185D"/>
    <w:rsid w:val="00011DB9"/>
    <w:rsid w:val="00011FEC"/>
    <w:rsid w:val="0001217C"/>
    <w:rsid w:val="00012374"/>
    <w:rsid w:val="0001240B"/>
    <w:rsid w:val="00012485"/>
    <w:rsid w:val="00012EEB"/>
    <w:rsid w:val="00012FEC"/>
    <w:rsid w:val="0001427E"/>
    <w:rsid w:val="000145D5"/>
    <w:rsid w:val="00014916"/>
    <w:rsid w:val="00014BA1"/>
    <w:rsid w:val="000156FA"/>
    <w:rsid w:val="00016386"/>
    <w:rsid w:val="00016608"/>
    <w:rsid w:val="00016CD6"/>
    <w:rsid w:val="00017137"/>
    <w:rsid w:val="00017169"/>
    <w:rsid w:val="00017263"/>
    <w:rsid w:val="000172C5"/>
    <w:rsid w:val="00020B6C"/>
    <w:rsid w:val="00020DB6"/>
    <w:rsid w:val="00021632"/>
    <w:rsid w:val="00022D23"/>
    <w:rsid w:val="00022E50"/>
    <w:rsid w:val="000245D7"/>
    <w:rsid w:val="00025AC5"/>
    <w:rsid w:val="0002656E"/>
    <w:rsid w:val="00027011"/>
    <w:rsid w:val="000270C9"/>
    <w:rsid w:val="00032023"/>
    <w:rsid w:val="00032461"/>
    <w:rsid w:val="00032A94"/>
    <w:rsid w:val="000341E3"/>
    <w:rsid w:val="000343F2"/>
    <w:rsid w:val="00034713"/>
    <w:rsid w:val="00034D36"/>
    <w:rsid w:val="000353AD"/>
    <w:rsid w:val="000356F0"/>
    <w:rsid w:val="00035E30"/>
    <w:rsid w:val="00035F2C"/>
    <w:rsid w:val="00036020"/>
    <w:rsid w:val="000361CC"/>
    <w:rsid w:val="000361DE"/>
    <w:rsid w:val="00037118"/>
    <w:rsid w:val="00037835"/>
    <w:rsid w:val="00040293"/>
    <w:rsid w:val="000407ED"/>
    <w:rsid w:val="00040E82"/>
    <w:rsid w:val="000417F3"/>
    <w:rsid w:val="00041A08"/>
    <w:rsid w:val="00042436"/>
    <w:rsid w:val="0004255F"/>
    <w:rsid w:val="00042D44"/>
    <w:rsid w:val="0004707D"/>
    <w:rsid w:val="000471B8"/>
    <w:rsid w:val="0004772D"/>
    <w:rsid w:val="00050761"/>
    <w:rsid w:val="0005153A"/>
    <w:rsid w:val="00051B8F"/>
    <w:rsid w:val="00052072"/>
    <w:rsid w:val="00052374"/>
    <w:rsid w:val="00052731"/>
    <w:rsid w:val="00054423"/>
    <w:rsid w:val="0005452E"/>
    <w:rsid w:val="000545F6"/>
    <w:rsid w:val="00054631"/>
    <w:rsid w:val="0005508F"/>
    <w:rsid w:val="000568E2"/>
    <w:rsid w:val="0005733C"/>
    <w:rsid w:val="000600F0"/>
    <w:rsid w:val="000601B7"/>
    <w:rsid w:val="0006110E"/>
    <w:rsid w:val="00061529"/>
    <w:rsid w:val="000618C4"/>
    <w:rsid w:val="000620A1"/>
    <w:rsid w:val="00062447"/>
    <w:rsid w:val="000625F5"/>
    <w:rsid w:val="00063439"/>
    <w:rsid w:val="0006368E"/>
    <w:rsid w:val="00063766"/>
    <w:rsid w:val="00064A1B"/>
    <w:rsid w:val="00064FD9"/>
    <w:rsid w:val="000658C7"/>
    <w:rsid w:val="000660A0"/>
    <w:rsid w:val="00066616"/>
    <w:rsid w:val="00066C50"/>
    <w:rsid w:val="00066E67"/>
    <w:rsid w:val="00067F1E"/>
    <w:rsid w:val="0007049C"/>
    <w:rsid w:val="00071862"/>
    <w:rsid w:val="00071966"/>
    <w:rsid w:val="0007220F"/>
    <w:rsid w:val="00072680"/>
    <w:rsid w:val="0007275D"/>
    <w:rsid w:val="00072828"/>
    <w:rsid w:val="00072A15"/>
    <w:rsid w:val="00072CE0"/>
    <w:rsid w:val="00072E2A"/>
    <w:rsid w:val="00072EBC"/>
    <w:rsid w:val="00073EDC"/>
    <w:rsid w:val="00073F5E"/>
    <w:rsid w:val="0007458C"/>
    <w:rsid w:val="00074797"/>
    <w:rsid w:val="00074FB9"/>
    <w:rsid w:val="00075C3D"/>
    <w:rsid w:val="00077C86"/>
    <w:rsid w:val="00080303"/>
    <w:rsid w:val="00080B7B"/>
    <w:rsid w:val="00081187"/>
    <w:rsid w:val="00082394"/>
    <w:rsid w:val="00082E58"/>
    <w:rsid w:val="00084A8E"/>
    <w:rsid w:val="000856E0"/>
    <w:rsid w:val="00085CE5"/>
    <w:rsid w:val="00085EEB"/>
    <w:rsid w:val="00086040"/>
    <w:rsid w:val="00086850"/>
    <w:rsid w:val="000873AE"/>
    <w:rsid w:val="000877B5"/>
    <w:rsid w:val="00090263"/>
    <w:rsid w:val="00090B2B"/>
    <w:rsid w:val="000910AE"/>
    <w:rsid w:val="000913A9"/>
    <w:rsid w:val="000913DC"/>
    <w:rsid w:val="0009169C"/>
    <w:rsid w:val="00092527"/>
    <w:rsid w:val="00092E3B"/>
    <w:rsid w:val="00093829"/>
    <w:rsid w:val="00094167"/>
    <w:rsid w:val="00094A94"/>
    <w:rsid w:val="00094BED"/>
    <w:rsid w:val="0009535F"/>
    <w:rsid w:val="00095364"/>
    <w:rsid w:val="00095836"/>
    <w:rsid w:val="00095D12"/>
    <w:rsid w:val="000968B8"/>
    <w:rsid w:val="00096D2C"/>
    <w:rsid w:val="00097960"/>
    <w:rsid w:val="000A0085"/>
    <w:rsid w:val="000A01BD"/>
    <w:rsid w:val="000A1763"/>
    <w:rsid w:val="000A22F7"/>
    <w:rsid w:val="000A2568"/>
    <w:rsid w:val="000A259A"/>
    <w:rsid w:val="000A289A"/>
    <w:rsid w:val="000A2993"/>
    <w:rsid w:val="000A34FB"/>
    <w:rsid w:val="000A381A"/>
    <w:rsid w:val="000A687E"/>
    <w:rsid w:val="000A6E30"/>
    <w:rsid w:val="000A70A0"/>
    <w:rsid w:val="000A711B"/>
    <w:rsid w:val="000A7E2D"/>
    <w:rsid w:val="000A7F44"/>
    <w:rsid w:val="000B03E9"/>
    <w:rsid w:val="000B05E9"/>
    <w:rsid w:val="000B0FA2"/>
    <w:rsid w:val="000B1CF4"/>
    <w:rsid w:val="000B33D3"/>
    <w:rsid w:val="000B3647"/>
    <w:rsid w:val="000B453B"/>
    <w:rsid w:val="000B55FA"/>
    <w:rsid w:val="000B63E9"/>
    <w:rsid w:val="000B7851"/>
    <w:rsid w:val="000B7F13"/>
    <w:rsid w:val="000C0440"/>
    <w:rsid w:val="000C04A9"/>
    <w:rsid w:val="000C062B"/>
    <w:rsid w:val="000C0B6B"/>
    <w:rsid w:val="000C14D1"/>
    <w:rsid w:val="000C1502"/>
    <w:rsid w:val="000C1625"/>
    <w:rsid w:val="000C175C"/>
    <w:rsid w:val="000C20B7"/>
    <w:rsid w:val="000C2717"/>
    <w:rsid w:val="000C3BC0"/>
    <w:rsid w:val="000C3E87"/>
    <w:rsid w:val="000C41B9"/>
    <w:rsid w:val="000C41FD"/>
    <w:rsid w:val="000C6B64"/>
    <w:rsid w:val="000C70C4"/>
    <w:rsid w:val="000C7532"/>
    <w:rsid w:val="000C7606"/>
    <w:rsid w:val="000D006D"/>
    <w:rsid w:val="000D09A9"/>
    <w:rsid w:val="000D0B49"/>
    <w:rsid w:val="000D113F"/>
    <w:rsid w:val="000D1742"/>
    <w:rsid w:val="000D1D8F"/>
    <w:rsid w:val="000D2194"/>
    <w:rsid w:val="000D3041"/>
    <w:rsid w:val="000D35ED"/>
    <w:rsid w:val="000D3B2F"/>
    <w:rsid w:val="000D3D78"/>
    <w:rsid w:val="000D405B"/>
    <w:rsid w:val="000D4FEA"/>
    <w:rsid w:val="000D5999"/>
    <w:rsid w:val="000D5F16"/>
    <w:rsid w:val="000D629D"/>
    <w:rsid w:val="000D67A4"/>
    <w:rsid w:val="000D6D79"/>
    <w:rsid w:val="000D71D4"/>
    <w:rsid w:val="000D7508"/>
    <w:rsid w:val="000E02EC"/>
    <w:rsid w:val="000E063F"/>
    <w:rsid w:val="000E0666"/>
    <w:rsid w:val="000E0850"/>
    <w:rsid w:val="000E145A"/>
    <w:rsid w:val="000E1773"/>
    <w:rsid w:val="000E1CAE"/>
    <w:rsid w:val="000E2239"/>
    <w:rsid w:val="000E351B"/>
    <w:rsid w:val="000E3685"/>
    <w:rsid w:val="000E36C6"/>
    <w:rsid w:val="000E3DF1"/>
    <w:rsid w:val="000E4BB6"/>
    <w:rsid w:val="000E4DDA"/>
    <w:rsid w:val="000E5D52"/>
    <w:rsid w:val="000E61D2"/>
    <w:rsid w:val="000E64E7"/>
    <w:rsid w:val="000E6817"/>
    <w:rsid w:val="000E6AE0"/>
    <w:rsid w:val="000E7262"/>
    <w:rsid w:val="000E7A2D"/>
    <w:rsid w:val="000E7CBE"/>
    <w:rsid w:val="000E7FEA"/>
    <w:rsid w:val="000F000C"/>
    <w:rsid w:val="000F0D8A"/>
    <w:rsid w:val="000F0DF7"/>
    <w:rsid w:val="000F0F4F"/>
    <w:rsid w:val="000F0FB3"/>
    <w:rsid w:val="000F10FC"/>
    <w:rsid w:val="000F1C22"/>
    <w:rsid w:val="000F1D57"/>
    <w:rsid w:val="000F2542"/>
    <w:rsid w:val="000F2FA6"/>
    <w:rsid w:val="000F331D"/>
    <w:rsid w:val="000F3AAC"/>
    <w:rsid w:val="000F439F"/>
    <w:rsid w:val="000F4B99"/>
    <w:rsid w:val="000F5078"/>
    <w:rsid w:val="000F55D6"/>
    <w:rsid w:val="000F60DB"/>
    <w:rsid w:val="000F62F9"/>
    <w:rsid w:val="000F63D8"/>
    <w:rsid w:val="000F6651"/>
    <w:rsid w:val="000F6E2C"/>
    <w:rsid w:val="000F6EED"/>
    <w:rsid w:val="000F6F3D"/>
    <w:rsid w:val="000F7C6D"/>
    <w:rsid w:val="00100BA3"/>
    <w:rsid w:val="00101141"/>
    <w:rsid w:val="00101893"/>
    <w:rsid w:val="00101A1B"/>
    <w:rsid w:val="00101E90"/>
    <w:rsid w:val="001021A3"/>
    <w:rsid w:val="00102EF2"/>
    <w:rsid w:val="00104033"/>
    <w:rsid w:val="001043FF"/>
    <w:rsid w:val="00104430"/>
    <w:rsid w:val="00104A9E"/>
    <w:rsid w:val="00104F7B"/>
    <w:rsid w:val="00106E79"/>
    <w:rsid w:val="00106FEF"/>
    <w:rsid w:val="001109E8"/>
    <w:rsid w:val="00110BE9"/>
    <w:rsid w:val="00110DE9"/>
    <w:rsid w:val="00111163"/>
    <w:rsid w:val="00111F1C"/>
    <w:rsid w:val="00112308"/>
    <w:rsid w:val="001126DC"/>
    <w:rsid w:val="00112E25"/>
    <w:rsid w:val="00113803"/>
    <w:rsid w:val="001139AA"/>
    <w:rsid w:val="00115C3D"/>
    <w:rsid w:val="001162BE"/>
    <w:rsid w:val="00117452"/>
    <w:rsid w:val="00117F67"/>
    <w:rsid w:val="00120477"/>
    <w:rsid w:val="0012169D"/>
    <w:rsid w:val="0012262A"/>
    <w:rsid w:val="00122675"/>
    <w:rsid w:val="001230A1"/>
    <w:rsid w:val="00124209"/>
    <w:rsid w:val="0012491C"/>
    <w:rsid w:val="00124B22"/>
    <w:rsid w:val="00124BB4"/>
    <w:rsid w:val="00125CA2"/>
    <w:rsid w:val="00125F2D"/>
    <w:rsid w:val="001270A2"/>
    <w:rsid w:val="00127E37"/>
    <w:rsid w:val="0013080B"/>
    <w:rsid w:val="00130E00"/>
    <w:rsid w:val="00131228"/>
    <w:rsid w:val="0013197C"/>
    <w:rsid w:val="00131F85"/>
    <w:rsid w:val="0013294E"/>
    <w:rsid w:val="001343B5"/>
    <w:rsid w:val="00134857"/>
    <w:rsid w:val="00134E26"/>
    <w:rsid w:val="0013504C"/>
    <w:rsid w:val="00135E09"/>
    <w:rsid w:val="00135F4C"/>
    <w:rsid w:val="00136E06"/>
    <w:rsid w:val="00136E55"/>
    <w:rsid w:val="00137063"/>
    <w:rsid w:val="00137654"/>
    <w:rsid w:val="00137A9C"/>
    <w:rsid w:val="00141926"/>
    <w:rsid w:val="00141A01"/>
    <w:rsid w:val="00141CFC"/>
    <w:rsid w:val="00141E45"/>
    <w:rsid w:val="001428DB"/>
    <w:rsid w:val="00142B4D"/>
    <w:rsid w:val="00144C31"/>
    <w:rsid w:val="0014543A"/>
    <w:rsid w:val="00145C55"/>
    <w:rsid w:val="001473C4"/>
    <w:rsid w:val="00147730"/>
    <w:rsid w:val="00147D91"/>
    <w:rsid w:val="00147DA9"/>
    <w:rsid w:val="00150433"/>
    <w:rsid w:val="00150C34"/>
    <w:rsid w:val="00150F21"/>
    <w:rsid w:val="00151285"/>
    <w:rsid w:val="001516D3"/>
    <w:rsid w:val="00151D81"/>
    <w:rsid w:val="0015274D"/>
    <w:rsid w:val="00153F58"/>
    <w:rsid w:val="00154416"/>
    <w:rsid w:val="001549A2"/>
    <w:rsid w:val="001549D8"/>
    <w:rsid w:val="00154BDD"/>
    <w:rsid w:val="00156973"/>
    <w:rsid w:val="00156B23"/>
    <w:rsid w:val="00156D11"/>
    <w:rsid w:val="00156D46"/>
    <w:rsid w:val="001572C9"/>
    <w:rsid w:val="001574DB"/>
    <w:rsid w:val="00157982"/>
    <w:rsid w:val="00157B97"/>
    <w:rsid w:val="001606FF"/>
    <w:rsid w:val="0016075C"/>
    <w:rsid w:val="00160CA4"/>
    <w:rsid w:val="0016132E"/>
    <w:rsid w:val="00161736"/>
    <w:rsid w:val="00161AFF"/>
    <w:rsid w:val="00162F06"/>
    <w:rsid w:val="00163610"/>
    <w:rsid w:val="0016390D"/>
    <w:rsid w:val="00164493"/>
    <w:rsid w:val="001658C5"/>
    <w:rsid w:val="001660FF"/>
    <w:rsid w:val="00167711"/>
    <w:rsid w:val="0017077C"/>
    <w:rsid w:val="00170A3E"/>
    <w:rsid w:val="001712B6"/>
    <w:rsid w:val="00171575"/>
    <w:rsid w:val="00171AC2"/>
    <w:rsid w:val="00173BE2"/>
    <w:rsid w:val="0017483B"/>
    <w:rsid w:val="00174AEC"/>
    <w:rsid w:val="00174B4F"/>
    <w:rsid w:val="0017524C"/>
    <w:rsid w:val="00175A22"/>
    <w:rsid w:val="00175C26"/>
    <w:rsid w:val="00175D5B"/>
    <w:rsid w:val="00176079"/>
    <w:rsid w:val="00176C1C"/>
    <w:rsid w:val="00176CF9"/>
    <w:rsid w:val="00177000"/>
    <w:rsid w:val="0017752E"/>
    <w:rsid w:val="0018018F"/>
    <w:rsid w:val="00182678"/>
    <w:rsid w:val="00182D25"/>
    <w:rsid w:val="00182DE1"/>
    <w:rsid w:val="00182FC4"/>
    <w:rsid w:val="001831D2"/>
    <w:rsid w:val="00183B40"/>
    <w:rsid w:val="00184D43"/>
    <w:rsid w:val="00185196"/>
    <w:rsid w:val="00185E32"/>
    <w:rsid w:val="00186288"/>
    <w:rsid w:val="00187015"/>
    <w:rsid w:val="00187771"/>
    <w:rsid w:val="00187B3E"/>
    <w:rsid w:val="001905AC"/>
    <w:rsid w:val="00190A27"/>
    <w:rsid w:val="00191404"/>
    <w:rsid w:val="0019244E"/>
    <w:rsid w:val="001939EC"/>
    <w:rsid w:val="00194CD6"/>
    <w:rsid w:val="001957DC"/>
    <w:rsid w:val="0019580B"/>
    <w:rsid w:val="00195DD0"/>
    <w:rsid w:val="0019626D"/>
    <w:rsid w:val="001966A3"/>
    <w:rsid w:val="00197022"/>
    <w:rsid w:val="001A01C7"/>
    <w:rsid w:val="001A03C1"/>
    <w:rsid w:val="001A0CC2"/>
    <w:rsid w:val="001A28A3"/>
    <w:rsid w:val="001A31CB"/>
    <w:rsid w:val="001A3A23"/>
    <w:rsid w:val="001A3E83"/>
    <w:rsid w:val="001A42B5"/>
    <w:rsid w:val="001A4685"/>
    <w:rsid w:val="001A486D"/>
    <w:rsid w:val="001A48A1"/>
    <w:rsid w:val="001A56D8"/>
    <w:rsid w:val="001A5A08"/>
    <w:rsid w:val="001A6572"/>
    <w:rsid w:val="001A7499"/>
    <w:rsid w:val="001B1039"/>
    <w:rsid w:val="001B126B"/>
    <w:rsid w:val="001B1B05"/>
    <w:rsid w:val="001B375C"/>
    <w:rsid w:val="001B49D0"/>
    <w:rsid w:val="001B534B"/>
    <w:rsid w:val="001B5A59"/>
    <w:rsid w:val="001B5CF3"/>
    <w:rsid w:val="001B5F3E"/>
    <w:rsid w:val="001B6AE3"/>
    <w:rsid w:val="001B78BB"/>
    <w:rsid w:val="001C42FF"/>
    <w:rsid w:val="001C461C"/>
    <w:rsid w:val="001C4AE5"/>
    <w:rsid w:val="001C4C06"/>
    <w:rsid w:val="001C4F15"/>
    <w:rsid w:val="001C547C"/>
    <w:rsid w:val="001C569C"/>
    <w:rsid w:val="001C58B5"/>
    <w:rsid w:val="001C598A"/>
    <w:rsid w:val="001C614A"/>
    <w:rsid w:val="001C6803"/>
    <w:rsid w:val="001C689D"/>
    <w:rsid w:val="001C6E3D"/>
    <w:rsid w:val="001C7D07"/>
    <w:rsid w:val="001D0EA3"/>
    <w:rsid w:val="001D162A"/>
    <w:rsid w:val="001D170B"/>
    <w:rsid w:val="001D179C"/>
    <w:rsid w:val="001D1CF7"/>
    <w:rsid w:val="001D2598"/>
    <w:rsid w:val="001D3F18"/>
    <w:rsid w:val="001D4705"/>
    <w:rsid w:val="001D59B7"/>
    <w:rsid w:val="001D5FDB"/>
    <w:rsid w:val="001D61B6"/>
    <w:rsid w:val="001D6F69"/>
    <w:rsid w:val="001E050A"/>
    <w:rsid w:val="001E13B4"/>
    <w:rsid w:val="001E173A"/>
    <w:rsid w:val="001E1A5C"/>
    <w:rsid w:val="001E1DC3"/>
    <w:rsid w:val="001E20E2"/>
    <w:rsid w:val="001E227D"/>
    <w:rsid w:val="001E25AC"/>
    <w:rsid w:val="001E2D6A"/>
    <w:rsid w:val="001E3868"/>
    <w:rsid w:val="001E47ED"/>
    <w:rsid w:val="001E4A05"/>
    <w:rsid w:val="001E5211"/>
    <w:rsid w:val="001E56C5"/>
    <w:rsid w:val="001E5D5B"/>
    <w:rsid w:val="001E6EC2"/>
    <w:rsid w:val="001F03FB"/>
    <w:rsid w:val="001F0FBB"/>
    <w:rsid w:val="001F1EA6"/>
    <w:rsid w:val="001F264F"/>
    <w:rsid w:val="001F2F4C"/>
    <w:rsid w:val="001F302F"/>
    <w:rsid w:val="001F572A"/>
    <w:rsid w:val="001F5AE8"/>
    <w:rsid w:val="001F658F"/>
    <w:rsid w:val="001F6F3C"/>
    <w:rsid w:val="00200C17"/>
    <w:rsid w:val="002010C6"/>
    <w:rsid w:val="0020344C"/>
    <w:rsid w:val="00203625"/>
    <w:rsid w:val="00204873"/>
    <w:rsid w:val="00204EA4"/>
    <w:rsid w:val="002052F5"/>
    <w:rsid w:val="00205400"/>
    <w:rsid w:val="002064B4"/>
    <w:rsid w:val="002065F7"/>
    <w:rsid w:val="00206A8B"/>
    <w:rsid w:val="0020737C"/>
    <w:rsid w:val="00210FAA"/>
    <w:rsid w:val="00211AE3"/>
    <w:rsid w:val="002121D1"/>
    <w:rsid w:val="002125C2"/>
    <w:rsid w:val="0021376F"/>
    <w:rsid w:val="00214236"/>
    <w:rsid w:val="00214924"/>
    <w:rsid w:val="00214C49"/>
    <w:rsid w:val="00215184"/>
    <w:rsid w:val="002161A9"/>
    <w:rsid w:val="00217027"/>
    <w:rsid w:val="002172DD"/>
    <w:rsid w:val="00217461"/>
    <w:rsid w:val="00221A33"/>
    <w:rsid w:val="00221F55"/>
    <w:rsid w:val="00222A4D"/>
    <w:rsid w:val="00222ABA"/>
    <w:rsid w:val="0022356E"/>
    <w:rsid w:val="00223E0E"/>
    <w:rsid w:val="00223E43"/>
    <w:rsid w:val="00223ED0"/>
    <w:rsid w:val="00224434"/>
    <w:rsid w:val="0022475F"/>
    <w:rsid w:val="00224C74"/>
    <w:rsid w:val="00224F74"/>
    <w:rsid w:val="002255C4"/>
    <w:rsid w:val="0022582E"/>
    <w:rsid w:val="00225C70"/>
    <w:rsid w:val="002263A3"/>
    <w:rsid w:val="002267EC"/>
    <w:rsid w:val="00226B29"/>
    <w:rsid w:val="00226B44"/>
    <w:rsid w:val="00226EBE"/>
    <w:rsid w:val="00226F23"/>
    <w:rsid w:val="00226F48"/>
    <w:rsid w:val="0022707D"/>
    <w:rsid w:val="0022715F"/>
    <w:rsid w:val="002273EE"/>
    <w:rsid w:val="00227F18"/>
    <w:rsid w:val="002300A8"/>
    <w:rsid w:val="00230B39"/>
    <w:rsid w:val="002310C3"/>
    <w:rsid w:val="0023145A"/>
    <w:rsid w:val="00233BA8"/>
    <w:rsid w:val="0023419C"/>
    <w:rsid w:val="00235D11"/>
    <w:rsid w:val="00235EF8"/>
    <w:rsid w:val="00236208"/>
    <w:rsid w:val="00236548"/>
    <w:rsid w:val="002366A2"/>
    <w:rsid w:val="00236B08"/>
    <w:rsid w:val="00236DFF"/>
    <w:rsid w:val="0023708E"/>
    <w:rsid w:val="0023797D"/>
    <w:rsid w:val="002407E4"/>
    <w:rsid w:val="00240CF1"/>
    <w:rsid w:val="00240DF0"/>
    <w:rsid w:val="00241419"/>
    <w:rsid w:val="00241786"/>
    <w:rsid w:val="00241B64"/>
    <w:rsid w:val="00242ECB"/>
    <w:rsid w:val="00242FB7"/>
    <w:rsid w:val="00243AE0"/>
    <w:rsid w:val="00243D1A"/>
    <w:rsid w:val="00243ED9"/>
    <w:rsid w:val="0024468E"/>
    <w:rsid w:val="002447DB"/>
    <w:rsid w:val="00244F75"/>
    <w:rsid w:val="00245218"/>
    <w:rsid w:val="00245786"/>
    <w:rsid w:val="00246380"/>
    <w:rsid w:val="00247146"/>
    <w:rsid w:val="002472DB"/>
    <w:rsid w:val="00247A4C"/>
    <w:rsid w:val="00247C11"/>
    <w:rsid w:val="00250314"/>
    <w:rsid w:val="0025036A"/>
    <w:rsid w:val="00251045"/>
    <w:rsid w:val="002512BD"/>
    <w:rsid w:val="002514E1"/>
    <w:rsid w:val="0025270F"/>
    <w:rsid w:val="00252C92"/>
    <w:rsid w:val="00254D86"/>
    <w:rsid w:val="0025538F"/>
    <w:rsid w:val="00255753"/>
    <w:rsid w:val="00255DE9"/>
    <w:rsid w:val="00257320"/>
    <w:rsid w:val="00260897"/>
    <w:rsid w:val="002609E8"/>
    <w:rsid w:val="00260AC0"/>
    <w:rsid w:val="00261193"/>
    <w:rsid w:val="00261F6B"/>
    <w:rsid w:val="002632E4"/>
    <w:rsid w:val="002637EF"/>
    <w:rsid w:val="00263E98"/>
    <w:rsid w:val="002641A6"/>
    <w:rsid w:val="00264527"/>
    <w:rsid w:val="00264956"/>
    <w:rsid w:val="0026507C"/>
    <w:rsid w:val="002658FA"/>
    <w:rsid w:val="00265DC3"/>
    <w:rsid w:val="00265DF7"/>
    <w:rsid w:val="002664B2"/>
    <w:rsid w:val="00266B0A"/>
    <w:rsid w:val="00270539"/>
    <w:rsid w:val="002711DC"/>
    <w:rsid w:val="002718F7"/>
    <w:rsid w:val="002727C0"/>
    <w:rsid w:val="00273087"/>
    <w:rsid w:val="00273C69"/>
    <w:rsid w:val="00274304"/>
    <w:rsid w:val="00274D88"/>
    <w:rsid w:val="002754DA"/>
    <w:rsid w:val="0027579F"/>
    <w:rsid w:val="0027595B"/>
    <w:rsid w:val="00276CB3"/>
    <w:rsid w:val="002803E3"/>
    <w:rsid w:val="00280BC2"/>
    <w:rsid w:val="00280D2F"/>
    <w:rsid w:val="002815D1"/>
    <w:rsid w:val="00282582"/>
    <w:rsid w:val="002830AA"/>
    <w:rsid w:val="002831B0"/>
    <w:rsid w:val="0028340D"/>
    <w:rsid w:val="00283417"/>
    <w:rsid w:val="00283550"/>
    <w:rsid w:val="0028381C"/>
    <w:rsid w:val="002842D9"/>
    <w:rsid w:val="002854F1"/>
    <w:rsid w:val="0028566D"/>
    <w:rsid w:val="00285FB4"/>
    <w:rsid w:val="002864C0"/>
    <w:rsid w:val="00287DC1"/>
    <w:rsid w:val="00287F00"/>
    <w:rsid w:val="002905D8"/>
    <w:rsid w:val="0029149A"/>
    <w:rsid w:val="002919DB"/>
    <w:rsid w:val="00291E69"/>
    <w:rsid w:val="00292ED5"/>
    <w:rsid w:val="00293675"/>
    <w:rsid w:val="00294352"/>
    <w:rsid w:val="0029612E"/>
    <w:rsid w:val="00296327"/>
    <w:rsid w:val="0029668A"/>
    <w:rsid w:val="0029727A"/>
    <w:rsid w:val="002977CE"/>
    <w:rsid w:val="00297B91"/>
    <w:rsid w:val="002A03F8"/>
    <w:rsid w:val="002A05D0"/>
    <w:rsid w:val="002A2489"/>
    <w:rsid w:val="002A3459"/>
    <w:rsid w:val="002A3DAE"/>
    <w:rsid w:val="002A3FB0"/>
    <w:rsid w:val="002A4082"/>
    <w:rsid w:val="002A4C34"/>
    <w:rsid w:val="002A52F3"/>
    <w:rsid w:val="002A559D"/>
    <w:rsid w:val="002A57C0"/>
    <w:rsid w:val="002A5B21"/>
    <w:rsid w:val="002A5CAC"/>
    <w:rsid w:val="002A6952"/>
    <w:rsid w:val="002A6B80"/>
    <w:rsid w:val="002A6C11"/>
    <w:rsid w:val="002A6D7D"/>
    <w:rsid w:val="002A6EA6"/>
    <w:rsid w:val="002A7888"/>
    <w:rsid w:val="002A7AC0"/>
    <w:rsid w:val="002B0300"/>
    <w:rsid w:val="002B0A96"/>
    <w:rsid w:val="002B0AE3"/>
    <w:rsid w:val="002B0B45"/>
    <w:rsid w:val="002B0DD9"/>
    <w:rsid w:val="002B183A"/>
    <w:rsid w:val="002B1D22"/>
    <w:rsid w:val="002B1F4E"/>
    <w:rsid w:val="002B2D8D"/>
    <w:rsid w:val="002B2E8E"/>
    <w:rsid w:val="002B32B6"/>
    <w:rsid w:val="002B4576"/>
    <w:rsid w:val="002B488D"/>
    <w:rsid w:val="002B5683"/>
    <w:rsid w:val="002B6633"/>
    <w:rsid w:val="002B6913"/>
    <w:rsid w:val="002B69A8"/>
    <w:rsid w:val="002C02C4"/>
    <w:rsid w:val="002C0554"/>
    <w:rsid w:val="002C0F54"/>
    <w:rsid w:val="002C150E"/>
    <w:rsid w:val="002C1DC2"/>
    <w:rsid w:val="002C2308"/>
    <w:rsid w:val="002C275D"/>
    <w:rsid w:val="002C3CFC"/>
    <w:rsid w:val="002C4E76"/>
    <w:rsid w:val="002C59F6"/>
    <w:rsid w:val="002C5DB9"/>
    <w:rsid w:val="002C5F1F"/>
    <w:rsid w:val="002C6088"/>
    <w:rsid w:val="002C6BEC"/>
    <w:rsid w:val="002C7644"/>
    <w:rsid w:val="002D0834"/>
    <w:rsid w:val="002D12D0"/>
    <w:rsid w:val="002D18BB"/>
    <w:rsid w:val="002D1AAD"/>
    <w:rsid w:val="002D1F10"/>
    <w:rsid w:val="002D1F4E"/>
    <w:rsid w:val="002D21D4"/>
    <w:rsid w:val="002D2859"/>
    <w:rsid w:val="002D4796"/>
    <w:rsid w:val="002D47D9"/>
    <w:rsid w:val="002D4918"/>
    <w:rsid w:val="002D59EB"/>
    <w:rsid w:val="002D5F60"/>
    <w:rsid w:val="002D7005"/>
    <w:rsid w:val="002D71B1"/>
    <w:rsid w:val="002D7CBC"/>
    <w:rsid w:val="002E07CE"/>
    <w:rsid w:val="002E26F1"/>
    <w:rsid w:val="002E3310"/>
    <w:rsid w:val="002E34D6"/>
    <w:rsid w:val="002E3711"/>
    <w:rsid w:val="002E42BB"/>
    <w:rsid w:val="002E4442"/>
    <w:rsid w:val="002E5A98"/>
    <w:rsid w:val="002E6126"/>
    <w:rsid w:val="002E63E1"/>
    <w:rsid w:val="002E6F88"/>
    <w:rsid w:val="002E73B9"/>
    <w:rsid w:val="002E742D"/>
    <w:rsid w:val="002F093D"/>
    <w:rsid w:val="002F1625"/>
    <w:rsid w:val="002F1641"/>
    <w:rsid w:val="002F1E2D"/>
    <w:rsid w:val="002F2AB2"/>
    <w:rsid w:val="002F2BAD"/>
    <w:rsid w:val="002F3722"/>
    <w:rsid w:val="002F3F01"/>
    <w:rsid w:val="002F4042"/>
    <w:rsid w:val="002F4CDA"/>
    <w:rsid w:val="002F5064"/>
    <w:rsid w:val="002F5FF3"/>
    <w:rsid w:val="002F658F"/>
    <w:rsid w:val="002F797C"/>
    <w:rsid w:val="002F7C0C"/>
    <w:rsid w:val="00300B85"/>
    <w:rsid w:val="00300E04"/>
    <w:rsid w:val="00300E17"/>
    <w:rsid w:val="003019D5"/>
    <w:rsid w:val="0030278A"/>
    <w:rsid w:val="0030619E"/>
    <w:rsid w:val="0030664E"/>
    <w:rsid w:val="00306B7A"/>
    <w:rsid w:val="0030735A"/>
    <w:rsid w:val="003078C0"/>
    <w:rsid w:val="003101A2"/>
    <w:rsid w:val="003102D9"/>
    <w:rsid w:val="00310949"/>
    <w:rsid w:val="00310C6D"/>
    <w:rsid w:val="00310CE8"/>
    <w:rsid w:val="00310D34"/>
    <w:rsid w:val="00310E9D"/>
    <w:rsid w:val="00311128"/>
    <w:rsid w:val="0031141D"/>
    <w:rsid w:val="00312EC3"/>
    <w:rsid w:val="003138DD"/>
    <w:rsid w:val="00313D09"/>
    <w:rsid w:val="00314C8B"/>
    <w:rsid w:val="00314CBD"/>
    <w:rsid w:val="00315755"/>
    <w:rsid w:val="00315DCF"/>
    <w:rsid w:val="003161CF"/>
    <w:rsid w:val="0031653B"/>
    <w:rsid w:val="00317EA7"/>
    <w:rsid w:val="00317FF7"/>
    <w:rsid w:val="003223C6"/>
    <w:rsid w:val="0032363E"/>
    <w:rsid w:val="00323774"/>
    <w:rsid w:val="00323F6F"/>
    <w:rsid w:val="00324AFF"/>
    <w:rsid w:val="00324E66"/>
    <w:rsid w:val="003251D3"/>
    <w:rsid w:val="00326388"/>
    <w:rsid w:val="00327448"/>
    <w:rsid w:val="0032789A"/>
    <w:rsid w:val="00327DB6"/>
    <w:rsid w:val="00327F03"/>
    <w:rsid w:val="00330A0C"/>
    <w:rsid w:val="0033129D"/>
    <w:rsid w:val="003321B3"/>
    <w:rsid w:val="003327F8"/>
    <w:rsid w:val="00334BA8"/>
    <w:rsid w:val="00334EBE"/>
    <w:rsid w:val="00335690"/>
    <w:rsid w:val="0033578C"/>
    <w:rsid w:val="003368D6"/>
    <w:rsid w:val="00337724"/>
    <w:rsid w:val="0033777F"/>
    <w:rsid w:val="00337F2D"/>
    <w:rsid w:val="00341224"/>
    <w:rsid w:val="003421B1"/>
    <w:rsid w:val="00342768"/>
    <w:rsid w:val="00342D82"/>
    <w:rsid w:val="003435A9"/>
    <w:rsid w:val="00343B25"/>
    <w:rsid w:val="00343EAF"/>
    <w:rsid w:val="00343FC8"/>
    <w:rsid w:val="00345169"/>
    <w:rsid w:val="003477B1"/>
    <w:rsid w:val="00350025"/>
    <w:rsid w:val="0035013B"/>
    <w:rsid w:val="0035020F"/>
    <w:rsid w:val="003518E7"/>
    <w:rsid w:val="00352A38"/>
    <w:rsid w:val="00352C07"/>
    <w:rsid w:val="00352FC9"/>
    <w:rsid w:val="003530E9"/>
    <w:rsid w:val="0035312F"/>
    <w:rsid w:val="0035357D"/>
    <w:rsid w:val="00354857"/>
    <w:rsid w:val="00354A9E"/>
    <w:rsid w:val="00354D1D"/>
    <w:rsid w:val="00354E43"/>
    <w:rsid w:val="00355223"/>
    <w:rsid w:val="00355A7A"/>
    <w:rsid w:val="00355B57"/>
    <w:rsid w:val="00356956"/>
    <w:rsid w:val="0035698C"/>
    <w:rsid w:val="003569FB"/>
    <w:rsid w:val="00356C00"/>
    <w:rsid w:val="0035781D"/>
    <w:rsid w:val="00357DC3"/>
    <w:rsid w:val="00360644"/>
    <w:rsid w:val="0036101D"/>
    <w:rsid w:val="00361EA7"/>
    <w:rsid w:val="00362092"/>
    <w:rsid w:val="003621EF"/>
    <w:rsid w:val="00362CC5"/>
    <w:rsid w:val="0036360C"/>
    <w:rsid w:val="00363EE0"/>
    <w:rsid w:val="0036480D"/>
    <w:rsid w:val="00364AC7"/>
    <w:rsid w:val="0036692A"/>
    <w:rsid w:val="00366BF0"/>
    <w:rsid w:val="0036757D"/>
    <w:rsid w:val="00370D57"/>
    <w:rsid w:val="0037174D"/>
    <w:rsid w:val="003723A9"/>
    <w:rsid w:val="0037312E"/>
    <w:rsid w:val="003742CE"/>
    <w:rsid w:val="00374A6A"/>
    <w:rsid w:val="0037556B"/>
    <w:rsid w:val="00375B18"/>
    <w:rsid w:val="00376110"/>
    <w:rsid w:val="00376D34"/>
    <w:rsid w:val="003772B3"/>
    <w:rsid w:val="00380089"/>
    <w:rsid w:val="00380114"/>
    <w:rsid w:val="003801EF"/>
    <w:rsid w:val="003802E6"/>
    <w:rsid w:val="0038094E"/>
    <w:rsid w:val="00381316"/>
    <w:rsid w:val="003824E6"/>
    <w:rsid w:val="00382641"/>
    <w:rsid w:val="0038392C"/>
    <w:rsid w:val="00383A44"/>
    <w:rsid w:val="00383DEB"/>
    <w:rsid w:val="00384002"/>
    <w:rsid w:val="0038468E"/>
    <w:rsid w:val="00384C21"/>
    <w:rsid w:val="00385BDB"/>
    <w:rsid w:val="00386B4B"/>
    <w:rsid w:val="00387B3D"/>
    <w:rsid w:val="0039038E"/>
    <w:rsid w:val="00390B6E"/>
    <w:rsid w:val="00391808"/>
    <w:rsid w:val="00392AAB"/>
    <w:rsid w:val="0039304B"/>
    <w:rsid w:val="003931D1"/>
    <w:rsid w:val="0039327F"/>
    <w:rsid w:val="00395E48"/>
    <w:rsid w:val="00396584"/>
    <w:rsid w:val="00396B4A"/>
    <w:rsid w:val="00396D79"/>
    <w:rsid w:val="003973F2"/>
    <w:rsid w:val="0039742D"/>
    <w:rsid w:val="003975FF"/>
    <w:rsid w:val="00397707"/>
    <w:rsid w:val="00397DCD"/>
    <w:rsid w:val="003A0403"/>
    <w:rsid w:val="003A156D"/>
    <w:rsid w:val="003A1831"/>
    <w:rsid w:val="003A1BD6"/>
    <w:rsid w:val="003A267A"/>
    <w:rsid w:val="003A394C"/>
    <w:rsid w:val="003A3D66"/>
    <w:rsid w:val="003A4287"/>
    <w:rsid w:val="003A449B"/>
    <w:rsid w:val="003A4FBB"/>
    <w:rsid w:val="003A5439"/>
    <w:rsid w:val="003A5832"/>
    <w:rsid w:val="003A5A4E"/>
    <w:rsid w:val="003A5D9A"/>
    <w:rsid w:val="003A6375"/>
    <w:rsid w:val="003A68F2"/>
    <w:rsid w:val="003A70DA"/>
    <w:rsid w:val="003A73BC"/>
    <w:rsid w:val="003A7569"/>
    <w:rsid w:val="003A759F"/>
    <w:rsid w:val="003A75BE"/>
    <w:rsid w:val="003A791B"/>
    <w:rsid w:val="003A79A7"/>
    <w:rsid w:val="003A7EBB"/>
    <w:rsid w:val="003A7EEC"/>
    <w:rsid w:val="003B07FF"/>
    <w:rsid w:val="003B09E6"/>
    <w:rsid w:val="003B0B86"/>
    <w:rsid w:val="003B15AA"/>
    <w:rsid w:val="003B1641"/>
    <w:rsid w:val="003B1642"/>
    <w:rsid w:val="003B191F"/>
    <w:rsid w:val="003B1A21"/>
    <w:rsid w:val="003B2737"/>
    <w:rsid w:val="003B3106"/>
    <w:rsid w:val="003B4F3F"/>
    <w:rsid w:val="003B500A"/>
    <w:rsid w:val="003B5036"/>
    <w:rsid w:val="003B5413"/>
    <w:rsid w:val="003C06E9"/>
    <w:rsid w:val="003C0C97"/>
    <w:rsid w:val="003C0FA3"/>
    <w:rsid w:val="003C1B78"/>
    <w:rsid w:val="003C1C8F"/>
    <w:rsid w:val="003C1E7C"/>
    <w:rsid w:val="003C2332"/>
    <w:rsid w:val="003C2BD0"/>
    <w:rsid w:val="003C2CB7"/>
    <w:rsid w:val="003C31FB"/>
    <w:rsid w:val="003C39E4"/>
    <w:rsid w:val="003C4503"/>
    <w:rsid w:val="003C4D0A"/>
    <w:rsid w:val="003C6DE1"/>
    <w:rsid w:val="003C6E9D"/>
    <w:rsid w:val="003C79F4"/>
    <w:rsid w:val="003C7B64"/>
    <w:rsid w:val="003C7CED"/>
    <w:rsid w:val="003C7F61"/>
    <w:rsid w:val="003D1215"/>
    <w:rsid w:val="003D1302"/>
    <w:rsid w:val="003D14A1"/>
    <w:rsid w:val="003D23E6"/>
    <w:rsid w:val="003D2477"/>
    <w:rsid w:val="003D272E"/>
    <w:rsid w:val="003D3302"/>
    <w:rsid w:val="003D38D4"/>
    <w:rsid w:val="003D441F"/>
    <w:rsid w:val="003D5178"/>
    <w:rsid w:val="003D5491"/>
    <w:rsid w:val="003D552E"/>
    <w:rsid w:val="003D6129"/>
    <w:rsid w:val="003D7626"/>
    <w:rsid w:val="003D7922"/>
    <w:rsid w:val="003D7C29"/>
    <w:rsid w:val="003D7DFE"/>
    <w:rsid w:val="003E0909"/>
    <w:rsid w:val="003E1144"/>
    <w:rsid w:val="003E12D3"/>
    <w:rsid w:val="003E1AFF"/>
    <w:rsid w:val="003E1CF5"/>
    <w:rsid w:val="003E2BB4"/>
    <w:rsid w:val="003E30AC"/>
    <w:rsid w:val="003E3891"/>
    <w:rsid w:val="003E38BD"/>
    <w:rsid w:val="003E3D6E"/>
    <w:rsid w:val="003E4526"/>
    <w:rsid w:val="003E4959"/>
    <w:rsid w:val="003E4EE5"/>
    <w:rsid w:val="003E4F28"/>
    <w:rsid w:val="003E56FC"/>
    <w:rsid w:val="003E5875"/>
    <w:rsid w:val="003E5E07"/>
    <w:rsid w:val="003E5E21"/>
    <w:rsid w:val="003E6D0D"/>
    <w:rsid w:val="003E7342"/>
    <w:rsid w:val="003E756F"/>
    <w:rsid w:val="003E797A"/>
    <w:rsid w:val="003F119E"/>
    <w:rsid w:val="003F1319"/>
    <w:rsid w:val="003F18D8"/>
    <w:rsid w:val="003F1A30"/>
    <w:rsid w:val="003F207C"/>
    <w:rsid w:val="003F2176"/>
    <w:rsid w:val="003F23F8"/>
    <w:rsid w:val="003F2A93"/>
    <w:rsid w:val="003F3714"/>
    <w:rsid w:val="003F5202"/>
    <w:rsid w:val="003F5C86"/>
    <w:rsid w:val="003F6D4F"/>
    <w:rsid w:val="003F7566"/>
    <w:rsid w:val="003F78C0"/>
    <w:rsid w:val="003F7BDB"/>
    <w:rsid w:val="00401E1F"/>
    <w:rsid w:val="00405023"/>
    <w:rsid w:val="00405CBF"/>
    <w:rsid w:val="00405EB9"/>
    <w:rsid w:val="004060DE"/>
    <w:rsid w:val="00406353"/>
    <w:rsid w:val="004063D7"/>
    <w:rsid w:val="00406DE3"/>
    <w:rsid w:val="00407402"/>
    <w:rsid w:val="00407CF2"/>
    <w:rsid w:val="00410806"/>
    <w:rsid w:val="00410A74"/>
    <w:rsid w:val="00410CC7"/>
    <w:rsid w:val="004113A0"/>
    <w:rsid w:val="00411595"/>
    <w:rsid w:val="00411746"/>
    <w:rsid w:val="00412C5F"/>
    <w:rsid w:val="00412CB7"/>
    <w:rsid w:val="00412CE6"/>
    <w:rsid w:val="00413A2E"/>
    <w:rsid w:val="0041409D"/>
    <w:rsid w:val="004143EB"/>
    <w:rsid w:val="0041484D"/>
    <w:rsid w:val="00414EDD"/>
    <w:rsid w:val="00415A23"/>
    <w:rsid w:val="0041656B"/>
    <w:rsid w:val="004165C3"/>
    <w:rsid w:val="0041661D"/>
    <w:rsid w:val="00416C39"/>
    <w:rsid w:val="004174B1"/>
    <w:rsid w:val="0041771C"/>
    <w:rsid w:val="004177CE"/>
    <w:rsid w:val="00417873"/>
    <w:rsid w:val="00417B50"/>
    <w:rsid w:val="00420C5E"/>
    <w:rsid w:val="00420E55"/>
    <w:rsid w:val="00421283"/>
    <w:rsid w:val="00421E86"/>
    <w:rsid w:val="00422195"/>
    <w:rsid w:val="004221E5"/>
    <w:rsid w:val="00422726"/>
    <w:rsid w:val="004229AD"/>
    <w:rsid w:val="00422A31"/>
    <w:rsid w:val="00423668"/>
    <w:rsid w:val="00424340"/>
    <w:rsid w:val="0042474A"/>
    <w:rsid w:val="00424D8C"/>
    <w:rsid w:val="004258C0"/>
    <w:rsid w:val="00425DBF"/>
    <w:rsid w:val="0042765D"/>
    <w:rsid w:val="00427A33"/>
    <w:rsid w:val="00427B1E"/>
    <w:rsid w:val="00430018"/>
    <w:rsid w:val="00430F67"/>
    <w:rsid w:val="00431E72"/>
    <w:rsid w:val="00432004"/>
    <w:rsid w:val="00432426"/>
    <w:rsid w:val="004342D8"/>
    <w:rsid w:val="004349CA"/>
    <w:rsid w:val="00434E00"/>
    <w:rsid w:val="00435481"/>
    <w:rsid w:val="00436BDC"/>
    <w:rsid w:val="00436E5A"/>
    <w:rsid w:val="00436EC6"/>
    <w:rsid w:val="004376C5"/>
    <w:rsid w:val="00437F44"/>
    <w:rsid w:val="004400BB"/>
    <w:rsid w:val="00441C15"/>
    <w:rsid w:val="004422C8"/>
    <w:rsid w:val="004428F1"/>
    <w:rsid w:val="00443A08"/>
    <w:rsid w:val="004446C0"/>
    <w:rsid w:val="00444878"/>
    <w:rsid w:val="004449F0"/>
    <w:rsid w:val="004450AA"/>
    <w:rsid w:val="00445955"/>
    <w:rsid w:val="00445F34"/>
    <w:rsid w:val="00446AA1"/>
    <w:rsid w:val="00447519"/>
    <w:rsid w:val="004479AF"/>
    <w:rsid w:val="00447AFB"/>
    <w:rsid w:val="00447C87"/>
    <w:rsid w:val="00447C9B"/>
    <w:rsid w:val="004509F8"/>
    <w:rsid w:val="00450CD5"/>
    <w:rsid w:val="00451394"/>
    <w:rsid w:val="0045175E"/>
    <w:rsid w:val="00451DDE"/>
    <w:rsid w:val="0045263A"/>
    <w:rsid w:val="00453B46"/>
    <w:rsid w:val="00453EBD"/>
    <w:rsid w:val="00454150"/>
    <w:rsid w:val="00454673"/>
    <w:rsid w:val="00454AA0"/>
    <w:rsid w:val="00454F29"/>
    <w:rsid w:val="00455107"/>
    <w:rsid w:val="0045593D"/>
    <w:rsid w:val="0045653E"/>
    <w:rsid w:val="004566A9"/>
    <w:rsid w:val="00460401"/>
    <w:rsid w:val="00461A8F"/>
    <w:rsid w:val="00462084"/>
    <w:rsid w:val="004627F9"/>
    <w:rsid w:val="0046281D"/>
    <w:rsid w:val="00462E66"/>
    <w:rsid w:val="00463008"/>
    <w:rsid w:val="00463041"/>
    <w:rsid w:val="004635EF"/>
    <w:rsid w:val="00463BC1"/>
    <w:rsid w:val="004643FB"/>
    <w:rsid w:val="004653C6"/>
    <w:rsid w:val="00465504"/>
    <w:rsid w:val="004656E5"/>
    <w:rsid w:val="00466243"/>
    <w:rsid w:val="0046669A"/>
    <w:rsid w:val="0046772B"/>
    <w:rsid w:val="00470851"/>
    <w:rsid w:val="00470B39"/>
    <w:rsid w:val="00471CCD"/>
    <w:rsid w:val="00472075"/>
    <w:rsid w:val="00472234"/>
    <w:rsid w:val="00472790"/>
    <w:rsid w:val="00473A9F"/>
    <w:rsid w:val="00473DA6"/>
    <w:rsid w:val="00474A81"/>
    <w:rsid w:val="00476759"/>
    <w:rsid w:val="00476ABD"/>
    <w:rsid w:val="00476C5D"/>
    <w:rsid w:val="0047722D"/>
    <w:rsid w:val="00477885"/>
    <w:rsid w:val="004802DA"/>
    <w:rsid w:val="0048059D"/>
    <w:rsid w:val="00480B7F"/>
    <w:rsid w:val="004825F4"/>
    <w:rsid w:val="00482DC1"/>
    <w:rsid w:val="0048346C"/>
    <w:rsid w:val="004849F2"/>
    <w:rsid w:val="00484C7C"/>
    <w:rsid w:val="004850A0"/>
    <w:rsid w:val="0048535D"/>
    <w:rsid w:val="004853ED"/>
    <w:rsid w:val="004865C1"/>
    <w:rsid w:val="00486BBD"/>
    <w:rsid w:val="00487248"/>
    <w:rsid w:val="00487DF7"/>
    <w:rsid w:val="00487E2C"/>
    <w:rsid w:val="00487EC1"/>
    <w:rsid w:val="00490089"/>
    <w:rsid w:val="00490552"/>
    <w:rsid w:val="004909C4"/>
    <w:rsid w:val="00490D61"/>
    <w:rsid w:val="00491EA4"/>
    <w:rsid w:val="00491FB0"/>
    <w:rsid w:val="00491FC5"/>
    <w:rsid w:val="0049246E"/>
    <w:rsid w:val="0049327B"/>
    <w:rsid w:val="00493A3B"/>
    <w:rsid w:val="00493DFC"/>
    <w:rsid w:val="00494374"/>
    <w:rsid w:val="00494E85"/>
    <w:rsid w:val="0049509D"/>
    <w:rsid w:val="004964D8"/>
    <w:rsid w:val="00497CE6"/>
    <w:rsid w:val="00497D45"/>
    <w:rsid w:val="004A0127"/>
    <w:rsid w:val="004A0F97"/>
    <w:rsid w:val="004A1F86"/>
    <w:rsid w:val="004A2494"/>
    <w:rsid w:val="004A288F"/>
    <w:rsid w:val="004A31FA"/>
    <w:rsid w:val="004A3778"/>
    <w:rsid w:val="004A393A"/>
    <w:rsid w:val="004A3AF7"/>
    <w:rsid w:val="004A3BC3"/>
    <w:rsid w:val="004A50F1"/>
    <w:rsid w:val="004A5DA0"/>
    <w:rsid w:val="004A6DBC"/>
    <w:rsid w:val="004B1B9B"/>
    <w:rsid w:val="004B1E94"/>
    <w:rsid w:val="004B2157"/>
    <w:rsid w:val="004B2289"/>
    <w:rsid w:val="004B22A1"/>
    <w:rsid w:val="004B2A79"/>
    <w:rsid w:val="004B2EB8"/>
    <w:rsid w:val="004B3069"/>
    <w:rsid w:val="004B330A"/>
    <w:rsid w:val="004B3840"/>
    <w:rsid w:val="004B4C3D"/>
    <w:rsid w:val="004B5275"/>
    <w:rsid w:val="004B5A12"/>
    <w:rsid w:val="004B5AB3"/>
    <w:rsid w:val="004B66BD"/>
    <w:rsid w:val="004B6BC6"/>
    <w:rsid w:val="004B6BC8"/>
    <w:rsid w:val="004B6E15"/>
    <w:rsid w:val="004B7A42"/>
    <w:rsid w:val="004C0097"/>
    <w:rsid w:val="004C02D6"/>
    <w:rsid w:val="004C0340"/>
    <w:rsid w:val="004C0537"/>
    <w:rsid w:val="004C09E3"/>
    <w:rsid w:val="004C17C8"/>
    <w:rsid w:val="004C20B7"/>
    <w:rsid w:val="004C22F7"/>
    <w:rsid w:val="004C254F"/>
    <w:rsid w:val="004C4250"/>
    <w:rsid w:val="004C44FA"/>
    <w:rsid w:val="004C51D2"/>
    <w:rsid w:val="004C57E3"/>
    <w:rsid w:val="004C5C1B"/>
    <w:rsid w:val="004D133E"/>
    <w:rsid w:val="004D1A0B"/>
    <w:rsid w:val="004D2D92"/>
    <w:rsid w:val="004D2ED5"/>
    <w:rsid w:val="004D3AA9"/>
    <w:rsid w:val="004D5F40"/>
    <w:rsid w:val="004D5FE4"/>
    <w:rsid w:val="004E070E"/>
    <w:rsid w:val="004E0A24"/>
    <w:rsid w:val="004E1DF9"/>
    <w:rsid w:val="004E20F8"/>
    <w:rsid w:val="004E221D"/>
    <w:rsid w:val="004E2E61"/>
    <w:rsid w:val="004E4482"/>
    <w:rsid w:val="004E48DD"/>
    <w:rsid w:val="004E5249"/>
    <w:rsid w:val="004E6417"/>
    <w:rsid w:val="004E6FDB"/>
    <w:rsid w:val="004E74F1"/>
    <w:rsid w:val="004E7C6F"/>
    <w:rsid w:val="004F0371"/>
    <w:rsid w:val="004F04FA"/>
    <w:rsid w:val="004F0619"/>
    <w:rsid w:val="004F1927"/>
    <w:rsid w:val="004F1AB3"/>
    <w:rsid w:val="004F1E98"/>
    <w:rsid w:val="004F2C88"/>
    <w:rsid w:val="004F3146"/>
    <w:rsid w:val="004F3600"/>
    <w:rsid w:val="004F39F4"/>
    <w:rsid w:val="004F3D58"/>
    <w:rsid w:val="004F40BB"/>
    <w:rsid w:val="004F4380"/>
    <w:rsid w:val="004F44DB"/>
    <w:rsid w:val="004F45C9"/>
    <w:rsid w:val="004F4D8D"/>
    <w:rsid w:val="004F5A3D"/>
    <w:rsid w:val="004F695A"/>
    <w:rsid w:val="004F6F84"/>
    <w:rsid w:val="004F7702"/>
    <w:rsid w:val="00500205"/>
    <w:rsid w:val="005004E1"/>
    <w:rsid w:val="00500DD2"/>
    <w:rsid w:val="005010AB"/>
    <w:rsid w:val="005017BE"/>
    <w:rsid w:val="00501C1D"/>
    <w:rsid w:val="00501CE8"/>
    <w:rsid w:val="00501F88"/>
    <w:rsid w:val="00502902"/>
    <w:rsid w:val="00502D41"/>
    <w:rsid w:val="00502F92"/>
    <w:rsid w:val="0050365F"/>
    <w:rsid w:val="00503772"/>
    <w:rsid w:val="00503BE0"/>
    <w:rsid w:val="00504913"/>
    <w:rsid w:val="0050498C"/>
    <w:rsid w:val="0050526B"/>
    <w:rsid w:val="00505F15"/>
    <w:rsid w:val="0050641D"/>
    <w:rsid w:val="00506C43"/>
    <w:rsid w:val="0050743E"/>
    <w:rsid w:val="00510BB8"/>
    <w:rsid w:val="00510BC3"/>
    <w:rsid w:val="00510EB9"/>
    <w:rsid w:val="00511576"/>
    <w:rsid w:val="00511620"/>
    <w:rsid w:val="00512042"/>
    <w:rsid w:val="0051281A"/>
    <w:rsid w:val="00512DB8"/>
    <w:rsid w:val="0051477D"/>
    <w:rsid w:val="00515E6D"/>
    <w:rsid w:val="005160A1"/>
    <w:rsid w:val="005169E8"/>
    <w:rsid w:val="00516E54"/>
    <w:rsid w:val="00520E46"/>
    <w:rsid w:val="00520F26"/>
    <w:rsid w:val="0052123E"/>
    <w:rsid w:val="0052230B"/>
    <w:rsid w:val="00522402"/>
    <w:rsid w:val="00522513"/>
    <w:rsid w:val="0052291D"/>
    <w:rsid w:val="00522997"/>
    <w:rsid w:val="005247D8"/>
    <w:rsid w:val="005248B9"/>
    <w:rsid w:val="00524964"/>
    <w:rsid w:val="00524FF5"/>
    <w:rsid w:val="0052547C"/>
    <w:rsid w:val="00526EE4"/>
    <w:rsid w:val="00527313"/>
    <w:rsid w:val="005274A1"/>
    <w:rsid w:val="00527662"/>
    <w:rsid w:val="005307A1"/>
    <w:rsid w:val="005319BF"/>
    <w:rsid w:val="00531E81"/>
    <w:rsid w:val="00531EB9"/>
    <w:rsid w:val="005323BA"/>
    <w:rsid w:val="0053256A"/>
    <w:rsid w:val="00532B6D"/>
    <w:rsid w:val="00532BE5"/>
    <w:rsid w:val="00532C23"/>
    <w:rsid w:val="00532EC2"/>
    <w:rsid w:val="005330DA"/>
    <w:rsid w:val="00533CEF"/>
    <w:rsid w:val="005342D4"/>
    <w:rsid w:val="00535DE1"/>
    <w:rsid w:val="00535EF6"/>
    <w:rsid w:val="005361E8"/>
    <w:rsid w:val="00536366"/>
    <w:rsid w:val="005373A8"/>
    <w:rsid w:val="00537F01"/>
    <w:rsid w:val="005402CA"/>
    <w:rsid w:val="00540DD3"/>
    <w:rsid w:val="00542080"/>
    <w:rsid w:val="005420D9"/>
    <w:rsid w:val="005425F5"/>
    <w:rsid w:val="00542629"/>
    <w:rsid w:val="00542839"/>
    <w:rsid w:val="005433D8"/>
    <w:rsid w:val="00543ABF"/>
    <w:rsid w:val="0054465E"/>
    <w:rsid w:val="00544CFB"/>
    <w:rsid w:val="00544D87"/>
    <w:rsid w:val="00544E54"/>
    <w:rsid w:val="00545A76"/>
    <w:rsid w:val="00546A1C"/>
    <w:rsid w:val="00546AAC"/>
    <w:rsid w:val="00546BFC"/>
    <w:rsid w:val="00546F8B"/>
    <w:rsid w:val="005477C3"/>
    <w:rsid w:val="00547B5E"/>
    <w:rsid w:val="00547DB5"/>
    <w:rsid w:val="005509FC"/>
    <w:rsid w:val="00550C22"/>
    <w:rsid w:val="00551681"/>
    <w:rsid w:val="0055192F"/>
    <w:rsid w:val="00551F91"/>
    <w:rsid w:val="00552E72"/>
    <w:rsid w:val="005530DA"/>
    <w:rsid w:val="00553885"/>
    <w:rsid w:val="00553ECF"/>
    <w:rsid w:val="00553F5C"/>
    <w:rsid w:val="005549BE"/>
    <w:rsid w:val="00555643"/>
    <w:rsid w:val="00555BAC"/>
    <w:rsid w:val="00555D4C"/>
    <w:rsid w:val="005567BF"/>
    <w:rsid w:val="00556E16"/>
    <w:rsid w:val="005572B6"/>
    <w:rsid w:val="00560BE8"/>
    <w:rsid w:val="005614A4"/>
    <w:rsid w:val="00561B17"/>
    <w:rsid w:val="00561CB9"/>
    <w:rsid w:val="00561F77"/>
    <w:rsid w:val="00562C28"/>
    <w:rsid w:val="00562F47"/>
    <w:rsid w:val="00563169"/>
    <w:rsid w:val="005637C6"/>
    <w:rsid w:val="00563E1B"/>
    <w:rsid w:val="005643E8"/>
    <w:rsid w:val="00564699"/>
    <w:rsid w:val="00564D08"/>
    <w:rsid w:val="00565F25"/>
    <w:rsid w:val="005663C7"/>
    <w:rsid w:val="00566C92"/>
    <w:rsid w:val="00566D72"/>
    <w:rsid w:val="0056710D"/>
    <w:rsid w:val="00567D42"/>
    <w:rsid w:val="00570704"/>
    <w:rsid w:val="005709E8"/>
    <w:rsid w:val="00571675"/>
    <w:rsid w:val="00571AB7"/>
    <w:rsid w:val="00571FB6"/>
    <w:rsid w:val="00573BC2"/>
    <w:rsid w:val="00573F06"/>
    <w:rsid w:val="00574291"/>
    <w:rsid w:val="005743F5"/>
    <w:rsid w:val="0057460D"/>
    <w:rsid w:val="00574EFA"/>
    <w:rsid w:val="00574EFE"/>
    <w:rsid w:val="00575B08"/>
    <w:rsid w:val="00576738"/>
    <w:rsid w:val="00576A8A"/>
    <w:rsid w:val="00576E19"/>
    <w:rsid w:val="00577AEE"/>
    <w:rsid w:val="005805BC"/>
    <w:rsid w:val="00580AAE"/>
    <w:rsid w:val="00581651"/>
    <w:rsid w:val="00581867"/>
    <w:rsid w:val="00582C8B"/>
    <w:rsid w:val="00583035"/>
    <w:rsid w:val="00585334"/>
    <w:rsid w:val="00585AF9"/>
    <w:rsid w:val="00585FB0"/>
    <w:rsid w:val="005868CC"/>
    <w:rsid w:val="00586B93"/>
    <w:rsid w:val="00587015"/>
    <w:rsid w:val="00587AA8"/>
    <w:rsid w:val="00587DF1"/>
    <w:rsid w:val="005906AF"/>
    <w:rsid w:val="005907C5"/>
    <w:rsid w:val="00593694"/>
    <w:rsid w:val="005936B8"/>
    <w:rsid w:val="0059397C"/>
    <w:rsid w:val="00594295"/>
    <w:rsid w:val="00594FC3"/>
    <w:rsid w:val="00596B49"/>
    <w:rsid w:val="00596CC9"/>
    <w:rsid w:val="00596F02"/>
    <w:rsid w:val="00597A58"/>
    <w:rsid w:val="00597D0F"/>
    <w:rsid w:val="005A0640"/>
    <w:rsid w:val="005A0C99"/>
    <w:rsid w:val="005A0E56"/>
    <w:rsid w:val="005A1C93"/>
    <w:rsid w:val="005A1C9B"/>
    <w:rsid w:val="005A28D3"/>
    <w:rsid w:val="005A2A38"/>
    <w:rsid w:val="005A2B6F"/>
    <w:rsid w:val="005A2D0B"/>
    <w:rsid w:val="005A2FD5"/>
    <w:rsid w:val="005A3334"/>
    <w:rsid w:val="005A3515"/>
    <w:rsid w:val="005A5718"/>
    <w:rsid w:val="005A666B"/>
    <w:rsid w:val="005A687D"/>
    <w:rsid w:val="005A7943"/>
    <w:rsid w:val="005B12BA"/>
    <w:rsid w:val="005B149C"/>
    <w:rsid w:val="005B1758"/>
    <w:rsid w:val="005B20AD"/>
    <w:rsid w:val="005B212F"/>
    <w:rsid w:val="005B216A"/>
    <w:rsid w:val="005B220A"/>
    <w:rsid w:val="005B2C04"/>
    <w:rsid w:val="005B41C0"/>
    <w:rsid w:val="005B4274"/>
    <w:rsid w:val="005B48B7"/>
    <w:rsid w:val="005B525F"/>
    <w:rsid w:val="005B67AD"/>
    <w:rsid w:val="005B6CC3"/>
    <w:rsid w:val="005B7717"/>
    <w:rsid w:val="005C0203"/>
    <w:rsid w:val="005C063C"/>
    <w:rsid w:val="005C0FC7"/>
    <w:rsid w:val="005C17A7"/>
    <w:rsid w:val="005C21D2"/>
    <w:rsid w:val="005C3555"/>
    <w:rsid w:val="005C3C17"/>
    <w:rsid w:val="005C4669"/>
    <w:rsid w:val="005C4740"/>
    <w:rsid w:val="005C4BCB"/>
    <w:rsid w:val="005C4E12"/>
    <w:rsid w:val="005C5AA2"/>
    <w:rsid w:val="005C603F"/>
    <w:rsid w:val="005C66C4"/>
    <w:rsid w:val="005C7A37"/>
    <w:rsid w:val="005C7D33"/>
    <w:rsid w:val="005C7DEC"/>
    <w:rsid w:val="005D0621"/>
    <w:rsid w:val="005D1F9B"/>
    <w:rsid w:val="005D269D"/>
    <w:rsid w:val="005D2E58"/>
    <w:rsid w:val="005D3977"/>
    <w:rsid w:val="005D39DC"/>
    <w:rsid w:val="005D3EF8"/>
    <w:rsid w:val="005D5152"/>
    <w:rsid w:val="005D53CC"/>
    <w:rsid w:val="005D55F4"/>
    <w:rsid w:val="005D5694"/>
    <w:rsid w:val="005D622A"/>
    <w:rsid w:val="005D65C7"/>
    <w:rsid w:val="005D68A2"/>
    <w:rsid w:val="005D6E6A"/>
    <w:rsid w:val="005D719C"/>
    <w:rsid w:val="005D742C"/>
    <w:rsid w:val="005D7DC5"/>
    <w:rsid w:val="005E0282"/>
    <w:rsid w:val="005E0965"/>
    <w:rsid w:val="005E0F31"/>
    <w:rsid w:val="005E17E5"/>
    <w:rsid w:val="005E1C7E"/>
    <w:rsid w:val="005E354B"/>
    <w:rsid w:val="005E4883"/>
    <w:rsid w:val="005E4B4F"/>
    <w:rsid w:val="005E507A"/>
    <w:rsid w:val="005E6107"/>
    <w:rsid w:val="005E6AE9"/>
    <w:rsid w:val="005E6B1E"/>
    <w:rsid w:val="005E6EDF"/>
    <w:rsid w:val="005E7FE4"/>
    <w:rsid w:val="005F1015"/>
    <w:rsid w:val="005F146A"/>
    <w:rsid w:val="005F2005"/>
    <w:rsid w:val="005F2606"/>
    <w:rsid w:val="005F33AC"/>
    <w:rsid w:val="005F35C4"/>
    <w:rsid w:val="005F3606"/>
    <w:rsid w:val="005F3EC9"/>
    <w:rsid w:val="005F4D49"/>
    <w:rsid w:val="005F5165"/>
    <w:rsid w:val="005F5378"/>
    <w:rsid w:val="005F61EE"/>
    <w:rsid w:val="005F6430"/>
    <w:rsid w:val="005F6B4E"/>
    <w:rsid w:val="005F782C"/>
    <w:rsid w:val="0060024F"/>
    <w:rsid w:val="00600287"/>
    <w:rsid w:val="00600506"/>
    <w:rsid w:val="006011EC"/>
    <w:rsid w:val="006025BF"/>
    <w:rsid w:val="00603029"/>
    <w:rsid w:val="006042B2"/>
    <w:rsid w:val="00604572"/>
    <w:rsid w:val="0060557E"/>
    <w:rsid w:val="00605AEF"/>
    <w:rsid w:val="0060630D"/>
    <w:rsid w:val="00607EF5"/>
    <w:rsid w:val="006102C1"/>
    <w:rsid w:val="00610663"/>
    <w:rsid w:val="00611CF2"/>
    <w:rsid w:val="006124D8"/>
    <w:rsid w:val="00612547"/>
    <w:rsid w:val="00613515"/>
    <w:rsid w:val="0061389B"/>
    <w:rsid w:val="00613EC3"/>
    <w:rsid w:val="00614244"/>
    <w:rsid w:val="006149AD"/>
    <w:rsid w:val="00614CFA"/>
    <w:rsid w:val="006150D3"/>
    <w:rsid w:val="00615989"/>
    <w:rsid w:val="00615AE1"/>
    <w:rsid w:val="00616197"/>
    <w:rsid w:val="00616CC0"/>
    <w:rsid w:val="00617B16"/>
    <w:rsid w:val="0062009C"/>
    <w:rsid w:val="0062028D"/>
    <w:rsid w:val="006208AE"/>
    <w:rsid w:val="00620EC4"/>
    <w:rsid w:val="006211DF"/>
    <w:rsid w:val="00621230"/>
    <w:rsid w:val="006214BE"/>
    <w:rsid w:val="0062247C"/>
    <w:rsid w:val="0062252E"/>
    <w:rsid w:val="006225CB"/>
    <w:rsid w:val="006228C4"/>
    <w:rsid w:val="00622A9B"/>
    <w:rsid w:val="00622B32"/>
    <w:rsid w:val="00623323"/>
    <w:rsid w:val="00623D46"/>
    <w:rsid w:val="006251B4"/>
    <w:rsid w:val="006253C0"/>
    <w:rsid w:val="00625940"/>
    <w:rsid w:val="00625A54"/>
    <w:rsid w:val="00625DB3"/>
    <w:rsid w:val="0062658E"/>
    <w:rsid w:val="00626611"/>
    <w:rsid w:val="0062663A"/>
    <w:rsid w:val="00626B95"/>
    <w:rsid w:val="00626E3C"/>
    <w:rsid w:val="0062702D"/>
    <w:rsid w:val="00627057"/>
    <w:rsid w:val="0062727A"/>
    <w:rsid w:val="006273CE"/>
    <w:rsid w:val="0063024F"/>
    <w:rsid w:val="00630614"/>
    <w:rsid w:val="00631D00"/>
    <w:rsid w:val="00632089"/>
    <w:rsid w:val="00633AB8"/>
    <w:rsid w:val="006343FA"/>
    <w:rsid w:val="0063470A"/>
    <w:rsid w:val="006349F7"/>
    <w:rsid w:val="00634D77"/>
    <w:rsid w:val="00635FD4"/>
    <w:rsid w:val="006365B2"/>
    <w:rsid w:val="00641545"/>
    <w:rsid w:val="0064212F"/>
    <w:rsid w:val="006422E7"/>
    <w:rsid w:val="00642817"/>
    <w:rsid w:val="0064294D"/>
    <w:rsid w:val="00643345"/>
    <w:rsid w:val="0064367E"/>
    <w:rsid w:val="00643C30"/>
    <w:rsid w:val="00643F7E"/>
    <w:rsid w:val="00644D07"/>
    <w:rsid w:val="00644E9B"/>
    <w:rsid w:val="0064553E"/>
    <w:rsid w:val="006457B0"/>
    <w:rsid w:val="00645BC0"/>
    <w:rsid w:val="00646C20"/>
    <w:rsid w:val="00646E1E"/>
    <w:rsid w:val="006508A9"/>
    <w:rsid w:val="00650ADE"/>
    <w:rsid w:val="00650C64"/>
    <w:rsid w:val="00652359"/>
    <w:rsid w:val="00652758"/>
    <w:rsid w:val="00653D8A"/>
    <w:rsid w:val="00654702"/>
    <w:rsid w:val="006558CB"/>
    <w:rsid w:val="00656953"/>
    <w:rsid w:val="00656DD3"/>
    <w:rsid w:val="00656FDE"/>
    <w:rsid w:val="00657BD9"/>
    <w:rsid w:val="00657EF6"/>
    <w:rsid w:val="00660151"/>
    <w:rsid w:val="00660EC8"/>
    <w:rsid w:val="00661C08"/>
    <w:rsid w:val="00661E80"/>
    <w:rsid w:val="00662412"/>
    <w:rsid w:val="00662749"/>
    <w:rsid w:val="0066279D"/>
    <w:rsid w:val="006628DE"/>
    <w:rsid w:val="00662C19"/>
    <w:rsid w:val="00663D7E"/>
    <w:rsid w:val="00665DC1"/>
    <w:rsid w:val="00665EC0"/>
    <w:rsid w:val="006670BE"/>
    <w:rsid w:val="006670DA"/>
    <w:rsid w:val="00667888"/>
    <w:rsid w:val="006678B4"/>
    <w:rsid w:val="006704CD"/>
    <w:rsid w:val="00670556"/>
    <w:rsid w:val="00671BF3"/>
    <w:rsid w:val="00672013"/>
    <w:rsid w:val="006721FC"/>
    <w:rsid w:val="00672314"/>
    <w:rsid w:val="00672B22"/>
    <w:rsid w:val="006733F3"/>
    <w:rsid w:val="00673A21"/>
    <w:rsid w:val="00673C3E"/>
    <w:rsid w:val="00673FB2"/>
    <w:rsid w:val="0067411D"/>
    <w:rsid w:val="006742F7"/>
    <w:rsid w:val="0067490D"/>
    <w:rsid w:val="00675F45"/>
    <w:rsid w:val="00676437"/>
    <w:rsid w:val="0067673E"/>
    <w:rsid w:val="00676A78"/>
    <w:rsid w:val="00677A14"/>
    <w:rsid w:val="00680809"/>
    <w:rsid w:val="00680D90"/>
    <w:rsid w:val="00681B7B"/>
    <w:rsid w:val="00681EBB"/>
    <w:rsid w:val="00682F80"/>
    <w:rsid w:val="006834D3"/>
    <w:rsid w:val="00684A92"/>
    <w:rsid w:val="00685043"/>
    <w:rsid w:val="00686042"/>
    <w:rsid w:val="006868BF"/>
    <w:rsid w:val="0068773C"/>
    <w:rsid w:val="00690028"/>
    <w:rsid w:val="00690375"/>
    <w:rsid w:val="006905EC"/>
    <w:rsid w:val="006914FD"/>
    <w:rsid w:val="0069153E"/>
    <w:rsid w:val="00691D2E"/>
    <w:rsid w:val="00692DF6"/>
    <w:rsid w:val="0069326C"/>
    <w:rsid w:val="00695A48"/>
    <w:rsid w:val="0069621F"/>
    <w:rsid w:val="006969C0"/>
    <w:rsid w:val="00696C9A"/>
    <w:rsid w:val="00696DC4"/>
    <w:rsid w:val="00696EF9"/>
    <w:rsid w:val="0069713D"/>
    <w:rsid w:val="006A052B"/>
    <w:rsid w:val="006A0F1A"/>
    <w:rsid w:val="006A1381"/>
    <w:rsid w:val="006A1A51"/>
    <w:rsid w:val="006A1B3C"/>
    <w:rsid w:val="006A2B5F"/>
    <w:rsid w:val="006A43C7"/>
    <w:rsid w:val="006A4630"/>
    <w:rsid w:val="006A48B5"/>
    <w:rsid w:val="006A5CCD"/>
    <w:rsid w:val="006A6328"/>
    <w:rsid w:val="006A6832"/>
    <w:rsid w:val="006A6C3D"/>
    <w:rsid w:val="006A6F5A"/>
    <w:rsid w:val="006A7393"/>
    <w:rsid w:val="006A76E3"/>
    <w:rsid w:val="006B008D"/>
    <w:rsid w:val="006B0903"/>
    <w:rsid w:val="006B106F"/>
    <w:rsid w:val="006B23B2"/>
    <w:rsid w:val="006B29B9"/>
    <w:rsid w:val="006B3172"/>
    <w:rsid w:val="006B33DD"/>
    <w:rsid w:val="006B42BE"/>
    <w:rsid w:val="006B488D"/>
    <w:rsid w:val="006B6467"/>
    <w:rsid w:val="006B7036"/>
    <w:rsid w:val="006B772F"/>
    <w:rsid w:val="006B7C13"/>
    <w:rsid w:val="006C1029"/>
    <w:rsid w:val="006C1235"/>
    <w:rsid w:val="006C1522"/>
    <w:rsid w:val="006C244C"/>
    <w:rsid w:val="006C33E1"/>
    <w:rsid w:val="006C3891"/>
    <w:rsid w:val="006C4952"/>
    <w:rsid w:val="006C4D87"/>
    <w:rsid w:val="006C56B5"/>
    <w:rsid w:val="006C6C27"/>
    <w:rsid w:val="006C6D32"/>
    <w:rsid w:val="006C7C44"/>
    <w:rsid w:val="006C7E8F"/>
    <w:rsid w:val="006D08BC"/>
    <w:rsid w:val="006D14DC"/>
    <w:rsid w:val="006D2687"/>
    <w:rsid w:val="006D3178"/>
    <w:rsid w:val="006D3AFC"/>
    <w:rsid w:val="006D4371"/>
    <w:rsid w:val="006D4669"/>
    <w:rsid w:val="006D4A8F"/>
    <w:rsid w:val="006D511C"/>
    <w:rsid w:val="006D53B5"/>
    <w:rsid w:val="006D5D21"/>
    <w:rsid w:val="006D610D"/>
    <w:rsid w:val="006D63EB"/>
    <w:rsid w:val="006D6658"/>
    <w:rsid w:val="006D67C3"/>
    <w:rsid w:val="006D67D1"/>
    <w:rsid w:val="006D78A6"/>
    <w:rsid w:val="006D7F67"/>
    <w:rsid w:val="006E0031"/>
    <w:rsid w:val="006E0116"/>
    <w:rsid w:val="006E09ED"/>
    <w:rsid w:val="006E0BDD"/>
    <w:rsid w:val="006E115B"/>
    <w:rsid w:val="006E1B30"/>
    <w:rsid w:val="006E227A"/>
    <w:rsid w:val="006E36E0"/>
    <w:rsid w:val="006E3C78"/>
    <w:rsid w:val="006E4006"/>
    <w:rsid w:val="006E4201"/>
    <w:rsid w:val="006E46F5"/>
    <w:rsid w:val="006E49CD"/>
    <w:rsid w:val="006E4A97"/>
    <w:rsid w:val="006E5075"/>
    <w:rsid w:val="006E50F7"/>
    <w:rsid w:val="006E53A3"/>
    <w:rsid w:val="006E5ED9"/>
    <w:rsid w:val="006E7963"/>
    <w:rsid w:val="006F01D1"/>
    <w:rsid w:val="006F107C"/>
    <w:rsid w:val="006F167F"/>
    <w:rsid w:val="006F1DE5"/>
    <w:rsid w:val="006F207B"/>
    <w:rsid w:val="006F2562"/>
    <w:rsid w:val="006F28B6"/>
    <w:rsid w:val="006F298F"/>
    <w:rsid w:val="006F2A9F"/>
    <w:rsid w:val="006F2B00"/>
    <w:rsid w:val="006F3685"/>
    <w:rsid w:val="006F3BE8"/>
    <w:rsid w:val="006F48F8"/>
    <w:rsid w:val="006F4D2C"/>
    <w:rsid w:val="006F5404"/>
    <w:rsid w:val="006F54CA"/>
    <w:rsid w:val="006F5779"/>
    <w:rsid w:val="006F57A9"/>
    <w:rsid w:val="006F586C"/>
    <w:rsid w:val="006F5C6E"/>
    <w:rsid w:val="006F6549"/>
    <w:rsid w:val="006F7286"/>
    <w:rsid w:val="006F74FF"/>
    <w:rsid w:val="00700EE6"/>
    <w:rsid w:val="007012F5"/>
    <w:rsid w:val="0070157D"/>
    <w:rsid w:val="00701BE9"/>
    <w:rsid w:val="007023AE"/>
    <w:rsid w:val="00702473"/>
    <w:rsid w:val="00702A01"/>
    <w:rsid w:val="00702A8E"/>
    <w:rsid w:val="00702C42"/>
    <w:rsid w:val="007034E8"/>
    <w:rsid w:val="0070447E"/>
    <w:rsid w:val="00704DB3"/>
    <w:rsid w:val="0070510A"/>
    <w:rsid w:val="00705F84"/>
    <w:rsid w:val="00706624"/>
    <w:rsid w:val="00706B29"/>
    <w:rsid w:val="007071BC"/>
    <w:rsid w:val="007071FC"/>
    <w:rsid w:val="00707F09"/>
    <w:rsid w:val="0071001B"/>
    <w:rsid w:val="00711F1B"/>
    <w:rsid w:val="0071273C"/>
    <w:rsid w:val="00712DCD"/>
    <w:rsid w:val="00712F1D"/>
    <w:rsid w:val="007136E7"/>
    <w:rsid w:val="00714270"/>
    <w:rsid w:val="00715AA0"/>
    <w:rsid w:val="00716B82"/>
    <w:rsid w:val="0072099D"/>
    <w:rsid w:val="00721478"/>
    <w:rsid w:val="0072160E"/>
    <w:rsid w:val="00721CCB"/>
    <w:rsid w:val="00722447"/>
    <w:rsid w:val="00722762"/>
    <w:rsid w:val="007230CF"/>
    <w:rsid w:val="007236DD"/>
    <w:rsid w:val="00723EFF"/>
    <w:rsid w:val="007242EA"/>
    <w:rsid w:val="007247DC"/>
    <w:rsid w:val="007250F6"/>
    <w:rsid w:val="00725137"/>
    <w:rsid w:val="00725C72"/>
    <w:rsid w:val="00725EDA"/>
    <w:rsid w:val="00726181"/>
    <w:rsid w:val="007267E9"/>
    <w:rsid w:val="007268BB"/>
    <w:rsid w:val="007278CB"/>
    <w:rsid w:val="00727A8B"/>
    <w:rsid w:val="00727DAC"/>
    <w:rsid w:val="00727ED3"/>
    <w:rsid w:val="00730450"/>
    <w:rsid w:val="00730B79"/>
    <w:rsid w:val="00730C00"/>
    <w:rsid w:val="00730C9C"/>
    <w:rsid w:val="007321B9"/>
    <w:rsid w:val="00732D7A"/>
    <w:rsid w:val="00732EE8"/>
    <w:rsid w:val="00733F7C"/>
    <w:rsid w:val="007340F3"/>
    <w:rsid w:val="00734E4F"/>
    <w:rsid w:val="00735B68"/>
    <w:rsid w:val="00735F4A"/>
    <w:rsid w:val="007368D2"/>
    <w:rsid w:val="00736F15"/>
    <w:rsid w:val="007378CF"/>
    <w:rsid w:val="007403D9"/>
    <w:rsid w:val="0074075F"/>
    <w:rsid w:val="00740904"/>
    <w:rsid w:val="007410FB"/>
    <w:rsid w:val="007412CD"/>
    <w:rsid w:val="007414F3"/>
    <w:rsid w:val="00741752"/>
    <w:rsid w:val="007422DD"/>
    <w:rsid w:val="00742779"/>
    <w:rsid w:val="00742D2E"/>
    <w:rsid w:val="00743351"/>
    <w:rsid w:val="00745148"/>
    <w:rsid w:val="00746377"/>
    <w:rsid w:val="00746725"/>
    <w:rsid w:val="00746DB5"/>
    <w:rsid w:val="00747469"/>
    <w:rsid w:val="0075019E"/>
    <w:rsid w:val="007502B9"/>
    <w:rsid w:val="007503D9"/>
    <w:rsid w:val="007520A9"/>
    <w:rsid w:val="007520D4"/>
    <w:rsid w:val="0075230B"/>
    <w:rsid w:val="00752310"/>
    <w:rsid w:val="00752754"/>
    <w:rsid w:val="00752C9D"/>
    <w:rsid w:val="007537EA"/>
    <w:rsid w:val="007538DE"/>
    <w:rsid w:val="007551D4"/>
    <w:rsid w:val="00755B56"/>
    <w:rsid w:val="0075600B"/>
    <w:rsid w:val="00756517"/>
    <w:rsid w:val="0075684A"/>
    <w:rsid w:val="00756C19"/>
    <w:rsid w:val="00757305"/>
    <w:rsid w:val="00760249"/>
    <w:rsid w:val="00760468"/>
    <w:rsid w:val="0076054C"/>
    <w:rsid w:val="007605C8"/>
    <w:rsid w:val="00760EDE"/>
    <w:rsid w:val="00761160"/>
    <w:rsid w:val="007613E6"/>
    <w:rsid w:val="007617AE"/>
    <w:rsid w:val="00761905"/>
    <w:rsid w:val="00761BD0"/>
    <w:rsid w:val="0076300B"/>
    <w:rsid w:val="00763705"/>
    <w:rsid w:val="00763B01"/>
    <w:rsid w:val="00763D17"/>
    <w:rsid w:val="00764702"/>
    <w:rsid w:val="00764CA5"/>
    <w:rsid w:val="00767663"/>
    <w:rsid w:val="00767E25"/>
    <w:rsid w:val="007707A4"/>
    <w:rsid w:val="00771DCA"/>
    <w:rsid w:val="007724BC"/>
    <w:rsid w:val="00772848"/>
    <w:rsid w:val="00772849"/>
    <w:rsid w:val="00772968"/>
    <w:rsid w:val="0077457D"/>
    <w:rsid w:val="007745E2"/>
    <w:rsid w:val="00774646"/>
    <w:rsid w:val="007746DB"/>
    <w:rsid w:val="00774813"/>
    <w:rsid w:val="007759D2"/>
    <w:rsid w:val="00776134"/>
    <w:rsid w:val="007762A9"/>
    <w:rsid w:val="0077637F"/>
    <w:rsid w:val="00777338"/>
    <w:rsid w:val="0078123E"/>
    <w:rsid w:val="007817D6"/>
    <w:rsid w:val="007823A0"/>
    <w:rsid w:val="00782427"/>
    <w:rsid w:val="00782A87"/>
    <w:rsid w:val="00782BE0"/>
    <w:rsid w:val="00783035"/>
    <w:rsid w:val="00784053"/>
    <w:rsid w:val="0078446E"/>
    <w:rsid w:val="00785E92"/>
    <w:rsid w:val="007861B5"/>
    <w:rsid w:val="00790488"/>
    <w:rsid w:val="00790715"/>
    <w:rsid w:val="00790DA9"/>
    <w:rsid w:val="007917C6"/>
    <w:rsid w:val="007917CF"/>
    <w:rsid w:val="007917FF"/>
    <w:rsid w:val="00791AE8"/>
    <w:rsid w:val="00791F4E"/>
    <w:rsid w:val="00791F60"/>
    <w:rsid w:val="00792E6A"/>
    <w:rsid w:val="007930A2"/>
    <w:rsid w:val="00793AC3"/>
    <w:rsid w:val="0079436B"/>
    <w:rsid w:val="00796496"/>
    <w:rsid w:val="0079729B"/>
    <w:rsid w:val="0079797F"/>
    <w:rsid w:val="00797ADB"/>
    <w:rsid w:val="007A0338"/>
    <w:rsid w:val="007A1316"/>
    <w:rsid w:val="007A17C1"/>
    <w:rsid w:val="007A227A"/>
    <w:rsid w:val="007A22DC"/>
    <w:rsid w:val="007A3B48"/>
    <w:rsid w:val="007A3F45"/>
    <w:rsid w:val="007A4853"/>
    <w:rsid w:val="007A4CAC"/>
    <w:rsid w:val="007A4E2E"/>
    <w:rsid w:val="007A5382"/>
    <w:rsid w:val="007A57BE"/>
    <w:rsid w:val="007A5BB7"/>
    <w:rsid w:val="007A661B"/>
    <w:rsid w:val="007A68B1"/>
    <w:rsid w:val="007A731A"/>
    <w:rsid w:val="007A74F0"/>
    <w:rsid w:val="007B0413"/>
    <w:rsid w:val="007B091B"/>
    <w:rsid w:val="007B0A16"/>
    <w:rsid w:val="007B194B"/>
    <w:rsid w:val="007B2903"/>
    <w:rsid w:val="007B2C41"/>
    <w:rsid w:val="007B3FD5"/>
    <w:rsid w:val="007B40B5"/>
    <w:rsid w:val="007B4546"/>
    <w:rsid w:val="007B4863"/>
    <w:rsid w:val="007B491F"/>
    <w:rsid w:val="007B5009"/>
    <w:rsid w:val="007B5A00"/>
    <w:rsid w:val="007B6074"/>
    <w:rsid w:val="007B6FCF"/>
    <w:rsid w:val="007B765B"/>
    <w:rsid w:val="007B7AF3"/>
    <w:rsid w:val="007C0175"/>
    <w:rsid w:val="007C059E"/>
    <w:rsid w:val="007C0753"/>
    <w:rsid w:val="007C0F02"/>
    <w:rsid w:val="007C1444"/>
    <w:rsid w:val="007C1634"/>
    <w:rsid w:val="007C1BA1"/>
    <w:rsid w:val="007C27FD"/>
    <w:rsid w:val="007C2A75"/>
    <w:rsid w:val="007C325C"/>
    <w:rsid w:val="007C393A"/>
    <w:rsid w:val="007C4AAD"/>
    <w:rsid w:val="007C508F"/>
    <w:rsid w:val="007C5163"/>
    <w:rsid w:val="007C5E9E"/>
    <w:rsid w:val="007C5FF9"/>
    <w:rsid w:val="007C699A"/>
    <w:rsid w:val="007C6C51"/>
    <w:rsid w:val="007C72BD"/>
    <w:rsid w:val="007C749B"/>
    <w:rsid w:val="007C75FD"/>
    <w:rsid w:val="007C7697"/>
    <w:rsid w:val="007D07E9"/>
    <w:rsid w:val="007D0EA6"/>
    <w:rsid w:val="007D17FD"/>
    <w:rsid w:val="007D1824"/>
    <w:rsid w:val="007D1851"/>
    <w:rsid w:val="007D2729"/>
    <w:rsid w:val="007D3727"/>
    <w:rsid w:val="007D3F5C"/>
    <w:rsid w:val="007D4809"/>
    <w:rsid w:val="007D4A34"/>
    <w:rsid w:val="007D57D4"/>
    <w:rsid w:val="007D60E1"/>
    <w:rsid w:val="007D64FD"/>
    <w:rsid w:val="007D6DA6"/>
    <w:rsid w:val="007D6FC7"/>
    <w:rsid w:val="007D748F"/>
    <w:rsid w:val="007D777D"/>
    <w:rsid w:val="007D7A1D"/>
    <w:rsid w:val="007E0301"/>
    <w:rsid w:val="007E0327"/>
    <w:rsid w:val="007E08A7"/>
    <w:rsid w:val="007E191A"/>
    <w:rsid w:val="007E23CA"/>
    <w:rsid w:val="007E29C2"/>
    <w:rsid w:val="007E2FB1"/>
    <w:rsid w:val="007E3218"/>
    <w:rsid w:val="007E374B"/>
    <w:rsid w:val="007E4AFC"/>
    <w:rsid w:val="007E4C1A"/>
    <w:rsid w:val="007E5086"/>
    <w:rsid w:val="007E53E2"/>
    <w:rsid w:val="007E55DF"/>
    <w:rsid w:val="007E64B1"/>
    <w:rsid w:val="007E7016"/>
    <w:rsid w:val="007E74B4"/>
    <w:rsid w:val="007E782D"/>
    <w:rsid w:val="007F025C"/>
    <w:rsid w:val="007F0335"/>
    <w:rsid w:val="007F0EC2"/>
    <w:rsid w:val="007F10A5"/>
    <w:rsid w:val="007F1FD5"/>
    <w:rsid w:val="007F25F5"/>
    <w:rsid w:val="007F2B56"/>
    <w:rsid w:val="007F2CBB"/>
    <w:rsid w:val="007F33F8"/>
    <w:rsid w:val="007F479E"/>
    <w:rsid w:val="007F56A7"/>
    <w:rsid w:val="007F61B2"/>
    <w:rsid w:val="007F6944"/>
    <w:rsid w:val="007F751D"/>
    <w:rsid w:val="007F7700"/>
    <w:rsid w:val="0080100D"/>
    <w:rsid w:val="00801509"/>
    <w:rsid w:val="00802E22"/>
    <w:rsid w:val="008031F0"/>
    <w:rsid w:val="008032AB"/>
    <w:rsid w:val="008037FA"/>
    <w:rsid w:val="00804061"/>
    <w:rsid w:val="0080409E"/>
    <w:rsid w:val="00804FB6"/>
    <w:rsid w:val="008057BC"/>
    <w:rsid w:val="00805EA1"/>
    <w:rsid w:val="008067A9"/>
    <w:rsid w:val="008074EA"/>
    <w:rsid w:val="00807AB0"/>
    <w:rsid w:val="00807C84"/>
    <w:rsid w:val="00811790"/>
    <w:rsid w:val="00811E33"/>
    <w:rsid w:val="00812359"/>
    <w:rsid w:val="00812799"/>
    <w:rsid w:val="0081382E"/>
    <w:rsid w:val="00813AA2"/>
    <w:rsid w:val="00813E65"/>
    <w:rsid w:val="00813F02"/>
    <w:rsid w:val="00814410"/>
    <w:rsid w:val="008150BF"/>
    <w:rsid w:val="0081569F"/>
    <w:rsid w:val="008157E5"/>
    <w:rsid w:val="00816B80"/>
    <w:rsid w:val="00816DC7"/>
    <w:rsid w:val="0081761E"/>
    <w:rsid w:val="0082131A"/>
    <w:rsid w:val="0082171C"/>
    <w:rsid w:val="00821D08"/>
    <w:rsid w:val="0082208D"/>
    <w:rsid w:val="00822E28"/>
    <w:rsid w:val="00823D20"/>
    <w:rsid w:val="0082558F"/>
    <w:rsid w:val="00825DCE"/>
    <w:rsid w:val="0082648E"/>
    <w:rsid w:val="00826EBF"/>
    <w:rsid w:val="00827037"/>
    <w:rsid w:val="00827110"/>
    <w:rsid w:val="00827D65"/>
    <w:rsid w:val="00834D4F"/>
    <w:rsid w:val="00834EC7"/>
    <w:rsid w:val="008351EB"/>
    <w:rsid w:val="0083539F"/>
    <w:rsid w:val="00835486"/>
    <w:rsid w:val="00835852"/>
    <w:rsid w:val="00835A31"/>
    <w:rsid w:val="00835ACD"/>
    <w:rsid w:val="00835D72"/>
    <w:rsid w:val="008404A6"/>
    <w:rsid w:val="00840835"/>
    <w:rsid w:val="0084091A"/>
    <w:rsid w:val="00840A1B"/>
    <w:rsid w:val="00840ADE"/>
    <w:rsid w:val="00840B49"/>
    <w:rsid w:val="00840CDE"/>
    <w:rsid w:val="00843ECC"/>
    <w:rsid w:val="008440FB"/>
    <w:rsid w:val="00844924"/>
    <w:rsid w:val="00844BA9"/>
    <w:rsid w:val="0084605D"/>
    <w:rsid w:val="00846A00"/>
    <w:rsid w:val="0085063B"/>
    <w:rsid w:val="00850896"/>
    <w:rsid w:val="00850A40"/>
    <w:rsid w:val="00850ED0"/>
    <w:rsid w:val="008523EE"/>
    <w:rsid w:val="00852643"/>
    <w:rsid w:val="00853E36"/>
    <w:rsid w:val="00854634"/>
    <w:rsid w:val="00854BAF"/>
    <w:rsid w:val="0085607A"/>
    <w:rsid w:val="00857292"/>
    <w:rsid w:val="00857DE8"/>
    <w:rsid w:val="0086035C"/>
    <w:rsid w:val="008616C3"/>
    <w:rsid w:val="0086261B"/>
    <w:rsid w:val="0086283A"/>
    <w:rsid w:val="0086321D"/>
    <w:rsid w:val="00863A9F"/>
    <w:rsid w:val="00864082"/>
    <w:rsid w:val="00864124"/>
    <w:rsid w:val="008657FB"/>
    <w:rsid w:val="008674F1"/>
    <w:rsid w:val="00867ED8"/>
    <w:rsid w:val="008701AC"/>
    <w:rsid w:val="00870E68"/>
    <w:rsid w:val="0087281C"/>
    <w:rsid w:val="0087308D"/>
    <w:rsid w:val="00873331"/>
    <w:rsid w:val="0087337D"/>
    <w:rsid w:val="00874422"/>
    <w:rsid w:val="00874DEE"/>
    <w:rsid w:val="00874FC6"/>
    <w:rsid w:val="008750DD"/>
    <w:rsid w:val="00875618"/>
    <w:rsid w:val="0087754F"/>
    <w:rsid w:val="00877685"/>
    <w:rsid w:val="00877821"/>
    <w:rsid w:val="00880064"/>
    <w:rsid w:val="008810B5"/>
    <w:rsid w:val="00881DED"/>
    <w:rsid w:val="008820EF"/>
    <w:rsid w:val="0088238C"/>
    <w:rsid w:val="00882BB4"/>
    <w:rsid w:val="008835A8"/>
    <w:rsid w:val="00883877"/>
    <w:rsid w:val="00883E21"/>
    <w:rsid w:val="008842D2"/>
    <w:rsid w:val="00884642"/>
    <w:rsid w:val="008848DC"/>
    <w:rsid w:val="0088559E"/>
    <w:rsid w:val="00885B03"/>
    <w:rsid w:val="00885BFE"/>
    <w:rsid w:val="00886048"/>
    <w:rsid w:val="008865ED"/>
    <w:rsid w:val="00886613"/>
    <w:rsid w:val="00886962"/>
    <w:rsid w:val="00886EF5"/>
    <w:rsid w:val="0088724E"/>
    <w:rsid w:val="008905D1"/>
    <w:rsid w:val="0089086C"/>
    <w:rsid w:val="00891647"/>
    <w:rsid w:val="0089167B"/>
    <w:rsid w:val="008919B6"/>
    <w:rsid w:val="008922CE"/>
    <w:rsid w:val="008928B8"/>
    <w:rsid w:val="00892B7E"/>
    <w:rsid w:val="0089376E"/>
    <w:rsid w:val="00893FE9"/>
    <w:rsid w:val="00894965"/>
    <w:rsid w:val="00896CD8"/>
    <w:rsid w:val="00896FBC"/>
    <w:rsid w:val="00897465"/>
    <w:rsid w:val="008979A4"/>
    <w:rsid w:val="00897AA9"/>
    <w:rsid w:val="008A059B"/>
    <w:rsid w:val="008A05B3"/>
    <w:rsid w:val="008A05CA"/>
    <w:rsid w:val="008A0841"/>
    <w:rsid w:val="008A09F2"/>
    <w:rsid w:val="008A0DE6"/>
    <w:rsid w:val="008A0F42"/>
    <w:rsid w:val="008A14DF"/>
    <w:rsid w:val="008A1AAB"/>
    <w:rsid w:val="008A224F"/>
    <w:rsid w:val="008A2E68"/>
    <w:rsid w:val="008A31AC"/>
    <w:rsid w:val="008A3D0A"/>
    <w:rsid w:val="008A44F9"/>
    <w:rsid w:val="008A4B44"/>
    <w:rsid w:val="008A516E"/>
    <w:rsid w:val="008A568C"/>
    <w:rsid w:val="008A5B90"/>
    <w:rsid w:val="008A6BD8"/>
    <w:rsid w:val="008A6F5A"/>
    <w:rsid w:val="008B11AB"/>
    <w:rsid w:val="008B2353"/>
    <w:rsid w:val="008B38DC"/>
    <w:rsid w:val="008B3EC6"/>
    <w:rsid w:val="008B42ED"/>
    <w:rsid w:val="008B451A"/>
    <w:rsid w:val="008B529E"/>
    <w:rsid w:val="008B52D8"/>
    <w:rsid w:val="008B552B"/>
    <w:rsid w:val="008B582B"/>
    <w:rsid w:val="008B594E"/>
    <w:rsid w:val="008B6E20"/>
    <w:rsid w:val="008B6EA4"/>
    <w:rsid w:val="008B793A"/>
    <w:rsid w:val="008C07FF"/>
    <w:rsid w:val="008C14D9"/>
    <w:rsid w:val="008C15A9"/>
    <w:rsid w:val="008C1B48"/>
    <w:rsid w:val="008C1D85"/>
    <w:rsid w:val="008C2A84"/>
    <w:rsid w:val="008C2AA5"/>
    <w:rsid w:val="008C3408"/>
    <w:rsid w:val="008C3BC9"/>
    <w:rsid w:val="008C46B6"/>
    <w:rsid w:val="008C4BED"/>
    <w:rsid w:val="008C51D6"/>
    <w:rsid w:val="008C5753"/>
    <w:rsid w:val="008C6C6C"/>
    <w:rsid w:val="008C72A1"/>
    <w:rsid w:val="008C76B7"/>
    <w:rsid w:val="008C7ACC"/>
    <w:rsid w:val="008C7F38"/>
    <w:rsid w:val="008D04E2"/>
    <w:rsid w:val="008D14B5"/>
    <w:rsid w:val="008D1CA0"/>
    <w:rsid w:val="008D2255"/>
    <w:rsid w:val="008D2790"/>
    <w:rsid w:val="008D2EA9"/>
    <w:rsid w:val="008D2ECF"/>
    <w:rsid w:val="008D3D36"/>
    <w:rsid w:val="008D3DE0"/>
    <w:rsid w:val="008D46C0"/>
    <w:rsid w:val="008D4928"/>
    <w:rsid w:val="008D4CA6"/>
    <w:rsid w:val="008D58DE"/>
    <w:rsid w:val="008D5D25"/>
    <w:rsid w:val="008D6A76"/>
    <w:rsid w:val="008D70A4"/>
    <w:rsid w:val="008E0D56"/>
    <w:rsid w:val="008E10A0"/>
    <w:rsid w:val="008E10BA"/>
    <w:rsid w:val="008E1B06"/>
    <w:rsid w:val="008E1EB9"/>
    <w:rsid w:val="008E25C6"/>
    <w:rsid w:val="008E271A"/>
    <w:rsid w:val="008E3EC7"/>
    <w:rsid w:val="008E4320"/>
    <w:rsid w:val="008E5F9A"/>
    <w:rsid w:val="008E6189"/>
    <w:rsid w:val="008E68A7"/>
    <w:rsid w:val="008E6ECB"/>
    <w:rsid w:val="008E7CEE"/>
    <w:rsid w:val="008F0B27"/>
    <w:rsid w:val="008F1F50"/>
    <w:rsid w:val="008F2676"/>
    <w:rsid w:val="008F2F19"/>
    <w:rsid w:val="008F357C"/>
    <w:rsid w:val="008F3686"/>
    <w:rsid w:val="008F3B33"/>
    <w:rsid w:val="008F3E9D"/>
    <w:rsid w:val="008F48A4"/>
    <w:rsid w:val="008F4DA7"/>
    <w:rsid w:val="008F4F88"/>
    <w:rsid w:val="008F691E"/>
    <w:rsid w:val="008F6E77"/>
    <w:rsid w:val="008F71FF"/>
    <w:rsid w:val="008F7F54"/>
    <w:rsid w:val="0090013A"/>
    <w:rsid w:val="00900614"/>
    <w:rsid w:val="0090116B"/>
    <w:rsid w:val="00901707"/>
    <w:rsid w:val="00901D93"/>
    <w:rsid w:val="00902471"/>
    <w:rsid w:val="00902492"/>
    <w:rsid w:val="00902760"/>
    <w:rsid w:val="00902A31"/>
    <w:rsid w:val="009050D6"/>
    <w:rsid w:val="009055D4"/>
    <w:rsid w:val="00905799"/>
    <w:rsid w:val="009057A2"/>
    <w:rsid w:val="00905BD2"/>
    <w:rsid w:val="00906119"/>
    <w:rsid w:val="00906850"/>
    <w:rsid w:val="00906C5C"/>
    <w:rsid w:val="00906C85"/>
    <w:rsid w:val="00907348"/>
    <w:rsid w:val="00907AD9"/>
    <w:rsid w:val="00911325"/>
    <w:rsid w:val="009114E6"/>
    <w:rsid w:val="00911E65"/>
    <w:rsid w:val="00912077"/>
    <w:rsid w:val="00912393"/>
    <w:rsid w:val="00912867"/>
    <w:rsid w:val="00912B10"/>
    <w:rsid w:val="00912B1F"/>
    <w:rsid w:val="00912C29"/>
    <w:rsid w:val="009136C6"/>
    <w:rsid w:val="00914159"/>
    <w:rsid w:val="0091441F"/>
    <w:rsid w:val="00915414"/>
    <w:rsid w:val="009158F9"/>
    <w:rsid w:val="00915BCD"/>
    <w:rsid w:val="00915DB2"/>
    <w:rsid w:val="00916494"/>
    <w:rsid w:val="00917321"/>
    <w:rsid w:val="00917411"/>
    <w:rsid w:val="00917E15"/>
    <w:rsid w:val="00922206"/>
    <w:rsid w:val="00922996"/>
    <w:rsid w:val="00922BB0"/>
    <w:rsid w:val="009238E3"/>
    <w:rsid w:val="009245A7"/>
    <w:rsid w:val="00925697"/>
    <w:rsid w:val="00925E02"/>
    <w:rsid w:val="00925F90"/>
    <w:rsid w:val="00926198"/>
    <w:rsid w:val="009266FD"/>
    <w:rsid w:val="00926E87"/>
    <w:rsid w:val="00927898"/>
    <w:rsid w:val="009304C6"/>
    <w:rsid w:val="00930C72"/>
    <w:rsid w:val="00930CD6"/>
    <w:rsid w:val="00930E8F"/>
    <w:rsid w:val="009310C2"/>
    <w:rsid w:val="009315E6"/>
    <w:rsid w:val="00931DB0"/>
    <w:rsid w:val="009342B9"/>
    <w:rsid w:val="00935B3F"/>
    <w:rsid w:val="00936028"/>
    <w:rsid w:val="00936B1A"/>
    <w:rsid w:val="00936BBD"/>
    <w:rsid w:val="0094003C"/>
    <w:rsid w:val="00940656"/>
    <w:rsid w:val="00941DA8"/>
    <w:rsid w:val="00941E63"/>
    <w:rsid w:val="0094260C"/>
    <w:rsid w:val="00942B43"/>
    <w:rsid w:val="00944971"/>
    <w:rsid w:val="00944B6F"/>
    <w:rsid w:val="009459AA"/>
    <w:rsid w:val="00947755"/>
    <w:rsid w:val="00947A2E"/>
    <w:rsid w:val="009500E9"/>
    <w:rsid w:val="009503DC"/>
    <w:rsid w:val="009505FC"/>
    <w:rsid w:val="00951A12"/>
    <w:rsid w:val="00952C1E"/>
    <w:rsid w:val="00952F5F"/>
    <w:rsid w:val="009531A8"/>
    <w:rsid w:val="00953412"/>
    <w:rsid w:val="00954101"/>
    <w:rsid w:val="00954F41"/>
    <w:rsid w:val="0095538C"/>
    <w:rsid w:val="00955836"/>
    <w:rsid w:val="00955DAF"/>
    <w:rsid w:val="00956DB0"/>
    <w:rsid w:val="009600CA"/>
    <w:rsid w:val="009603C8"/>
    <w:rsid w:val="00961715"/>
    <w:rsid w:val="009641EA"/>
    <w:rsid w:val="009643CD"/>
    <w:rsid w:val="00964C88"/>
    <w:rsid w:val="0096586B"/>
    <w:rsid w:val="00965907"/>
    <w:rsid w:val="0096594C"/>
    <w:rsid w:val="00965CCE"/>
    <w:rsid w:val="0096686C"/>
    <w:rsid w:val="00967170"/>
    <w:rsid w:val="00967214"/>
    <w:rsid w:val="00967246"/>
    <w:rsid w:val="009673BA"/>
    <w:rsid w:val="009707B1"/>
    <w:rsid w:val="009708EC"/>
    <w:rsid w:val="0097161B"/>
    <w:rsid w:val="009719DD"/>
    <w:rsid w:val="00972119"/>
    <w:rsid w:val="00972DCF"/>
    <w:rsid w:val="00972E07"/>
    <w:rsid w:val="0097300C"/>
    <w:rsid w:val="009733DB"/>
    <w:rsid w:val="00973C91"/>
    <w:rsid w:val="00973E8E"/>
    <w:rsid w:val="00974976"/>
    <w:rsid w:val="00975683"/>
    <w:rsid w:val="00975BA9"/>
    <w:rsid w:val="00975FBC"/>
    <w:rsid w:val="0097620B"/>
    <w:rsid w:val="00976970"/>
    <w:rsid w:val="00976BD4"/>
    <w:rsid w:val="00977BEA"/>
    <w:rsid w:val="00977C16"/>
    <w:rsid w:val="009801E9"/>
    <w:rsid w:val="00980B10"/>
    <w:rsid w:val="00981104"/>
    <w:rsid w:val="00981F19"/>
    <w:rsid w:val="00983D99"/>
    <w:rsid w:val="009840C2"/>
    <w:rsid w:val="00984580"/>
    <w:rsid w:val="00984BB0"/>
    <w:rsid w:val="009859EA"/>
    <w:rsid w:val="00986549"/>
    <w:rsid w:val="00986B75"/>
    <w:rsid w:val="00986DDE"/>
    <w:rsid w:val="0098734C"/>
    <w:rsid w:val="00987C63"/>
    <w:rsid w:val="00987ED0"/>
    <w:rsid w:val="00990B6B"/>
    <w:rsid w:val="0099157B"/>
    <w:rsid w:val="0099317F"/>
    <w:rsid w:val="00993D6E"/>
    <w:rsid w:val="00993E6A"/>
    <w:rsid w:val="00994AD9"/>
    <w:rsid w:val="009953E1"/>
    <w:rsid w:val="00995795"/>
    <w:rsid w:val="00996362"/>
    <w:rsid w:val="00996660"/>
    <w:rsid w:val="00997D27"/>
    <w:rsid w:val="009A06D2"/>
    <w:rsid w:val="009A0D2F"/>
    <w:rsid w:val="009A2137"/>
    <w:rsid w:val="009A2270"/>
    <w:rsid w:val="009A2744"/>
    <w:rsid w:val="009A2992"/>
    <w:rsid w:val="009A2B58"/>
    <w:rsid w:val="009A3A11"/>
    <w:rsid w:val="009A497B"/>
    <w:rsid w:val="009A4CAB"/>
    <w:rsid w:val="009A598F"/>
    <w:rsid w:val="009A5CBB"/>
    <w:rsid w:val="009A5DCD"/>
    <w:rsid w:val="009A670B"/>
    <w:rsid w:val="009A6920"/>
    <w:rsid w:val="009A7644"/>
    <w:rsid w:val="009A776F"/>
    <w:rsid w:val="009A78CE"/>
    <w:rsid w:val="009A7DAB"/>
    <w:rsid w:val="009A7EDC"/>
    <w:rsid w:val="009B0691"/>
    <w:rsid w:val="009B1089"/>
    <w:rsid w:val="009B15C9"/>
    <w:rsid w:val="009B1FDE"/>
    <w:rsid w:val="009B300F"/>
    <w:rsid w:val="009B3DCD"/>
    <w:rsid w:val="009B4595"/>
    <w:rsid w:val="009B4679"/>
    <w:rsid w:val="009B492B"/>
    <w:rsid w:val="009B52A2"/>
    <w:rsid w:val="009B6357"/>
    <w:rsid w:val="009B6623"/>
    <w:rsid w:val="009C02EA"/>
    <w:rsid w:val="009C09D1"/>
    <w:rsid w:val="009C0C6D"/>
    <w:rsid w:val="009C1A1B"/>
    <w:rsid w:val="009C34AC"/>
    <w:rsid w:val="009C3DAB"/>
    <w:rsid w:val="009C49A6"/>
    <w:rsid w:val="009C4BD6"/>
    <w:rsid w:val="009C4D54"/>
    <w:rsid w:val="009C52C1"/>
    <w:rsid w:val="009C57F7"/>
    <w:rsid w:val="009C6D2F"/>
    <w:rsid w:val="009C6E41"/>
    <w:rsid w:val="009D01C7"/>
    <w:rsid w:val="009D075A"/>
    <w:rsid w:val="009D08E8"/>
    <w:rsid w:val="009D0D8A"/>
    <w:rsid w:val="009D205D"/>
    <w:rsid w:val="009D22FB"/>
    <w:rsid w:val="009D2D7B"/>
    <w:rsid w:val="009D310F"/>
    <w:rsid w:val="009D3F14"/>
    <w:rsid w:val="009D3FB8"/>
    <w:rsid w:val="009D657A"/>
    <w:rsid w:val="009D6817"/>
    <w:rsid w:val="009D6C31"/>
    <w:rsid w:val="009D6FEF"/>
    <w:rsid w:val="009D70A9"/>
    <w:rsid w:val="009D7A69"/>
    <w:rsid w:val="009E0602"/>
    <w:rsid w:val="009E0BA1"/>
    <w:rsid w:val="009E0E8F"/>
    <w:rsid w:val="009E1188"/>
    <w:rsid w:val="009E21E4"/>
    <w:rsid w:val="009E2367"/>
    <w:rsid w:val="009E246F"/>
    <w:rsid w:val="009E284F"/>
    <w:rsid w:val="009E354E"/>
    <w:rsid w:val="009E356E"/>
    <w:rsid w:val="009E3FBB"/>
    <w:rsid w:val="009E587F"/>
    <w:rsid w:val="009E68FD"/>
    <w:rsid w:val="009E69F8"/>
    <w:rsid w:val="009E7696"/>
    <w:rsid w:val="009E7E95"/>
    <w:rsid w:val="009E7F24"/>
    <w:rsid w:val="009F1BB8"/>
    <w:rsid w:val="009F1EAD"/>
    <w:rsid w:val="009F2B54"/>
    <w:rsid w:val="009F2B74"/>
    <w:rsid w:val="009F2D66"/>
    <w:rsid w:val="009F33A4"/>
    <w:rsid w:val="009F35D1"/>
    <w:rsid w:val="009F4CEE"/>
    <w:rsid w:val="009F4D0E"/>
    <w:rsid w:val="009F60A7"/>
    <w:rsid w:val="009F63AD"/>
    <w:rsid w:val="009F6B78"/>
    <w:rsid w:val="009F7023"/>
    <w:rsid w:val="009F7385"/>
    <w:rsid w:val="009F7396"/>
    <w:rsid w:val="009F77F5"/>
    <w:rsid w:val="00A002DE"/>
    <w:rsid w:val="00A004B8"/>
    <w:rsid w:val="00A004E7"/>
    <w:rsid w:val="00A02321"/>
    <w:rsid w:val="00A0241E"/>
    <w:rsid w:val="00A02D18"/>
    <w:rsid w:val="00A02F6C"/>
    <w:rsid w:val="00A0402D"/>
    <w:rsid w:val="00A04136"/>
    <w:rsid w:val="00A043D4"/>
    <w:rsid w:val="00A04556"/>
    <w:rsid w:val="00A045CD"/>
    <w:rsid w:val="00A051BC"/>
    <w:rsid w:val="00A06B5E"/>
    <w:rsid w:val="00A06C57"/>
    <w:rsid w:val="00A07D39"/>
    <w:rsid w:val="00A10279"/>
    <w:rsid w:val="00A102D0"/>
    <w:rsid w:val="00A108D8"/>
    <w:rsid w:val="00A118A7"/>
    <w:rsid w:val="00A12840"/>
    <w:rsid w:val="00A14C7F"/>
    <w:rsid w:val="00A16235"/>
    <w:rsid w:val="00A16345"/>
    <w:rsid w:val="00A1656E"/>
    <w:rsid w:val="00A168E0"/>
    <w:rsid w:val="00A16EA5"/>
    <w:rsid w:val="00A171D7"/>
    <w:rsid w:val="00A21101"/>
    <w:rsid w:val="00A2123E"/>
    <w:rsid w:val="00A213F9"/>
    <w:rsid w:val="00A219C6"/>
    <w:rsid w:val="00A21A4B"/>
    <w:rsid w:val="00A21BF8"/>
    <w:rsid w:val="00A24112"/>
    <w:rsid w:val="00A242FB"/>
    <w:rsid w:val="00A24E4F"/>
    <w:rsid w:val="00A2566D"/>
    <w:rsid w:val="00A2571E"/>
    <w:rsid w:val="00A257D1"/>
    <w:rsid w:val="00A2611D"/>
    <w:rsid w:val="00A2640A"/>
    <w:rsid w:val="00A26B43"/>
    <w:rsid w:val="00A26D1D"/>
    <w:rsid w:val="00A26DA6"/>
    <w:rsid w:val="00A26FD6"/>
    <w:rsid w:val="00A270FF"/>
    <w:rsid w:val="00A27806"/>
    <w:rsid w:val="00A27B2A"/>
    <w:rsid w:val="00A27C19"/>
    <w:rsid w:val="00A30031"/>
    <w:rsid w:val="00A30136"/>
    <w:rsid w:val="00A30206"/>
    <w:rsid w:val="00A302C1"/>
    <w:rsid w:val="00A31325"/>
    <w:rsid w:val="00A316B9"/>
    <w:rsid w:val="00A31A0D"/>
    <w:rsid w:val="00A323E5"/>
    <w:rsid w:val="00A33FBD"/>
    <w:rsid w:val="00A35234"/>
    <w:rsid w:val="00A35527"/>
    <w:rsid w:val="00A35553"/>
    <w:rsid w:val="00A3697C"/>
    <w:rsid w:val="00A36AB7"/>
    <w:rsid w:val="00A371DC"/>
    <w:rsid w:val="00A40790"/>
    <w:rsid w:val="00A412EA"/>
    <w:rsid w:val="00A41BDA"/>
    <w:rsid w:val="00A41D58"/>
    <w:rsid w:val="00A41E5E"/>
    <w:rsid w:val="00A41EAF"/>
    <w:rsid w:val="00A42259"/>
    <w:rsid w:val="00A42A92"/>
    <w:rsid w:val="00A43043"/>
    <w:rsid w:val="00A43823"/>
    <w:rsid w:val="00A43B3E"/>
    <w:rsid w:val="00A4466E"/>
    <w:rsid w:val="00A44B5B"/>
    <w:rsid w:val="00A45091"/>
    <w:rsid w:val="00A452FC"/>
    <w:rsid w:val="00A4628F"/>
    <w:rsid w:val="00A47C39"/>
    <w:rsid w:val="00A5196F"/>
    <w:rsid w:val="00A524CE"/>
    <w:rsid w:val="00A52602"/>
    <w:rsid w:val="00A53901"/>
    <w:rsid w:val="00A54240"/>
    <w:rsid w:val="00A54659"/>
    <w:rsid w:val="00A5482C"/>
    <w:rsid w:val="00A5496A"/>
    <w:rsid w:val="00A550F4"/>
    <w:rsid w:val="00A552F2"/>
    <w:rsid w:val="00A55460"/>
    <w:rsid w:val="00A55FDB"/>
    <w:rsid w:val="00A564E5"/>
    <w:rsid w:val="00A56689"/>
    <w:rsid w:val="00A56B69"/>
    <w:rsid w:val="00A56EDF"/>
    <w:rsid w:val="00A57863"/>
    <w:rsid w:val="00A611BB"/>
    <w:rsid w:val="00A61C81"/>
    <w:rsid w:val="00A61DD0"/>
    <w:rsid w:val="00A61F77"/>
    <w:rsid w:val="00A62337"/>
    <w:rsid w:val="00A63B4C"/>
    <w:rsid w:val="00A64062"/>
    <w:rsid w:val="00A64123"/>
    <w:rsid w:val="00A65ABF"/>
    <w:rsid w:val="00A666F1"/>
    <w:rsid w:val="00A667AD"/>
    <w:rsid w:val="00A66963"/>
    <w:rsid w:val="00A66F47"/>
    <w:rsid w:val="00A67337"/>
    <w:rsid w:val="00A67BD0"/>
    <w:rsid w:val="00A67C49"/>
    <w:rsid w:val="00A67DAD"/>
    <w:rsid w:val="00A70A75"/>
    <w:rsid w:val="00A72F6D"/>
    <w:rsid w:val="00A7351B"/>
    <w:rsid w:val="00A73788"/>
    <w:rsid w:val="00A73F28"/>
    <w:rsid w:val="00A75594"/>
    <w:rsid w:val="00A76D6E"/>
    <w:rsid w:val="00A771A3"/>
    <w:rsid w:val="00A77236"/>
    <w:rsid w:val="00A776AB"/>
    <w:rsid w:val="00A77BA6"/>
    <w:rsid w:val="00A77FA5"/>
    <w:rsid w:val="00A81C39"/>
    <w:rsid w:val="00A820EC"/>
    <w:rsid w:val="00A829D6"/>
    <w:rsid w:val="00A82B8F"/>
    <w:rsid w:val="00A831BB"/>
    <w:rsid w:val="00A8416B"/>
    <w:rsid w:val="00A85263"/>
    <w:rsid w:val="00A85591"/>
    <w:rsid w:val="00A85789"/>
    <w:rsid w:val="00A85BED"/>
    <w:rsid w:val="00A86067"/>
    <w:rsid w:val="00A86209"/>
    <w:rsid w:val="00A8689A"/>
    <w:rsid w:val="00A87413"/>
    <w:rsid w:val="00A87BD1"/>
    <w:rsid w:val="00A90458"/>
    <w:rsid w:val="00A90DCE"/>
    <w:rsid w:val="00A90ED2"/>
    <w:rsid w:val="00A918C7"/>
    <w:rsid w:val="00A91AED"/>
    <w:rsid w:val="00A924A3"/>
    <w:rsid w:val="00A9466A"/>
    <w:rsid w:val="00A94707"/>
    <w:rsid w:val="00A949E9"/>
    <w:rsid w:val="00A952E6"/>
    <w:rsid w:val="00A964C8"/>
    <w:rsid w:val="00A96742"/>
    <w:rsid w:val="00A96925"/>
    <w:rsid w:val="00A970B1"/>
    <w:rsid w:val="00A974D6"/>
    <w:rsid w:val="00AA0644"/>
    <w:rsid w:val="00AA0C47"/>
    <w:rsid w:val="00AA1574"/>
    <w:rsid w:val="00AA1739"/>
    <w:rsid w:val="00AA1881"/>
    <w:rsid w:val="00AA1C63"/>
    <w:rsid w:val="00AA1E87"/>
    <w:rsid w:val="00AA20FD"/>
    <w:rsid w:val="00AA24B0"/>
    <w:rsid w:val="00AA25BB"/>
    <w:rsid w:val="00AA27FE"/>
    <w:rsid w:val="00AA2C6C"/>
    <w:rsid w:val="00AA39DA"/>
    <w:rsid w:val="00AA3B43"/>
    <w:rsid w:val="00AA3BD3"/>
    <w:rsid w:val="00AA3EAE"/>
    <w:rsid w:val="00AA42CC"/>
    <w:rsid w:val="00AA47ED"/>
    <w:rsid w:val="00AA507B"/>
    <w:rsid w:val="00AA5343"/>
    <w:rsid w:val="00AA5C6F"/>
    <w:rsid w:val="00AA63CF"/>
    <w:rsid w:val="00AA70E6"/>
    <w:rsid w:val="00AA79DA"/>
    <w:rsid w:val="00AA7EFE"/>
    <w:rsid w:val="00AB046E"/>
    <w:rsid w:val="00AB066B"/>
    <w:rsid w:val="00AB0BF3"/>
    <w:rsid w:val="00AB0D50"/>
    <w:rsid w:val="00AB164F"/>
    <w:rsid w:val="00AB1A14"/>
    <w:rsid w:val="00AB1C7B"/>
    <w:rsid w:val="00AB1D8D"/>
    <w:rsid w:val="00AB201A"/>
    <w:rsid w:val="00AB267E"/>
    <w:rsid w:val="00AB3160"/>
    <w:rsid w:val="00AB38D9"/>
    <w:rsid w:val="00AB4679"/>
    <w:rsid w:val="00AB49AC"/>
    <w:rsid w:val="00AB4CB7"/>
    <w:rsid w:val="00AB4FD2"/>
    <w:rsid w:val="00AB545D"/>
    <w:rsid w:val="00AB5990"/>
    <w:rsid w:val="00AB5D57"/>
    <w:rsid w:val="00AB623D"/>
    <w:rsid w:val="00AB6A7F"/>
    <w:rsid w:val="00AB71A7"/>
    <w:rsid w:val="00AB7D74"/>
    <w:rsid w:val="00AC0319"/>
    <w:rsid w:val="00AC0F71"/>
    <w:rsid w:val="00AC270E"/>
    <w:rsid w:val="00AC2AB5"/>
    <w:rsid w:val="00AC3019"/>
    <w:rsid w:val="00AC3CB4"/>
    <w:rsid w:val="00AC3F58"/>
    <w:rsid w:val="00AC4281"/>
    <w:rsid w:val="00AC45CF"/>
    <w:rsid w:val="00AC47BD"/>
    <w:rsid w:val="00AC5D11"/>
    <w:rsid w:val="00AC607C"/>
    <w:rsid w:val="00AC6381"/>
    <w:rsid w:val="00AC709B"/>
    <w:rsid w:val="00AC75E6"/>
    <w:rsid w:val="00AD0440"/>
    <w:rsid w:val="00AD0A64"/>
    <w:rsid w:val="00AD0BAC"/>
    <w:rsid w:val="00AD0E16"/>
    <w:rsid w:val="00AD122D"/>
    <w:rsid w:val="00AD1A16"/>
    <w:rsid w:val="00AD23E6"/>
    <w:rsid w:val="00AD244A"/>
    <w:rsid w:val="00AD253C"/>
    <w:rsid w:val="00AD3B4D"/>
    <w:rsid w:val="00AD3F97"/>
    <w:rsid w:val="00AD43BF"/>
    <w:rsid w:val="00AD44D7"/>
    <w:rsid w:val="00AD6F6D"/>
    <w:rsid w:val="00AD6FDE"/>
    <w:rsid w:val="00AD7B0E"/>
    <w:rsid w:val="00AD7D1D"/>
    <w:rsid w:val="00AE0FD2"/>
    <w:rsid w:val="00AE20D6"/>
    <w:rsid w:val="00AE24C0"/>
    <w:rsid w:val="00AE28AD"/>
    <w:rsid w:val="00AE2922"/>
    <w:rsid w:val="00AE2D49"/>
    <w:rsid w:val="00AE3412"/>
    <w:rsid w:val="00AE3548"/>
    <w:rsid w:val="00AE4197"/>
    <w:rsid w:val="00AE4844"/>
    <w:rsid w:val="00AE52B0"/>
    <w:rsid w:val="00AE5911"/>
    <w:rsid w:val="00AE5965"/>
    <w:rsid w:val="00AE63EE"/>
    <w:rsid w:val="00AF014C"/>
    <w:rsid w:val="00AF069B"/>
    <w:rsid w:val="00AF07BC"/>
    <w:rsid w:val="00AF0A7B"/>
    <w:rsid w:val="00AF2BFA"/>
    <w:rsid w:val="00AF2C9A"/>
    <w:rsid w:val="00AF2FEF"/>
    <w:rsid w:val="00AF4041"/>
    <w:rsid w:val="00AF4A7C"/>
    <w:rsid w:val="00AF51BB"/>
    <w:rsid w:val="00AF5287"/>
    <w:rsid w:val="00AF53C5"/>
    <w:rsid w:val="00AF5495"/>
    <w:rsid w:val="00AF5CC5"/>
    <w:rsid w:val="00AF6CBE"/>
    <w:rsid w:val="00AF727B"/>
    <w:rsid w:val="00AF77AF"/>
    <w:rsid w:val="00B00721"/>
    <w:rsid w:val="00B0116E"/>
    <w:rsid w:val="00B0196B"/>
    <w:rsid w:val="00B01AB7"/>
    <w:rsid w:val="00B02590"/>
    <w:rsid w:val="00B025C2"/>
    <w:rsid w:val="00B02BBB"/>
    <w:rsid w:val="00B03E42"/>
    <w:rsid w:val="00B03FB1"/>
    <w:rsid w:val="00B041C8"/>
    <w:rsid w:val="00B042C0"/>
    <w:rsid w:val="00B05105"/>
    <w:rsid w:val="00B05302"/>
    <w:rsid w:val="00B0664D"/>
    <w:rsid w:val="00B07715"/>
    <w:rsid w:val="00B07719"/>
    <w:rsid w:val="00B113E9"/>
    <w:rsid w:val="00B11A20"/>
    <w:rsid w:val="00B11B6B"/>
    <w:rsid w:val="00B11C12"/>
    <w:rsid w:val="00B12B72"/>
    <w:rsid w:val="00B131C2"/>
    <w:rsid w:val="00B13707"/>
    <w:rsid w:val="00B13B9A"/>
    <w:rsid w:val="00B13EEC"/>
    <w:rsid w:val="00B14204"/>
    <w:rsid w:val="00B1452C"/>
    <w:rsid w:val="00B14CE6"/>
    <w:rsid w:val="00B152E6"/>
    <w:rsid w:val="00B154AD"/>
    <w:rsid w:val="00B15B8E"/>
    <w:rsid w:val="00B16FE5"/>
    <w:rsid w:val="00B1709A"/>
    <w:rsid w:val="00B17163"/>
    <w:rsid w:val="00B174A5"/>
    <w:rsid w:val="00B17709"/>
    <w:rsid w:val="00B20275"/>
    <w:rsid w:val="00B21539"/>
    <w:rsid w:val="00B215B2"/>
    <w:rsid w:val="00B21922"/>
    <w:rsid w:val="00B21E28"/>
    <w:rsid w:val="00B21F90"/>
    <w:rsid w:val="00B23A7D"/>
    <w:rsid w:val="00B23AB6"/>
    <w:rsid w:val="00B2410E"/>
    <w:rsid w:val="00B25534"/>
    <w:rsid w:val="00B25E94"/>
    <w:rsid w:val="00B26119"/>
    <w:rsid w:val="00B26323"/>
    <w:rsid w:val="00B2670F"/>
    <w:rsid w:val="00B26AD9"/>
    <w:rsid w:val="00B26BA4"/>
    <w:rsid w:val="00B30C45"/>
    <w:rsid w:val="00B3209E"/>
    <w:rsid w:val="00B32666"/>
    <w:rsid w:val="00B32A94"/>
    <w:rsid w:val="00B33594"/>
    <w:rsid w:val="00B341EE"/>
    <w:rsid w:val="00B34AE0"/>
    <w:rsid w:val="00B34E77"/>
    <w:rsid w:val="00B35210"/>
    <w:rsid w:val="00B35F69"/>
    <w:rsid w:val="00B360EC"/>
    <w:rsid w:val="00B36703"/>
    <w:rsid w:val="00B37298"/>
    <w:rsid w:val="00B37866"/>
    <w:rsid w:val="00B37CFB"/>
    <w:rsid w:val="00B37D1B"/>
    <w:rsid w:val="00B40DB3"/>
    <w:rsid w:val="00B4183E"/>
    <w:rsid w:val="00B4191D"/>
    <w:rsid w:val="00B41A5B"/>
    <w:rsid w:val="00B42F59"/>
    <w:rsid w:val="00B44993"/>
    <w:rsid w:val="00B44ABE"/>
    <w:rsid w:val="00B44AF2"/>
    <w:rsid w:val="00B45C36"/>
    <w:rsid w:val="00B45D10"/>
    <w:rsid w:val="00B461F5"/>
    <w:rsid w:val="00B47EB6"/>
    <w:rsid w:val="00B51018"/>
    <w:rsid w:val="00B5229A"/>
    <w:rsid w:val="00B5262C"/>
    <w:rsid w:val="00B53339"/>
    <w:rsid w:val="00B53BE9"/>
    <w:rsid w:val="00B5599F"/>
    <w:rsid w:val="00B55A98"/>
    <w:rsid w:val="00B57931"/>
    <w:rsid w:val="00B57DD9"/>
    <w:rsid w:val="00B57F4D"/>
    <w:rsid w:val="00B60479"/>
    <w:rsid w:val="00B60DA1"/>
    <w:rsid w:val="00B60DE5"/>
    <w:rsid w:val="00B6171F"/>
    <w:rsid w:val="00B618A6"/>
    <w:rsid w:val="00B624F9"/>
    <w:rsid w:val="00B6264A"/>
    <w:rsid w:val="00B62748"/>
    <w:rsid w:val="00B63EB3"/>
    <w:rsid w:val="00B64250"/>
    <w:rsid w:val="00B6478C"/>
    <w:rsid w:val="00B64CA0"/>
    <w:rsid w:val="00B65835"/>
    <w:rsid w:val="00B664CA"/>
    <w:rsid w:val="00B66759"/>
    <w:rsid w:val="00B6684E"/>
    <w:rsid w:val="00B669AC"/>
    <w:rsid w:val="00B66A3D"/>
    <w:rsid w:val="00B66F83"/>
    <w:rsid w:val="00B679B6"/>
    <w:rsid w:val="00B70482"/>
    <w:rsid w:val="00B70EFC"/>
    <w:rsid w:val="00B71355"/>
    <w:rsid w:val="00B71DEB"/>
    <w:rsid w:val="00B71F75"/>
    <w:rsid w:val="00B739D2"/>
    <w:rsid w:val="00B73CAD"/>
    <w:rsid w:val="00B7433B"/>
    <w:rsid w:val="00B74951"/>
    <w:rsid w:val="00B74C83"/>
    <w:rsid w:val="00B751B2"/>
    <w:rsid w:val="00B755DE"/>
    <w:rsid w:val="00B75AAD"/>
    <w:rsid w:val="00B75D6A"/>
    <w:rsid w:val="00B77D96"/>
    <w:rsid w:val="00B81AFA"/>
    <w:rsid w:val="00B81F41"/>
    <w:rsid w:val="00B82B01"/>
    <w:rsid w:val="00B82B1A"/>
    <w:rsid w:val="00B82F8E"/>
    <w:rsid w:val="00B8341F"/>
    <w:rsid w:val="00B834BB"/>
    <w:rsid w:val="00B836BC"/>
    <w:rsid w:val="00B836ED"/>
    <w:rsid w:val="00B83C50"/>
    <w:rsid w:val="00B84454"/>
    <w:rsid w:val="00B8453F"/>
    <w:rsid w:val="00B84AE5"/>
    <w:rsid w:val="00B84B73"/>
    <w:rsid w:val="00B84B84"/>
    <w:rsid w:val="00B84FE1"/>
    <w:rsid w:val="00B850B4"/>
    <w:rsid w:val="00B85F85"/>
    <w:rsid w:val="00B87081"/>
    <w:rsid w:val="00B87086"/>
    <w:rsid w:val="00B906DD"/>
    <w:rsid w:val="00B907C2"/>
    <w:rsid w:val="00B91FF2"/>
    <w:rsid w:val="00B92C37"/>
    <w:rsid w:val="00B9439A"/>
    <w:rsid w:val="00B958C3"/>
    <w:rsid w:val="00B964E8"/>
    <w:rsid w:val="00B9668E"/>
    <w:rsid w:val="00B96ECF"/>
    <w:rsid w:val="00B973EE"/>
    <w:rsid w:val="00B9786C"/>
    <w:rsid w:val="00B979AC"/>
    <w:rsid w:val="00B97F5A"/>
    <w:rsid w:val="00BA027B"/>
    <w:rsid w:val="00BA02E0"/>
    <w:rsid w:val="00BA035F"/>
    <w:rsid w:val="00BA168F"/>
    <w:rsid w:val="00BA18F6"/>
    <w:rsid w:val="00BA26C0"/>
    <w:rsid w:val="00BA2DB2"/>
    <w:rsid w:val="00BA306D"/>
    <w:rsid w:val="00BA347A"/>
    <w:rsid w:val="00BA3B72"/>
    <w:rsid w:val="00BA43ED"/>
    <w:rsid w:val="00BA4870"/>
    <w:rsid w:val="00BA4C56"/>
    <w:rsid w:val="00BA5D94"/>
    <w:rsid w:val="00BA61F6"/>
    <w:rsid w:val="00BA6B2C"/>
    <w:rsid w:val="00BA6DDD"/>
    <w:rsid w:val="00BA7988"/>
    <w:rsid w:val="00BA7DE2"/>
    <w:rsid w:val="00BB0621"/>
    <w:rsid w:val="00BB12EB"/>
    <w:rsid w:val="00BB2604"/>
    <w:rsid w:val="00BB2D1C"/>
    <w:rsid w:val="00BB3415"/>
    <w:rsid w:val="00BB37B4"/>
    <w:rsid w:val="00BB4C63"/>
    <w:rsid w:val="00BB53E6"/>
    <w:rsid w:val="00BB60CA"/>
    <w:rsid w:val="00BB60D7"/>
    <w:rsid w:val="00BB63C9"/>
    <w:rsid w:val="00BB6786"/>
    <w:rsid w:val="00BB7393"/>
    <w:rsid w:val="00BB776D"/>
    <w:rsid w:val="00BB779A"/>
    <w:rsid w:val="00BC1F33"/>
    <w:rsid w:val="00BC2600"/>
    <w:rsid w:val="00BC2DAC"/>
    <w:rsid w:val="00BC2F7E"/>
    <w:rsid w:val="00BC306F"/>
    <w:rsid w:val="00BC3DE4"/>
    <w:rsid w:val="00BC4668"/>
    <w:rsid w:val="00BC4D6B"/>
    <w:rsid w:val="00BC4DF7"/>
    <w:rsid w:val="00BC535E"/>
    <w:rsid w:val="00BC5451"/>
    <w:rsid w:val="00BC569D"/>
    <w:rsid w:val="00BC6809"/>
    <w:rsid w:val="00BC7D74"/>
    <w:rsid w:val="00BC7ED2"/>
    <w:rsid w:val="00BD12E5"/>
    <w:rsid w:val="00BD16A2"/>
    <w:rsid w:val="00BD1BEA"/>
    <w:rsid w:val="00BD201E"/>
    <w:rsid w:val="00BD2A2C"/>
    <w:rsid w:val="00BD3B5C"/>
    <w:rsid w:val="00BD4287"/>
    <w:rsid w:val="00BD4390"/>
    <w:rsid w:val="00BD5DB7"/>
    <w:rsid w:val="00BD6028"/>
    <w:rsid w:val="00BD6914"/>
    <w:rsid w:val="00BD6E2A"/>
    <w:rsid w:val="00BD6EED"/>
    <w:rsid w:val="00BD721F"/>
    <w:rsid w:val="00BD7636"/>
    <w:rsid w:val="00BD79A1"/>
    <w:rsid w:val="00BE0449"/>
    <w:rsid w:val="00BE0815"/>
    <w:rsid w:val="00BE0DEF"/>
    <w:rsid w:val="00BE191D"/>
    <w:rsid w:val="00BE1B42"/>
    <w:rsid w:val="00BE1B6A"/>
    <w:rsid w:val="00BE241F"/>
    <w:rsid w:val="00BE2C25"/>
    <w:rsid w:val="00BE31DA"/>
    <w:rsid w:val="00BE4379"/>
    <w:rsid w:val="00BE56F3"/>
    <w:rsid w:val="00BE78E7"/>
    <w:rsid w:val="00BE7D3C"/>
    <w:rsid w:val="00BF0104"/>
    <w:rsid w:val="00BF1942"/>
    <w:rsid w:val="00BF1B94"/>
    <w:rsid w:val="00BF1F5E"/>
    <w:rsid w:val="00BF23F1"/>
    <w:rsid w:val="00BF4C2B"/>
    <w:rsid w:val="00BF4D54"/>
    <w:rsid w:val="00BF50CF"/>
    <w:rsid w:val="00BF5DC0"/>
    <w:rsid w:val="00BF5E6B"/>
    <w:rsid w:val="00BF6477"/>
    <w:rsid w:val="00BF648D"/>
    <w:rsid w:val="00BF72AC"/>
    <w:rsid w:val="00BF7348"/>
    <w:rsid w:val="00C0040C"/>
    <w:rsid w:val="00C0066C"/>
    <w:rsid w:val="00C01516"/>
    <w:rsid w:val="00C01DE5"/>
    <w:rsid w:val="00C02100"/>
    <w:rsid w:val="00C03174"/>
    <w:rsid w:val="00C03350"/>
    <w:rsid w:val="00C033F0"/>
    <w:rsid w:val="00C03AC2"/>
    <w:rsid w:val="00C0431E"/>
    <w:rsid w:val="00C04A11"/>
    <w:rsid w:val="00C04D86"/>
    <w:rsid w:val="00C04E3E"/>
    <w:rsid w:val="00C052AE"/>
    <w:rsid w:val="00C054B7"/>
    <w:rsid w:val="00C05BD8"/>
    <w:rsid w:val="00C062AC"/>
    <w:rsid w:val="00C065E7"/>
    <w:rsid w:val="00C0661E"/>
    <w:rsid w:val="00C07059"/>
    <w:rsid w:val="00C07BA0"/>
    <w:rsid w:val="00C07F86"/>
    <w:rsid w:val="00C11247"/>
    <w:rsid w:val="00C11E01"/>
    <w:rsid w:val="00C12320"/>
    <w:rsid w:val="00C12757"/>
    <w:rsid w:val="00C130D0"/>
    <w:rsid w:val="00C13AD3"/>
    <w:rsid w:val="00C13F2B"/>
    <w:rsid w:val="00C151A2"/>
    <w:rsid w:val="00C16C01"/>
    <w:rsid w:val="00C17814"/>
    <w:rsid w:val="00C17BE5"/>
    <w:rsid w:val="00C2004A"/>
    <w:rsid w:val="00C20056"/>
    <w:rsid w:val="00C21D83"/>
    <w:rsid w:val="00C22795"/>
    <w:rsid w:val="00C23904"/>
    <w:rsid w:val="00C244B9"/>
    <w:rsid w:val="00C24FF3"/>
    <w:rsid w:val="00C261CA"/>
    <w:rsid w:val="00C26BBA"/>
    <w:rsid w:val="00C30CFE"/>
    <w:rsid w:val="00C30D1F"/>
    <w:rsid w:val="00C30ED7"/>
    <w:rsid w:val="00C32A47"/>
    <w:rsid w:val="00C33304"/>
    <w:rsid w:val="00C33A5D"/>
    <w:rsid w:val="00C33B61"/>
    <w:rsid w:val="00C35AF4"/>
    <w:rsid w:val="00C35F3E"/>
    <w:rsid w:val="00C364AE"/>
    <w:rsid w:val="00C36D63"/>
    <w:rsid w:val="00C370F6"/>
    <w:rsid w:val="00C37206"/>
    <w:rsid w:val="00C37679"/>
    <w:rsid w:val="00C376E8"/>
    <w:rsid w:val="00C40020"/>
    <w:rsid w:val="00C4157B"/>
    <w:rsid w:val="00C415BF"/>
    <w:rsid w:val="00C417E2"/>
    <w:rsid w:val="00C41E62"/>
    <w:rsid w:val="00C4258D"/>
    <w:rsid w:val="00C42C42"/>
    <w:rsid w:val="00C42DA4"/>
    <w:rsid w:val="00C433A3"/>
    <w:rsid w:val="00C438C4"/>
    <w:rsid w:val="00C44D05"/>
    <w:rsid w:val="00C45486"/>
    <w:rsid w:val="00C45927"/>
    <w:rsid w:val="00C45D8C"/>
    <w:rsid w:val="00C467F2"/>
    <w:rsid w:val="00C46874"/>
    <w:rsid w:val="00C4761B"/>
    <w:rsid w:val="00C51226"/>
    <w:rsid w:val="00C51E23"/>
    <w:rsid w:val="00C51FE3"/>
    <w:rsid w:val="00C5258B"/>
    <w:rsid w:val="00C52C74"/>
    <w:rsid w:val="00C53548"/>
    <w:rsid w:val="00C54566"/>
    <w:rsid w:val="00C54710"/>
    <w:rsid w:val="00C55047"/>
    <w:rsid w:val="00C55150"/>
    <w:rsid w:val="00C55465"/>
    <w:rsid w:val="00C5578E"/>
    <w:rsid w:val="00C560C4"/>
    <w:rsid w:val="00C57B28"/>
    <w:rsid w:val="00C60287"/>
    <w:rsid w:val="00C60491"/>
    <w:rsid w:val="00C6076B"/>
    <w:rsid w:val="00C60B9B"/>
    <w:rsid w:val="00C60EB7"/>
    <w:rsid w:val="00C61C70"/>
    <w:rsid w:val="00C62DCD"/>
    <w:rsid w:val="00C6363E"/>
    <w:rsid w:val="00C64167"/>
    <w:rsid w:val="00C6457F"/>
    <w:rsid w:val="00C64A7B"/>
    <w:rsid w:val="00C65BED"/>
    <w:rsid w:val="00C66A0B"/>
    <w:rsid w:val="00C66E9F"/>
    <w:rsid w:val="00C6770E"/>
    <w:rsid w:val="00C67C40"/>
    <w:rsid w:val="00C67C7D"/>
    <w:rsid w:val="00C71667"/>
    <w:rsid w:val="00C71FC0"/>
    <w:rsid w:val="00C73396"/>
    <w:rsid w:val="00C733A5"/>
    <w:rsid w:val="00C734A6"/>
    <w:rsid w:val="00C7362A"/>
    <w:rsid w:val="00C73708"/>
    <w:rsid w:val="00C73A37"/>
    <w:rsid w:val="00C73F06"/>
    <w:rsid w:val="00C745B9"/>
    <w:rsid w:val="00C74A3C"/>
    <w:rsid w:val="00C754F6"/>
    <w:rsid w:val="00C75A2B"/>
    <w:rsid w:val="00C7678A"/>
    <w:rsid w:val="00C772FE"/>
    <w:rsid w:val="00C80190"/>
    <w:rsid w:val="00C81EE1"/>
    <w:rsid w:val="00C83086"/>
    <w:rsid w:val="00C83F7F"/>
    <w:rsid w:val="00C84031"/>
    <w:rsid w:val="00C848A3"/>
    <w:rsid w:val="00C8563A"/>
    <w:rsid w:val="00C86540"/>
    <w:rsid w:val="00C86645"/>
    <w:rsid w:val="00C87964"/>
    <w:rsid w:val="00C87BA4"/>
    <w:rsid w:val="00C911E1"/>
    <w:rsid w:val="00C913A9"/>
    <w:rsid w:val="00C91978"/>
    <w:rsid w:val="00C91A4C"/>
    <w:rsid w:val="00C91CDD"/>
    <w:rsid w:val="00C91E72"/>
    <w:rsid w:val="00C924E3"/>
    <w:rsid w:val="00C92649"/>
    <w:rsid w:val="00C933AE"/>
    <w:rsid w:val="00C93996"/>
    <w:rsid w:val="00C945FE"/>
    <w:rsid w:val="00C94F78"/>
    <w:rsid w:val="00C956AC"/>
    <w:rsid w:val="00C95873"/>
    <w:rsid w:val="00C95B32"/>
    <w:rsid w:val="00C96C4E"/>
    <w:rsid w:val="00C974B1"/>
    <w:rsid w:val="00C976A7"/>
    <w:rsid w:val="00C97857"/>
    <w:rsid w:val="00C97C61"/>
    <w:rsid w:val="00CA02A7"/>
    <w:rsid w:val="00CA0E67"/>
    <w:rsid w:val="00CA0F36"/>
    <w:rsid w:val="00CA1B23"/>
    <w:rsid w:val="00CA1C8C"/>
    <w:rsid w:val="00CA23B6"/>
    <w:rsid w:val="00CA3D43"/>
    <w:rsid w:val="00CA4BFB"/>
    <w:rsid w:val="00CA4DFC"/>
    <w:rsid w:val="00CA5F5F"/>
    <w:rsid w:val="00CA6D3A"/>
    <w:rsid w:val="00CA6ED7"/>
    <w:rsid w:val="00CA75ED"/>
    <w:rsid w:val="00CA77A1"/>
    <w:rsid w:val="00CA786B"/>
    <w:rsid w:val="00CA7E89"/>
    <w:rsid w:val="00CB01C0"/>
    <w:rsid w:val="00CB07C5"/>
    <w:rsid w:val="00CB0EF1"/>
    <w:rsid w:val="00CB104A"/>
    <w:rsid w:val="00CB13F8"/>
    <w:rsid w:val="00CB1BE4"/>
    <w:rsid w:val="00CB1FD3"/>
    <w:rsid w:val="00CB30C6"/>
    <w:rsid w:val="00CB4FB7"/>
    <w:rsid w:val="00CB5114"/>
    <w:rsid w:val="00CC0174"/>
    <w:rsid w:val="00CC04C4"/>
    <w:rsid w:val="00CC0A58"/>
    <w:rsid w:val="00CC0AD0"/>
    <w:rsid w:val="00CC149F"/>
    <w:rsid w:val="00CC17EC"/>
    <w:rsid w:val="00CC1A65"/>
    <w:rsid w:val="00CC1BDD"/>
    <w:rsid w:val="00CC2A4A"/>
    <w:rsid w:val="00CC3883"/>
    <w:rsid w:val="00CC3BC4"/>
    <w:rsid w:val="00CC4B68"/>
    <w:rsid w:val="00CC50AF"/>
    <w:rsid w:val="00CC6B1D"/>
    <w:rsid w:val="00CD03BB"/>
    <w:rsid w:val="00CD0683"/>
    <w:rsid w:val="00CD084B"/>
    <w:rsid w:val="00CD139C"/>
    <w:rsid w:val="00CD1847"/>
    <w:rsid w:val="00CD2647"/>
    <w:rsid w:val="00CD2AE7"/>
    <w:rsid w:val="00CD3F53"/>
    <w:rsid w:val="00CD50D1"/>
    <w:rsid w:val="00CD56EE"/>
    <w:rsid w:val="00CD5B4A"/>
    <w:rsid w:val="00CD6404"/>
    <w:rsid w:val="00CD6466"/>
    <w:rsid w:val="00CD69DE"/>
    <w:rsid w:val="00CD6F84"/>
    <w:rsid w:val="00CD7B69"/>
    <w:rsid w:val="00CE01DB"/>
    <w:rsid w:val="00CE17FE"/>
    <w:rsid w:val="00CE18A1"/>
    <w:rsid w:val="00CE18FA"/>
    <w:rsid w:val="00CE2199"/>
    <w:rsid w:val="00CE2791"/>
    <w:rsid w:val="00CE2FCC"/>
    <w:rsid w:val="00CE370F"/>
    <w:rsid w:val="00CE4910"/>
    <w:rsid w:val="00CE4A57"/>
    <w:rsid w:val="00CE4F1B"/>
    <w:rsid w:val="00CE50F2"/>
    <w:rsid w:val="00CE5AB0"/>
    <w:rsid w:val="00CE5F3D"/>
    <w:rsid w:val="00CE7453"/>
    <w:rsid w:val="00CE7B14"/>
    <w:rsid w:val="00CF076D"/>
    <w:rsid w:val="00CF11C4"/>
    <w:rsid w:val="00CF1E3B"/>
    <w:rsid w:val="00CF24CB"/>
    <w:rsid w:val="00CF3367"/>
    <w:rsid w:val="00CF3511"/>
    <w:rsid w:val="00CF38BD"/>
    <w:rsid w:val="00CF3EEB"/>
    <w:rsid w:val="00CF4296"/>
    <w:rsid w:val="00CF42C2"/>
    <w:rsid w:val="00CF42FB"/>
    <w:rsid w:val="00CF5563"/>
    <w:rsid w:val="00CF5C5D"/>
    <w:rsid w:val="00CF5FB3"/>
    <w:rsid w:val="00CF657A"/>
    <w:rsid w:val="00CF6CB4"/>
    <w:rsid w:val="00CF7260"/>
    <w:rsid w:val="00CF753A"/>
    <w:rsid w:val="00CF772F"/>
    <w:rsid w:val="00D0021C"/>
    <w:rsid w:val="00D0101B"/>
    <w:rsid w:val="00D01197"/>
    <w:rsid w:val="00D0154A"/>
    <w:rsid w:val="00D0160D"/>
    <w:rsid w:val="00D017C0"/>
    <w:rsid w:val="00D024F0"/>
    <w:rsid w:val="00D025F7"/>
    <w:rsid w:val="00D0337D"/>
    <w:rsid w:val="00D0357D"/>
    <w:rsid w:val="00D03F5E"/>
    <w:rsid w:val="00D04231"/>
    <w:rsid w:val="00D04432"/>
    <w:rsid w:val="00D04790"/>
    <w:rsid w:val="00D04838"/>
    <w:rsid w:val="00D04FBB"/>
    <w:rsid w:val="00D05264"/>
    <w:rsid w:val="00D0594F"/>
    <w:rsid w:val="00D0626E"/>
    <w:rsid w:val="00D07FF0"/>
    <w:rsid w:val="00D10036"/>
    <w:rsid w:val="00D103DC"/>
    <w:rsid w:val="00D104B9"/>
    <w:rsid w:val="00D10BF8"/>
    <w:rsid w:val="00D11F8D"/>
    <w:rsid w:val="00D127C9"/>
    <w:rsid w:val="00D129A4"/>
    <w:rsid w:val="00D12C0B"/>
    <w:rsid w:val="00D12E5E"/>
    <w:rsid w:val="00D13BFC"/>
    <w:rsid w:val="00D13DB9"/>
    <w:rsid w:val="00D1435A"/>
    <w:rsid w:val="00D148F1"/>
    <w:rsid w:val="00D14B6F"/>
    <w:rsid w:val="00D155CB"/>
    <w:rsid w:val="00D15B9A"/>
    <w:rsid w:val="00D15BE5"/>
    <w:rsid w:val="00D16389"/>
    <w:rsid w:val="00D167C3"/>
    <w:rsid w:val="00D169D1"/>
    <w:rsid w:val="00D1711A"/>
    <w:rsid w:val="00D1727A"/>
    <w:rsid w:val="00D20938"/>
    <w:rsid w:val="00D20E9B"/>
    <w:rsid w:val="00D21089"/>
    <w:rsid w:val="00D21A34"/>
    <w:rsid w:val="00D22F69"/>
    <w:rsid w:val="00D2305B"/>
    <w:rsid w:val="00D23443"/>
    <w:rsid w:val="00D234AA"/>
    <w:rsid w:val="00D23731"/>
    <w:rsid w:val="00D23CC4"/>
    <w:rsid w:val="00D24733"/>
    <w:rsid w:val="00D24BCD"/>
    <w:rsid w:val="00D263A8"/>
    <w:rsid w:val="00D26C6D"/>
    <w:rsid w:val="00D2752F"/>
    <w:rsid w:val="00D27665"/>
    <w:rsid w:val="00D27683"/>
    <w:rsid w:val="00D27E30"/>
    <w:rsid w:val="00D3035D"/>
    <w:rsid w:val="00D31419"/>
    <w:rsid w:val="00D320E4"/>
    <w:rsid w:val="00D326F6"/>
    <w:rsid w:val="00D348CB"/>
    <w:rsid w:val="00D34C20"/>
    <w:rsid w:val="00D359F3"/>
    <w:rsid w:val="00D35D16"/>
    <w:rsid w:val="00D36262"/>
    <w:rsid w:val="00D362D4"/>
    <w:rsid w:val="00D37B05"/>
    <w:rsid w:val="00D37E79"/>
    <w:rsid w:val="00D37E88"/>
    <w:rsid w:val="00D409CA"/>
    <w:rsid w:val="00D40CC9"/>
    <w:rsid w:val="00D41049"/>
    <w:rsid w:val="00D416B9"/>
    <w:rsid w:val="00D41755"/>
    <w:rsid w:val="00D426C6"/>
    <w:rsid w:val="00D4321A"/>
    <w:rsid w:val="00D438A4"/>
    <w:rsid w:val="00D453D6"/>
    <w:rsid w:val="00D45C19"/>
    <w:rsid w:val="00D45CF1"/>
    <w:rsid w:val="00D45F2F"/>
    <w:rsid w:val="00D462FA"/>
    <w:rsid w:val="00D472E3"/>
    <w:rsid w:val="00D477A7"/>
    <w:rsid w:val="00D506DE"/>
    <w:rsid w:val="00D5207B"/>
    <w:rsid w:val="00D520F1"/>
    <w:rsid w:val="00D53405"/>
    <w:rsid w:val="00D537E4"/>
    <w:rsid w:val="00D5398A"/>
    <w:rsid w:val="00D5424A"/>
    <w:rsid w:val="00D55159"/>
    <w:rsid w:val="00D557B8"/>
    <w:rsid w:val="00D558F5"/>
    <w:rsid w:val="00D559E7"/>
    <w:rsid w:val="00D56E3A"/>
    <w:rsid w:val="00D572B3"/>
    <w:rsid w:val="00D57E31"/>
    <w:rsid w:val="00D60027"/>
    <w:rsid w:val="00D6014F"/>
    <w:rsid w:val="00D60C05"/>
    <w:rsid w:val="00D61E2E"/>
    <w:rsid w:val="00D62595"/>
    <w:rsid w:val="00D62D12"/>
    <w:rsid w:val="00D62E8A"/>
    <w:rsid w:val="00D6341A"/>
    <w:rsid w:val="00D6367F"/>
    <w:rsid w:val="00D63FC7"/>
    <w:rsid w:val="00D641F8"/>
    <w:rsid w:val="00D65181"/>
    <w:rsid w:val="00D65D44"/>
    <w:rsid w:val="00D66250"/>
    <w:rsid w:val="00D6672F"/>
    <w:rsid w:val="00D677A0"/>
    <w:rsid w:val="00D7030F"/>
    <w:rsid w:val="00D705E5"/>
    <w:rsid w:val="00D70629"/>
    <w:rsid w:val="00D71F1E"/>
    <w:rsid w:val="00D72170"/>
    <w:rsid w:val="00D73C85"/>
    <w:rsid w:val="00D73ED5"/>
    <w:rsid w:val="00D749A9"/>
    <w:rsid w:val="00D74A26"/>
    <w:rsid w:val="00D7530B"/>
    <w:rsid w:val="00D75B37"/>
    <w:rsid w:val="00D77318"/>
    <w:rsid w:val="00D773FE"/>
    <w:rsid w:val="00D809B1"/>
    <w:rsid w:val="00D80EB1"/>
    <w:rsid w:val="00D812B2"/>
    <w:rsid w:val="00D81615"/>
    <w:rsid w:val="00D81E31"/>
    <w:rsid w:val="00D83503"/>
    <w:rsid w:val="00D83EDA"/>
    <w:rsid w:val="00D84017"/>
    <w:rsid w:val="00D842FD"/>
    <w:rsid w:val="00D85534"/>
    <w:rsid w:val="00D86446"/>
    <w:rsid w:val="00D86A77"/>
    <w:rsid w:val="00D86C26"/>
    <w:rsid w:val="00D8786D"/>
    <w:rsid w:val="00D90087"/>
    <w:rsid w:val="00D90716"/>
    <w:rsid w:val="00D90BE5"/>
    <w:rsid w:val="00D91281"/>
    <w:rsid w:val="00D91670"/>
    <w:rsid w:val="00D916A4"/>
    <w:rsid w:val="00D93215"/>
    <w:rsid w:val="00D936B4"/>
    <w:rsid w:val="00D9390C"/>
    <w:rsid w:val="00D9398C"/>
    <w:rsid w:val="00D93C17"/>
    <w:rsid w:val="00D93C1B"/>
    <w:rsid w:val="00D94053"/>
    <w:rsid w:val="00D94463"/>
    <w:rsid w:val="00D94583"/>
    <w:rsid w:val="00D94C07"/>
    <w:rsid w:val="00D94EA4"/>
    <w:rsid w:val="00D94F67"/>
    <w:rsid w:val="00D9530E"/>
    <w:rsid w:val="00D95AA4"/>
    <w:rsid w:val="00D963B5"/>
    <w:rsid w:val="00D96CBB"/>
    <w:rsid w:val="00D970B3"/>
    <w:rsid w:val="00DA07E4"/>
    <w:rsid w:val="00DA1D81"/>
    <w:rsid w:val="00DA2494"/>
    <w:rsid w:val="00DA2A36"/>
    <w:rsid w:val="00DA2F0B"/>
    <w:rsid w:val="00DA3482"/>
    <w:rsid w:val="00DA351B"/>
    <w:rsid w:val="00DA4005"/>
    <w:rsid w:val="00DA5390"/>
    <w:rsid w:val="00DA59E9"/>
    <w:rsid w:val="00DA5B1B"/>
    <w:rsid w:val="00DA5F2C"/>
    <w:rsid w:val="00DA6249"/>
    <w:rsid w:val="00DA69EC"/>
    <w:rsid w:val="00DA6D00"/>
    <w:rsid w:val="00DA719F"/>
    <w:rsid w:val="00DA7442"/>
    <w:rsid w:val="00DA744A"/>
    <w:rsid w:val="00DA7D7A"/>
    <w:rsid w:val="00DB0C72"/>
    <w:rsid w:val="00DB116C"/>
    <w:rsid w:val="00DB1416"/>
    <w:rsid w:val="00DB1C67"/>
    <w:rsid w:val="00DB2449"/>
    <w:rsid w:val="00DB244A"/>
    <w:rsid w:val="00DB2643"/>
    <w:rsid w:val="00DB26C4"/>
    <w:rsid w:val="00DB2FB0"/>
    <w:rsid w:val="00DB312D"/>
    <w:rsid w:val="00DB33DF"/>
    <w:rsid w:val="00DB3E6B"/>
    <w:rsid w:val="00DB42D4"/>
    <w:rsid w:val="00DB5A14"/>
    <w:rsid w:val="00DB5D23"/>
    <w:rsid w:val="00DB62B5"/>
    <w:rsid w:val="00DB68B5"/>
    <w:rsid w:val="00DC02CB"/>
    <w:rsid w:val="00DC0417"/>
    <w:rsid w:val="00DC065D"/>
    <w:rsid w:val="00DC15D3"/>
    <w:rsid w:val="00DC16DC"/>
    <w:rsid w:val="00DC19EB"/>
    <w:rsid w:val="00DC1B84"/>
    <w:rsid w:val="00DC2359"/>
    <w:rsid w:val="00DC344B"/>
    <w:rsid w:val="00DC373A"/>
    <w:rsid w:val="00DC3D41"/>
    <w:rsid w:val="00DC41C6"/>
    <w:rsid w:val="00DC4E2A"/>
    <w:rsid w:val="00DC4FB7"/>
    <w:rsid w:val="00DC552B"/>
    <w:rsid w:val="00DC5E01"/>
    <w:rsid w:val="00DC63C4"/>
    <w:rsid w:val="00DC7344"/>
    <w:rsid w:val="00DC7722"/>
    <w:rsid w:val="00DD0127"/>
    <w:rsid w:val="00DD103F"/>
    <w:rsid w:val="00DD14DA"/>
    <w:rsid w:val="00DD1740"/>
    <w:rsid w:val="00DD1AFF"/>
    <w:rsid w:val="00DD1B8B"/>
    <w:rsid w:val="00DD242C"/>
    <w:rsid w:val="00DD2637"/>
    <w:rsid w:val="00DD2951"/>
    <w:rsid w:val="00DD29B3"/>
    <w:rsid w:val="00DD3066"/>
    <w:rsid w:val="00DD3156"/>
    <w:rsid w:val="00DD3655"/>
    <w:rsid w:val="00DD376F"/>
    <w:rsid w:val="00DD3CDB"/>
    <w:rsid w:val="00DD5649"/>
    <w:rsid w:val="00DD66EE"/>
    <w:rsid w:val="00DD67D6"/>
    <w:rsid w:val="00DD6D4F"/>
    <w:rsid w:val="00DD76BF"/>
    <w:rsid w:val="00DD7855"/>
    <w:rsid w:val="00DE050D"/>
    <w:rsid w:val="00DE068B"/>
    <w:rsid w:val="00DE1343"/>
    <w:rsid w:val="00DE163C"/>
    <w:rsid w:val="00DE264D"/>
    <w:rsid w:val="00DE2CDA"/>
    <w:rsid w:val="00DE45D3"/>
    <w:rsid w:val="00DE5CED"/>
    <w:rsid w:val="00DE5FAF"/>
    <w:rsid w:val="00DE7048"/>
    <w:rsid w:val="00DE76B3"/>
    <w:rsid w:val="00DE79AB"/>
    <w:rsid w:val="00DF094D"/>
    <w:rsid w:val="00DF1389"/>
    <w:rsid w:val="00DF144A"/>
    <w:rsid w:val="00DF2E27"/>
    <w:rsid w:val="00DF3FF0"/>
    <w:rsid w:val="00DF4453"/>
    <w:rsid w:val="00DF503A"/>
    <w:rsid w:val="00DF6DA0"/>
    <w:rsid w:val="00DF701D"/>
    <w:rsid w:val="00DF7A42"/>
    <w:rsid w:val="00DF7F78"/>
    <w:rsid w:val="00E018F5"/>
    <w:rsid w:val="00E02BF5"/>
    <w:rsid w:val="00E0302A"/>
    <w:rsid w:val="00E03315"/>
    <w:rsid w:val="00E03403"/>
    <w:rsid w:val="00E058E2"/>
    <w:rsid w:val="00E063E6"/>
    <w:rsid w:val="00E065C0"/>
    <w:rsid w:val="00E07340"/>
    <w:rsid w:val="00E0783E"/>
    <w:rsid w:val="00E07C53"/>
    <w:rsid w:val="00E106F5"/>
    <w:rsid w:val="00E11D97"/>
    <w:rsid w:val="00E12F26"/>
    <w:rsid w:val="00E13A47"/>
    <w:rsid w:val="00E15CC6"/>
    <w:rsid w:val="00E15F56"/>
    <w:rsid w:val="00E16049"/>
    <w:rsid w:val="00E1692D"/>
    <w:rsid w:val="00E16C35"/>
    <w:rsid w:val="00E17016"/>
    <w:rsid w:val="00E178C1"/>
    <w:rsid w:val="00E17E80"/>
    <w:rsid w:val="00E17EB3"/>
    <w:rsid w:val="00E208A0"/>
    <w:rsid w:val="00E20C91"/>
    <w:rsid w:val="00E2163A"/>
    <w:rsid w:val="00E2460F"/>
    <w:rsid w:val="00E24984"/>
    <w:rsid w:val="00E2636F"/>
    <w:rsid w:val="00E26374"/>
    <w:rsid w:val="00E2763D"/>
    <w:rsid w:val="00E306CE"/>
    <w:rsid w:val="00E3147B"/>
    <w:rsid w:val="00E31C61"/>
    <w:rsid w:val="00E31C81"/>
    <w:rsid w:val="00E31C82"/>
    <w:rsid w:val="00E31CCB"/>
    <w:rsid w:val="00E321ED"/>
    <w:rsid w:val="00E32EFA"/>
    <w:rsid w:val="00E32FC0"/>
    <w:rsid w:val="00E3309E"/>
    <w:rsid w:val="00E33209"/>
    <w:rsid w:val="00E3346D"/>
    <w:rsid w:val="00E33C77"/>
    <w:rsid w:val="00E33D76"/>
    <w:rsid w:val="00E341F6"/>
    <w:rsid w:val="00E34E74"/>
    <w:rsid w:val="00E34FEE"/>
    <w:rsid w:val="00E350D9"/>
    <w:rsid w:val="00E35B43"/>
    <w:rsid w:val="00E36120"/>
    <w:rsid w:val="00E3613C"/>
    <w:rsid w:val="00E36C0B"/>
    <w:rsid w:val="00E371B8"/>
    <w:rsid w:val="00E37345"/>
    <w:rsid w:val="00E375F8"/>
    <w:rsid w:val="00E404DA"/>
    <w:rsid w:val="00E40953"/>
    <w:rsid w:val="00E42678"/>
    <w:rsid w:val="00E43F75"/>
    <w:rsid w:val="00E4489D"/>
    <w:rsid w:val="00E450BB"/>
    <w:rsid w:val="00E45345"/>
    <w:rsid w:val="00E45980"/>
    <w:rsid w:val="00E45F66"/>
    <w:rsid w:val="00E460F0"/>
    <w:rsid w:val="00E466DE"/>
    <w:rsid w:val="00E46820"/>
    <w:rsid w:val="00E500F8"/>
    <w:rsid w:val="00E50595"/>
    <w:rsid w:val="00E51C85"/>
    <w:rsid w:val="00E51FD5"/>
    <w:rsid w:val="00E5316D"/>
    <w:rsid w:val="00E53A35"/>
    <w:rsid w:val="00E5418B"/>
    <w:rsid w:val="00E54568"/>
    <w:rsid w:val="00E56002"/>
    <w:rsid w:val="00E566CE"/>
    <w:rsid w:val="00E567E2"/>
    <w:rsid w:val="00E570A5"/>
    <w:rsid w:val="00E57322"/>
    <w:rsid w:val="00E601A4"/>
    <w:rsid w:val="00E6169F"/>
    <w:rsid w:val="00E61E6C"/>
    <w:rsid w:val="00E62F88"/>
    <w:rsid w:val="00E657FD"/>
    <w:rsid w:val="00E658B7"/>
    <w:rsid w:val="00E65D49"/>
    <w:rsid w:val="00E65F4E"/>
    <w:rsid w:val="00E660ED"/>
    <w:rsid w:val="00E6664F"/>
    <w:rsid w:val="00E66658"/>
    <w:rsid w:val="00E66D92"/>
    <w:rsid w:val="00E67241"/>
    <w:rsid w:val="00E674F8"/>
    <w:rsid w:val="00E70294"/>
    <w:rsid w:val="00E704C5"/>
    <w:rsid w:val="00E7057A"/>
    <w:rsid w:val="00E710B2"/>
    <w:rsid w:val="00E7298A"/>
    <w:rsid w:val="00E73F86"/>
    <w:rsid w:val="00E74E99"/>
    <w:rsid w:val="00E74F60"/>
    <w:rsid w:val="00E750D2"/>
    <w:rsid w:val="00E753E0"/>
    <w:rsid w:val="00E758AD"/>
    <w:rsid w:val="00E75FBB"/>
    <w:rsid w:val="00E76EF5"/>
    <w:rsid w:val="00E770DF"/>
    <w:rsid w:val="00E81040"/>
    <w:rsid w:val="00E827F6"/>
    <w:rsid w:val="00E82896"/>
    <w:rsid w:val="00E82A04"/>
    <w:rsid w:val="00E837F4"/>
    <w:rsid w:val="00E83F16"/>
    <w:rsid w:val="00E847AA"/>
    <w:rsid w:val="00E84E5B"/>
    <w:rsid w:val="00E85A48"/>
    <w:rsid w:val="00E86629"/>
    <w:rsid w:val="00E86703"/>
    <w:rsid w:val="00E86F75"/>
    <w:rsid w:val="00E87D5D"/>
    <w:rsid w:val="00E90069"/>
    <w:rsid w:val="00E90414"/>
    <w:rsid w:val="00E90847"/>
    <w:rsid w:val="00E909BC"/>
    <w:rsid w:val="00E920BC"/>
    <w:rsid w:val="00E92A80"/>
    <w:rsid w:val="00E938F4"/>
    <w:rsid w:val="00E9486C"/>
    <w:rsid w:val="00E94F7B"/>
    <w:rsid w:val="00E95F33"/>
    <w:rsid w:val="00E95F53"/>
    <w:rsid w:val="00E9613B"/>
    <w:rsid w:val="00E9795A"/>
    <w:rsid w:val="00EA0E06"/>
    <w:rsid w:val="00EA11FE"/>
    <w:rsid w:val="00EA3AC5"/>
    <w:rsid w:val="00EA3E44"/>
    <w:rsid w:val="00EA423C"/>
    <w:rsid w:val="00EA4B5E"/>
    <w:rsid w:val="00EA52F7"/>
    <w:rsid w:val="00EA546A"/>
    <w:rsid w:val="00EA5B0B"/>
    <w:rsid w:val="00EA6D9A"/>
    <w:rsid w:val="00EA7EC6"/>
    <w:rsid w:val="00EB136E"/>
    <w:rsid w:val="00EB1A18"/>
    <w:rsid w:val="00EB27FB"/>
    <w:rsid w:val="00EB285C"/>
    <w:rsid w:val="00EB28CD"/>
    <w:rsid w:val="00EB2B72"/>
    <w:rsid w:val="00EB35C4"/>
    <w:rsid w:val="00EB3CA1"/>
    <w:rsid w:val="00EB409D"/>
    <w:rsid w:val="00EB4978"/>
    <w:rsid w:val="00EB540E"/>
    <w:rsid w:val="00EB66AE"/>
    <w:rsid w:val="00EC08E5"/>
    <w:rsid w:val="00EC0BD0"/>
    <w:rsid w:val="00EC0E61"/>
    <w:rsid w:val="00EC0E99"/>
    <w:rsid w:val="00EC18DB"/>
    <w:rsid w:val="00EC1B78"/>
    <w:rsid w:val="00EC271A"/>
    <w:rsid w:val="00EC2D88"/>
    <w:rsid w:val="00EC3C2F"/>
    <w:rsid w:val="00EC3F45"/>
    <w:rsid w:val="00EC479D"/>
    <w:rsid w:val="00EC4AA5"/>
    <w:rsid w:val="00EC529A"/>
    <w:rsid w:val="00EC52B8"/>
    <w:rsid w:val="00EC5E4C"/>
    <w:rsid w:val="00EC78A5"/>
    <w:rsid w:val="00EC78BB"/>
    <w:rsid w:val="00EC7B7A"/>
    <w:rsid w:val="00ED0486"/>
    <w:rsid w:val="00ED0574"/>
    <w:rsid w:val="00ED05EE"/>
    <w:rsid w:val="00ED1744"/>
    <w:rsid w:val="00ED1DD8"/>
    <w:rsid w:val="00ED2043"/>
    <w:rsid w:val="00ED2277"/>
    <w:rsid w:val="00ED2B2B"/>
    <w:rsid w:val="00ED361C"/>
    <w:rsid w:val="00ED37E2"/>
    <w:rsid w:val="00ED3A62"/>
    <w:rsid w:val="00ED4D07"/>
    <w:rsid w:val="00ED4F98"/>
    <w:rsid w:val="00ED5C05"/>
    <w:rsid w:val="00ED70EA"/>
    <w:rsid w:val="00ED7235"/>
    <w:rsid w:val="00ED75BF"/>
    <w:rsid w:val="00ED7B91"/>
    <w:rsid w:val="00EE0002"/>
    <w:rsid w:val="00EE0A8A"/>
    <w:rsid w:val="00EE0B14"/>
    <w:rsid w:val="00EE160B"/>
    <w:rsid w:val="00EE2068"/>
    <w:rsid w:val="00EE259C"/>
    <w:rsid w:val="00EE317B"/>
    <w:rsid w:val="00EE3F70"/>
    <w:rsid w:val="00EE4969"/>
    <w:rsid w:val="00EE4A7E"/>
    <w:rsid w:val="00EE510E"/>
    <w:rsid w:val="00EE56D0"/>
    <w:rsid w:val="00EE5A10"/>
    <w:rsid w:val="00EE5DF9"/>
    <w:rsid w:val="00EE6515"/>
    <w:rsid w:val="00EE7AD5"/>
    <w:rsid w:val="00EF1782"/>
    <w:rsid w:val="00EF18C8"/>
    <w:rsid w:val="00EF240D"/>
    <w:rsid w:val="00EF287C"/>
    <w:rsid w:val="00EF2BF8"/>
    <w:rsid w:val="00EF49AA"/>
    <w:rsid w:val="00EF4E57"/>
    <w:rsid w:val="00EF503B"/>
    <w:rsid w:val="00EF5089"/>
    <w:rsid w:val="00EF55A6"/>
    <w:rsid w:val="00EF7515"/>
    <w:rsid w:val="00EF78F8"/>
    <w:rsid w:val="00F022CE"/>
    <w:rsid w:val="00F02DA1"/>
    <w:rsid w:val="00F03AD2"/>
    <w:rsid w:val="00F03EEE"/>
    <w:rsid w:val="00F044B0"/>
    <w:rsid w:val="00F04A71"/>
    <w:rsid w:val="00F04FC0"/>
    <w:rsid w:val="00F052DB"/>
    <w:rsid w:val="00F05C23"/>
    <w:rsid w:val="00F0703F"/>
    <w:rsid w:val="00F07062"/>
    <w:rsid w:val="00F0778B"/>
    <w:rsid w:val="00F078A7"/>
    <w:rsid w:val="00F07B45"/>
    <w:rsid w:val="00F103BF"/>
    <w:rsid w:val="00F110F3"/>
    <w:rsid w:val="00F11601"/>
    <w:rsid w:val="00F117A6"/>
    <w:rsid w:val="00F1188F"/>
    <w:rsid w:val="00F11D87"/>
    <w:rsid w:val="00F1301C"/>
    <w:rsid w:val="00F1394F"/>
    <w:rsid w:val="00F13D33"/>
    <w:rsid w:val="00F14052"/>
    <w:rsid w:val="00F15171"/>
    <w:rsid w:val="00F15713"/>
    <w:rsid w:val="00F15728"/>
    <w:rsid w:val="00F1637B"/>
    <w:rsid w:val="00F164F4"/>
    <w:rsid w:val="00F1708A"/>
    <w:rsid w:val="00F17103"/>
    <w:rsid w:val="00F176F7"/>
    <w:rsid w:val="00F21078"/>
    <w:rsid w:val="00F2175C"/>
    <w:rsid w:val="00F21CA1"/>
    <w:rsid w:val="00F224FB"/>
    <w:rsid w:val="00F2270D"/>
    <w:rsid w:val="00F22A6B"/>
    <w:rsid w:val="00F23DCF"/>
    <w:rsid w:val="00F241D3"/>
    <w:rsid w:val="00F25085"/>
    <w:rsid w:val="00F256AD"/>
    <w:rsid w:val="00F25C0E"/>
    <w:rsid w:val="00F25D4B"/>
    <w:rsid w:val="00F26EBF"/>
    <w:rsid w:val="00F26F82"/>
    <w:rsid w:val="00F27489"/>
    <w:rsid w:val="00F3001E"/>
    <w:rsid w:val="00F313E9"/>
    <w:rsid w:val="00F31D4D"/>
    <w:rsid w:val="00F32873"/>
    <w:rsid w:val="00F32898"/>
    <w:rsid w:val="00F334D0"/>
    <w:rsid w:val="00F35014"/>
    <w:rsid w:val="00F35DD2"/>
    <w:rsid w:val="00F35DEA"/>
    <w:rsid w:val="00F35F3D"/>
    <w:rsid w:val="00F3625E"/>
    <w:rsid w:val="00F36746"/>
    <w:rsid w:val="00F372A8"/>
    <w:rsid w:val="00F40E36"/>
    <w:rsid w:val="00F40E5A"/>
    <w:rsid w:val="00F40E95"/>
    <w:rsid w:val="00F415EE"/>
    <w:rsid w:val="00F4198A"/>
    <w:rsid w:val="00F42593"/>
    <w:rsid w:val="00F4326C"/>
    <w:rsid w:val="00F43BB9"/>
    <w:rsid w:val="00F43C14"/>
    <w:rsid w:val="00F43C7C"/>
    <w:rsid w:val="00F440BE"/>
    <w:rsid w:val="00F440D8"/>
    <w:rsid w:val="00F442CA"/>
    <w:rsid w:val="00F45E8E"/>
    <w:rsid w:val="00F45EF8"/>
    <w:rsid w:val="00F46139"/>
    <w:rsid w:val="00F46E24"/>
    <w:rsid w:val="00F47206"/>
    <w:rsid w:val="00F475EA"/>
    <w:rsid w:val="00F50014"/>
    <w:rsid w:val="00F5075B"/>
    <w:rsid w:val="00F50859"/>
    <w:rsid w:val="00F51369"/>
    <w:rsid w:val="00F51F7B"/>
    <w:rsid w:val="00F52371"/>
    <w:rsid w:val="00F52437"/>
    <w:rsid w:val="00F529DD"/>
    <w:rsid w:val="00F5342D"/>
    <w:rsid w:val="00F53500"/>
    <w:rsid w:val="00F53737"/>
    <w:rsid w:val="00F537F3"/>
    <w:rsid w:val="00F545E1"/>
    <w:rsid w:val="00F5629D"/>
    <w:rsid w:val="00F61511"/>
    <w:rsid w:val="00F6163A"/>
    <w:rsid w:val="00F62A3A"/>
    <w:rsid w:val="00F636A0"/>
    <w:rsid w:val="00F63FF7"/>
    <w:rsid w:val="00F6435F"/>
    <w:rsid w:val="00F647A8"/>
    <w:rsid w:val="00F64891"/>
    <w:rsid w:val="00F64FB2"/>
    <w:rsid w:val="00F657A4"/>
    <w:rsid w:val="00F65979"/>
    <w:rsid w:val="00F65A62"/>
    <w:rsid w:val="00F6642A"/>
    <w:rsid w:val="00F66CA5"/>
    <w:rsid w:val="00F66E4A"/>
    <w:rsid w:val="00F672A2"/>
    <w:rsid w:val="00F67DEB"/>
    <w:rsid w:val="00F70ECF"/>
    <w:rsid w:val="00F717C5"/>
    <w:rsid w:val="00F71932"/>
    <w:rsid w:val="00F72C28"/>
    <w:rsid w:val="00F737A2"/>
    <w:rsid w:val="00F73A7A"/>
    <w:rsid w:val="00F74109"/>
    <w:rsid w:val="00F7452D"/>
    <w:rsid w:val="00F747BF"/>
    <w:rsid w:val="00F74B9A"/>
    <w:rsid w:val="00F7560B"/>
    <w:rsid w:val="00F75FCA"/>
    <w:rsid w:val="00F766C5"/>
    <w:rsid w:val="00F76716"/>
    <w:rsid w:val="00F7761C"/>
    <w:rsid w:val="00F8051E"/>
    <w:rsid w:val="00F81A4F"/>
    <w:rsid w:val="00F81AE0"/>
    <w:rsid w:val="00F82F1B"/>
    <w:rsid w:val="00F835FD"/>
    <w:rsid w:val="00F83702"/>
    <w:rsid w:val="00F838C3"/>
    <w:rsid w:val="00F84888"/>
    <w:rsid w:val="00F84901"/>
    <w:rsid w:val="00F84F39"/>
    <w:rsid w:val="00F8503E"/>
    <w:rsid w:val="00F8539F"/>
    <w:rsid w:val="00F8555A"/>
    <w:rsid w:val="00F85620"/>
    <w:rsid w:val="00F85C3B"/>
    <w:rsid w:val="00F86473"/>
    <w:rsid w:val="00F86647"/>
    <w:rsid w:val="00F8740D"/>
    <w:rsid w:val="00F878C9"/>
    <w:rsid w:val="00F87B06"/>
    <w:rsid w:val="00F87BF3"/>
    <w:rsid w:val="00F87FD4"/>
    <w:rsid w:val="00F90DDA"/>
    <w:rsid w:val="00F912E3"/>
    <w:rsid w:val="00F91610"/>
    <w:rsid w:val="00F92837"/>
    <w:rsid w:val="00F92DAE"/>
    <w:rsid w:val="00F92DAF"/>
    <w:rsid w:val="00F932E4"/>
    <w:rsid w:val="00F936F4"/>
    <w:rsid w:val="00F9519B"/>
    <w:rsid w:val="00F966E1"/>
    <w:rsid w:val="00F96915"/>
    <w:rsid w:val="00F96DEE"/>
    <w:rsid w:val="00F97E78"/>
    <w:rsid w:val="00FA0A42"/>
    <w:rsid w:val="00FA1292"/>
    <w:rsid w:val="00FA12D5"/>
    <w:rsid w:val="00FA19D4"/>
    <w:rsid w:val="00FA28C5"/>
    <w:rsid w:val="00FA3007"/>
    <w:rsid w:val="00FA403C"/>
    <w:rsid w:val="00FA4216"/>
    <w:rsid w:val="00FA4A05"/>
    <w:rsid w:val="00FA5211"/>
    <w:rsid w:val="00FA7875"/>
    <w:rsid w:val="00FB00F0"/>
    <w:rsid w:val="00FB07D1"/>
    <w:rsid w:val="00FB083C"/>
    <w:rsid w:val="00FB0C60"/>
    <w:rsid w:val="00FB0EF6"/>
    <w:rsid w:val="00FB6A5B"/>
    <w:rsid w:val="00FB7287"/>
    <w:rsid w:val="00FB7BDD"/>
    <w:rsid w:val="00FC07EB"/>
    <w:rsid w:val="00FC1594"/>
    <w:rsid w:val="00FC17F7"/>
    <w:rsid w:val="00FC1DA7"/>
    <w:rsid w:val="00FC232C"/>
    <w:rsid w:val="00FC23C2"/>
    <w:rsid w:val="00FC2E39"/>
    <w:rsid w:val="00FC40BA"/>
    <w:rsid w:val="00FC5BB7"/>
    <w:rsid w:val="00FC5CB8"/>
    <w:rsid w:val="00FC5F30"/>
    <w:rsid w:val="00FC63AB"/>
    <w:rsid w:val="00FC6AAC"/>
    <w:rsid w:val="00FC6B8C"/>
    <w:rsid w:val="00FD0894"/>
    <w:rsid w:val="00FD0948"/>
    <w:rsid w:val="00FD0CCE"/>
    <w:rsid w:val="00FD0FFC"/>
    <w:rsid w:val="00FD2086"/>
    <w:rsid w:val="00FD2220"/>
    <w:rsid w:val="00FD2F59"/>
    <w:rsid w:val="00FD3133"/>
    <w:rsid w:val="00FD4409"/>
    <w:rsid w:val="00FD5BFC"/>
    <w:rsid w:val="00FD7332"/>
    <w:rsid w:val="00FE0919"/>
    <w:rsid w:val="00FE0C9D"/>
    <w:rsid w:val="00FE166E"/>
    <w:rsid w:val="00FE1878"/>
    <w:rsid w:val="00FE2AE4"/>
    <w:rsid w:val="00FE2B79"/>
    <w:rsid w:val="00FE301D"/>
    <w:rsid w:val="00FE3A21"/>
    <w:rsid w:val="00FE401A"/>
    <w:rsid w:val="00FE4F36"/>
    <w:rsid w:val="00FE5507"/>
    <w:rsid w:val="00FE682E"/>
    <w:rsid w:val="00FE76D2"/>
    <w:rsid w:val="00FF0639"/>
    <w:rsid w:val="00FF0D71"/>
    <w:rsid w:val="00FF1131"/>
    <w:rsid w:val="00FF16B4"/>
    <w:rsid w:val="00FF18F6"/>
    <w:rsid w:val="00FF1D6E"/>
    <w:rsid w:val="00FF1D99"/>
    <w:rsid w:val="00FF2697"/>
    <w:rsid w:val="00FF39FD"/>
    <w:rsid w:val="00FF4013"/>
    <w:rsid w:val="00FF4024"/>
    <w:rsid w:val="00FF4082"/>
    <w:rsid w:val="00FF42D6"/>
    <w:rsid w:val="00FF4660"/>
    <w:rsid w:val="00FF46C9"/>
    <w:rsid w:val="00FF4D93"/>
    <w:rsid w:val="00FF5077"/>
    <w:rsid w:val="00FF537F"/>
    <w:rsid w:val="00FF5BEF"/>
    <w:rsid w:val="00FF5FD5"/>
    <w:rsid w:val="00FF608A"/>
    <w:rsid w:val="00FF7476"/>
    <w:rsid w:val="00FF79C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lvaresmachado.sp.gov.br/conteudo/Publica%C3%A7%C3%B5es/4108" TargetMode="External"/><Relationship Id="rId18" Type="http://schemas.openxmlformats.org/officeDocument/2006/relationships/hyperlink" Target="https://certidoes.cgu.gov.br/" TargetMode="External"/><Relationship Id="rId26" Type="http://schemas.openxmlformats.org/officeDocument/2006/relationships/hyperlink" Target="https://consulta-crf.caixa.gov.br/consultacrf/pages/consultaEmpregador.jsf" TargetMode="External"/><Relationship Id="rId39" Type="http://schemas.openxmlformats.org/officeDocument/2006/relationships/hyperlink" Target="https://consulta-crf.caixa.gov.br/consultacrf/pages/consultaEmpregador.jsf" TargetMode="External"/><Relationship Id="rId21" Type="http://schemas.openxmlformats.org/officeDocument/2006/relationships/hyperlink" Target="https://contas.tcu.gov.br/ords/f?p=1660:3:128530295954684::::P3_TIPO_RELACAO:INIDONEO" TargetMode="External"/><Relationship Id="rId34" Type="http://schemas.openxmlformats.org/officeDocument/2006/relationships/hyperlink" Target="https://pncp.gov.br/app/editais" TargetMode="External"/><Relationship Id="rId42" Type="http://schemas.openxmlformats.org/officeDocument/2006/relationships/hyperlink" Target="https://www.dividaativa.pge.sp.gov.br/sc/pages/crda/emitirCrda.jsf"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gov.br/empresas-e-negocios/pt-br/empreendedor" TargetMode="External"/><Relationship Id="rId29" Type="http://schemas.openxmlformats.org/officeDocument/2006/relationships/hyperlink" Target="https://www.dividaativa.pge.sp.gov.br/sc/pages/crda/emitirCrda.js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solucoes.receita.fazenda.gov.br/Servicos/cnpjreva/Cnpjreva_Solicitacao.asp" TargetMode="External"/><Relationship Id="rId32" Type="http://schemas.openxmlformats.org/officeDocument/2006/relationships/hyperlink" Target="https://www.alvaresmachado.sp.gov.br/publicacoes/1" TargetMode="External"/><Relationship Id="rId37" Type="http://schemas.openxmlformats.org/officeDocument/2006/relationships/hyperlink" Target="https://solucoes.receita.fazenda.gov.br/Servicos/cnpjreva/Cnpjreva_Solicitacao.asp" TargetMode="External"/><Relationship Id="rId40" Type="http://schemas.openxmlformats.org/officeDocument/2006/relationships/hyperlink" Target="https://www.tst.jus.br/certidao1" TargetMode="External"/><Relationship Id="rId45" Type="http://schemas.openxmlformats.org/officeDocument/2006/relationships/hyperlink" Target="mailto:obraspmmachado@hotmail.com" TargetMode="External"/><Relationship Id="rId5" Type="http://schemas.openxmlformats.org/officeDocument/2006/relationships/settings" Target="settings.xml"/><Relationship Id="rId15" Type="http://schemas.openxmlformats.org/officeDocument/2006/relationships/hyperlink" Target="mailto:obras@alvaresmachado.sp.gov.br" TargetMode="External"/><Relationship Id="rId23" Type="http://schemas.openxmlformats.org/officeDocument/2006/relationships/hyperlink" Target="https://www.gov.br/empresas-e-negocios/pt-br/empreendedor" TargetMode="External"/><Relationship Id="rId28" Type="http://schemas.openxmlformats.org/officeDocument/2006/relationships/hyperlink" Target="https://www10.fazenda.sp.gov.br/CertidaoNegativaDeb/Pages/EmissaoCertidaoNegativa.aspx" TargetMode="External"/><Relationship Id="rId36" Type="http://schemas.openxmlformats.org/officeDocument/2006/relationships/hyperlink" Target="https://www.gov.br/empresas-e-negocios/pt-br/empreendedor" TargetMode="External"/><Relationship Id="rId10" Type="http://schemas.openxmlformats.org/officeDocument/2006/relationships/header" Target="header1.xml"/><Relationship Id="rId19" Type="http://schemas.openxmlformats.org/officeDocument/2006/relationships/hyperlink" Target="https://www.cnj.jus.br/improbidade_adm/consultar_requerido.php" TargetMode="External"/><Relationship Id="rId31" Type="http://schemas.openxmlformats.org/officeDocument/2006/relationships/hyperlink" Target="https://www.alvaresmachado.sp.gov.br/diariooficial" TargetMode="External"/><Relationship Id="rId44" Type="http://schemas.openxmlformats.org/officeDocument/2006/relationships/hyperlink" Target="mailto:obraspmmachado@hotmail.com" TargetMode="External"/><Relationship Id="rId4" Type="http://schemas.microsoft.com/office/2007/relationships/stylesWithEffects" Target="stylesWithEffects.xml"/><Relationship Id="rId9" Type="http://schemas.openxmlformats.org/officeDocument/2006/relationships/hyperlink" Target="mailto:licitacao@alvaresmachado.sp.gov.br" TargetMode="External"/><Relationship Id="rId14" Type="http://schemas.openxmlformats.org/officeDocument/2006/relationships/hyperlink" Target="mailto:licitacao@alvaresmachado.sp.gov.br%20" TargetMode="External"/><Relationship Id="rId22" Type="http://schemas.openxmlformats.org/officeDocument/2006/relationships/hyperlink" Target="https://www.tce.sp.gov.br/pesquisa-relacao-apenados" TargetMode="External"/><Relationship Id="rId27" Type="http://schemas.openxmlformats.org/officeDocument/2006/relationships/hyperlink" Target="https://www.tst.jus.br/certidao1" TargetMode="External"/><Relationship Id="rId30" Type="http://schemas.openxmlformats.org/officeDocument/2006/relationships/hyperlink" Target="https://esaj.tjsp.jus.br/sco/abrirCadastro.do" TargetMode="External"/><Relationship Id="rId35" Type="http://schemas.openxmlformats.org/officeDocument/2006/relationships/hyperlink" Target="https://www.alvaresmachado.sp.gov.br/publicacoes/1" TargetMode="External"/><Relationship Id="rId43" Type="http://schemas.openxmlformats.org/officeDocument/2006/relationships/hyperlink" Target="https://esaj.tjsp.jus.br/sco/abrirCadastro.do"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www8.receita.fazenda.gov.br/SimplesNacional/aplicacoes.aspx?id=21" TargetMode="External"/><Relationship Id="rId25" Type="http://schemas.openxmlformats.org/officeDocument/2006/relationships/hyperlink" Target="https://solucoes.receita.fazenda.gov.br/Servicos/certidaointernet/PJ/Emitir" TargetMode="External"/><Relationship Id="rId33" Type="http://schemas.openxmlformats.org/officeDocument/2006/relationships/hyperlink" Target="https://www.alvaresmachado.sp.gov.br/publicacoes/1" TargetMode="External"/><Relationship Id="rId38" Type="http://schemas.openxmlformats.org/officeDocument/2006/relationships/hyperlink" Target="https://solucoes.receita.fazenda.gov.br/Servicos/certidaointernet/PJ/Emitir" TargetMode="External"/><Relationship Id="rId46" Type="http://schemas.openxmlformats.org/officeDocument/2006/relationships/footer" Target="footer2.xml"/><Relationship Id="rId20" Type="http://schemas.openxmlformats.org/officeDocument/2006/relationships/hyperlink" Target="https://certidoes-apf.apps.tcu.gov.br/" TargetMode="External"/><Relationship Id="rId41" Type="http://schemas.openxmlformats.org/officeDocument/2006/relationships/hyperlink" Target="https://www10.fazenda.sp.gov.br/CertidaoNegativaDeb/Pages/EmissaoCertidaoNegativa.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71162-BB36-400F-BD64-DF5C4189F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88</Pages>
  <Words>39092</Words>
  <Characters>211099</Characters>
  <Application>Microsoft Office Word</Application>
  <DocSecurity>0</DocSecurity>
  <Lines>1759</Lines>
  <Paragraphs>499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Usuário</cp:lastModifiedBy>
  <cp:revision>6</cp:revision>
  <cp:lastPrinted>2025-07-16T13:39:00Z</cp:lastPrinted>
  <dcterms:created xsi:type="dcterms:W3CDTF">2025-07-16T13:31:00Z</dcterms:created>
  <dcterms:modified xsi:type="dcterms:W3CDTF">2025-07-16T13:47:00Z</dcterms:modified>
</cp:coreProperties>
</file>